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imes New Roman" w:eastAsiaTheme="majorEastAsia" w:hAnsi="Times New Roman" w:cs="Times New Roman"/>
          <w:caps/>
          <w:lang w:val="lt-LT" w:eastAsia="en-US"/>
        </w:rPr>
        <w:id w:val="174473166"/>
        <w:docPartObj>
          <w:docPartGallery w:val="Cover Pages"/>
          <w:docPartUnique/>
        </w:docPartObj>
      </w:sdtPr>
      <w:sdtEndPr>
        <w:rPr>
          <w:rFonts w:eastAsia="Times New Roman"/>
          <w:b/>
          <w:caps w:val="0"/>
        </w:rPr>
      </w:sdtEndPr>
      <w:sdtContent>
        <w:tbl>
          <w:tblPr>
            <w:tblW w:w="5000" w:type="pct"/>
            <w:jc w:val="center"/>
            <w:tblLook w:val="04A0" w:firstRow="1" w:lastRow="0" w:firstColumn="1" w:lastColumn="0" w:noHBand="0" w:noVBand="1"/>
          </w:tblPr>
          <w:tblGrid>
            <w:gridCol w:w="9405"/>
          </w:tblGrid>
          <w:tr w:rsidR="00104462" w:rsidRPr="0008701A" w14:paraId="2F9D592A" w14:textId="77777777">
            <w:trPr>
              <w:trHeight w:val="2880"/>
              <w:jc w:val="center"/>
            </w:trPr>
            <w:tc>
              <w:tcPr>
                <w:tcW w:w="5000" w:type="pct"/>
              </w:tcPr>
              <w:p w14:paraId="1C2D5149" w14:textId="77777777" w:rsidR="00865540" w:rsidRDefault="00865540" w:rsidP="00104462">
                <w:pPr>
                  <w:pStyle w:val="NoSpacing"/>
                  <w:jc w:val="center"/>
                  <w:rPr>
                    <w:rFonts w:ascii="Times New Roman" w:eastAsiaTheme="majorEastAsia" w:hAnsi="Times New Roman" w:cs="Times New Roman"/>
                    <w:caps/>
                    <w:lang w:val="lt-LT" w:eastAsia="en-US"/>
                  </w:rPr>
                </w:pPr>
              </w:p>
              <w:p w14:paraId="73EEEA3F" w14:textId="0C907035" w:rsidR="00104462" w:rsidRPr="0008701A" w:rsidRDefault="00865540" w:rsidP="00104462">
                <w:pPr>
                  <w:pStyle w:val="NoSpacing"/>
                  <w:jc w:val="center"/>
                  <w:rPr>
                    <w:rFonts w:ascii="Times New Roman" w:eastAsiaTheme="majorEastAsia" w:hAnsi="Times New Roman" w:cs="Times New Roman"/>
                    <w:caps/>
                    <w:lang w:val="lt-LT"/>
                  </w:rPr>
                </w:pPr>
                <w:r w:rsidRPr="00865540">
                  <w:rPr>
                    <w:rFonts w:ascii="Times New Roman" w:eastAsiaTheme="majorEastAsia" w:hAnsi="Times New Roman" w:cs="Times New Roman"/>
                    <w:caps/>
                    <w:noProof/>
                    <w:lang w:val="lt-LT" w:eastAsia="en-US"/>
                  </w:rPr>
                  <w:drawing>
                    <wp:inline distT="0" distB="0" distL="0" distR="0" wp14:anchorId="7818DE43" wp14:editId="2BCC1CB6">
                      <wp:extent cx="3763926" cy="158120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784054" cy="1589664"/>
                              </a:xfrm>
                              <a:prstGeom prst="rect">
                                <a:avLst/>
                              </a:prstGeom>
                            </pic:spPr>
                          </pic:pic>
                        </a:graphicData>
                      </a:graphic>
                    </wp:inline>
                  </w:drawing>
                </w:r>
              </w:p>
            </w:tc>
          </w:tr>
          <w:tr w:rsidR="00104462" w:rsidRPr="0008701A" w14:paraId="5E706A32" w14:textId="77777777" w:rsidTr="00C90136">
            <w:trPr>
              <w:trHeight w:val="720"/>
              <w:jc w:val="center"/>
            </w:trPr>
            <w:tc>
              <w:tcPr>
                <w:tcW w:w="5000" w:type="pct"/>
                <w:tcBorders>
                  <w:top w:val="single" w:sz="4" w:space="0" w:color="4F81BD" w:themeColor="accent1"/>
                  <w:bottom w:val="single" w:sz="4" w:space="0" w:color="4F81BD" w:themeColor="accent1"/>
                </w:tcBorders>
                <w:vAlign w:val="center"/>
              </w:tcPr>
              <w:p w14:paraId="2F4176C9" w14:textId="5BED2A4A" w:rsidR="00104462" w:rsidRPr="0008701A" w:rsidRDefault="00104462">
                <w:pPr>
                  <w:pStyle w:val="NoSpacing"/>
                  <w:jc w:val="center"/>
                  <w:rPr>
                    <w:rFonts w:ascii="Times New Roman" w:eastAsia="Times New Roman" w:hAnsi="Times New Roman" w:cs="Times New Roman"/>
                    <w:b/>
                    <w:bCs/>
                    <w:sz w:val="28"/>
                    <w:szCs w:val="28"/>
                    <w:lang w:val="lt-LT" w:eastAsia="en-US"/>
                  </w:rPr>
                </w:pPr>
              </w:p>
              <w:p w14:paraId="2AC4E120" w14:textId="77777777" w:rsidR="00A90742" w:rsidRPr="0008701A" w:rsidRDefault="00A90742">
                <w:pPr>
                  <w:pStyle w:val="NoSpacing"/>
                  <w:jc w:val="center"/>
                  <w:rPr>
                    <w:rFonts w:ascii="Times New Roman" w:eastAsia="Times New Roman" w:hAnsi="Times New Roman" w:cs="Times New Roman"/>
                    <w:b/>
                    <w:bCs/>
                    <w:sz w:val="24"/>
                    <w:szCs w:val="24"/>
                    <w:lang w:val="lt-LT" w:eastAsia="en-US"/>
                  </w:rPr>
                </w:pPr>
                <w:r w:rsidRPr="0008701A">
                  <w:rPr>
                    <w:rFonts w:ascii="Times New Roman" w:eastAsia="Times New Roman" w:hAnsi="Times New Roman" w:cs="Times New Roman"/>
                    <w:b/>
                    <w:bCs/>
                    <w:sz w:val="24"/>
                    <w:szCs w:val="24"/>
                    <w:lang w:val="lt-LT" w:eastAsia="en-US"/>
                  </w:rPr>
                  <w:t>PADANGŲ IMPORTUOTOJŲ ORGANIZACIJA</w:t>
                </w:r>
              </w:p>
              <w:p w14:paraId="0BD6621B" w14:textId="1F927065" w:rsidR="009C0024" w:rsidRPr="0008701A" w:rsidRDefault="00A90742">
                <w:pPr>
                  <w:pStyle w:val="NoSpacing"/>
                  <w:jc w:val="center"/>
                  <w:rPr>
                    <w:rFonts w:ascii="Times New Roman" w:eastAsia="Times New Roman" w:hAnsi="Times New Roman" w:cs="Times New Roman"/>
                    <w:b/>
                    <w:bCs/>
                    <w:sz w:val="24"/>
                    <w:szCs w:val="24"/>
                    <w:lang w:val="lt-LT" w:eastAsia="en-US"/>
                  </w:rPr>
                </w:pPr>
                <w:r w:rsidRPr="0008701A">
                  <w:rPr>
                    <w:rFonts w:ascii="Times New Roman" w:eastAsia="Times New Roman" w:hAnsi="Times New Roman" w:cs="Times New Roman"/>
                    <w:b/>
                    <w:bCs/>
                    <w:sz w:val="24"/>
                    <w:szCs w:val="24"/>
                    <w:lang w:val="lt-LT" w:eastAsia="en-US"/>
                  </w:rPr>
                  <w:t>Teisinis statusas Viešoji įstaiga; Juridinio asmens kodas 303003606</w:t>
                </w:r>
              </w:p>
              <w:p w14:paraId="7BC79AFB" w14:textId="4FEEA363" w:rsidR="00A90742" w:rsidRPr="0008701A" w:rsidRDefault="00A90742">
                <w:pPr>
                  <w:pStyle w:val="NoSpacing"/>
                  <w:jc w:val="center"/>
                  <w:rPr>
                    <w:rFonts w:ascii="Times New Roman" w:eastAsia="Times New Roman" w:hAnsi="Times New Roman" w:cs="Times New Roman"/>
                    <w:b/>
                    <w:bCs/>
                    <w:sz w:val="24"/>
                    <w:szCs w:val="24"/>
                    <w:lang w:val="lt-LT" w:eastAsia="en-US"/>
                  </w:rPr>
                </w:pPr>
                <w:r w:rsidRPr="0008701A">
                  <w:rPr>
                    <w:rFonts w:ascii="Times New Roman" w:eastAsia="Times New Roman" w:hAnsi="Times New Roman" w:cs="Times New Roman"/>
                    <w:b/>
                    <w:bCs/>
                    <w:sz w:val="24"/>
                    <w:szCs w:val="24"/>
                    <w:lang w:val="lt-LT" w:eastAsia="en-US"/>
                  </w:rPr>
                  <w:t>PVM kodas LT100007804217;</w:t>
                </w:r>
                <w:r w:rsidR="009C0024" w:rsidRPr="0008701A">
                  <w:rPr>
                    <w:rFonts w:ascii="Times New Roman" w:eastAsia="Times New Roman" w:hAnsi="Times New Roman" w:cs="Times New Roman"/>
                    <w:b/>
                    <w:bCs/>
                    <w:sz w:val="24"/>
                    <w:szCs w:val="24"/>
                    <w:lang w:val="lt-LT" w:eastAsia="en-US"/>
                  </w:rPr>
                  <w:t xml:space="preserve"> </w:t>
                </w:r>
              </w:p>
              <w:p w14:paraId="7150A50E" w14:textId="2685F07A" w:rsidR="00A90742" w:rsidRPr="0008701A" w:rsidRDefault="00A90742">
                <w:pPr>
                  <w:pStyle w:val="NoSpacing"/>
                  <w:jc w:val="center"/>
                  <w:rPr>
                    <w:rFonts w:ascii="Times New Roman" w:eastAsia="Times New Roman" w:hAnsi="Times New Roman" w:cs="Times New Roman"/>
                    <w:b/>
                    <w:bCs/>
                    <w:sz w:val="24"/>
                    <w:szCs w:val="24"/>
                    <w:lang w:val="lt-LT" w:eastAsia="en-US"/>
                  </w:rPr>
                </w:pPr>
                <w:r w:rsidRPr="0008701A">
                  <w:rPr>
                    <w:rFonts w:ascii="Times New Roman" w:eastAsia="Times New Roman" w:hAnsi="Times New Roman" w:cs="Times New Roman"/>
                    <w:b/>
                    <w:bCs/>
                    <w:sz w:val="24"/>
                    <w:szCs w:val="24"/>
                    <w:lang w:val="lt-LT" w:eastAsia="en-US"/>
                  </w:rPr>
                  <w:t xml:space="preserve">registracijos adresas </w:t>
                </w:r>
                <w:r w:rsidR="000700E5" w:rsidRPr="000700E5">
                  <w:rPr>
                    <w:rFonts w:ascii="Times New Roman" w:eastAsia="Times New Roman" w:hAnsi="Times New Roman" w:cs="Times New Roman"/>
                    <w:b/>
                    <w:bCs/>
                    <w:sz w:val="24"/>
                    <w:szCs w:val="24"/>
                    <w:lang w:val="lt-LT" w:eastAsia="en-US"/>
                  </w:rPr>
                  <w:t>Perkūnkiemio g. 3, LT-12127 Vilnius</w:t>
                </w:r>
                <w:r w:rsidRPr="0008701A">
                  <w:rPr>
                    <w:rFonts w:ascii="Times New Roman" w:eastAsia="Times New Roman" w:hAnsi="Times New Roman" w:cs="Times New Roman"/>
                    <w:b/>
                    <w:bCs/>
                    <w:sz w:val="24"/>
                    <w:szCs w:val="24"/>
                    <w:lang w:val="lt-LT" w:eastAsia="en-US"/>
                  </w:rPr>
                  <w:t xml:space="preserve">; atsiskaitomoji sąskaita: </w:t>
                </w:r>
              </w:p>
              <w:p w14:paraId="4AF1D30F" w14:textId="21C9F5F3" w:rsidR="00A90742" w:rsidRPr="0008701A" w:rsidRDefault="00A90742">
                <w:pPr>
                  <w:pStyle w:val="NoSpacing"/>
                  <w:jc w:val="center"/>
                  <w:rPr>
                    <w:rFonts w:ascii="Times New Roman" w:eastAsia="Times New Roman" w:hAnsi="Times New Roman" w:cs="Times New Roman"/>
                    <w:b/>
                    <w:bCs/>
                    <w:sz w:val="28"/>
                    <w:szCs w:val="28"/>
                    <w:lang w:val="lt-LT" w:eastAsia="en-US"/>
                  </w:rPr>
                </w:pPr>
                <w:r w:rsidRPr="0008701A">
                  <w:rPr>
                    <w:rFonts w:ascii="Times New Roman" w:eastAsia="Times New Roman" w:hAnsi="Times New Roman" w:cs="Times New Roman"/>
                    <w:b/>
                    <w:bCs/>
                    <w:sz w:val="24"/>
                    <w:szCs w:val="24"/>
                    <w:lang w:val="lt-LT" w:eastAsia="en-US"/>
                  </w:rPr>
                  <w:t>LT89 4010 0425 0310 5605</w:t>
                </w:r>
              </w:p>
              <w:p w14:paraId="7D81EAF0" w14:textId="2010E293" w:rsidR="00A90742" w:rsidRPr="0008701A" w:rsidRDefault="00A90742">
                <w:pPr>
                  <w:pStyle w:val="NoSpacing"/>
                  <w:jc w:val="center"/>
                  <w:rPr>
                    <w:rFonts w:ascii="Times New Roman" w:eastAsia="Times New Roman" w:hAnsi="Times New Roman" w:cs="Times New Roman"/>
                    <w:b/>
                    <w:bCs/>
                    <w:sz w:val="28"/>
                    <w:szCs w:val="28"/>
                    <w:lang w:val="lt-LT" w:eastAsia="en-US"/>
                  </w:rPr>
                </w:pPr>
              </w:p>
              <w:p w14:paraId="42D0DC99" w14:textId="77777777" w:rsidR="00A90742" w:rsidRPr="0008701A" w:rsidRDefault="00A90742">
                <w:pPr>
                  <w:pStyle w:val="NoSpacing"/>
                  <w:jc w:val="center"/>
                  <w:rPr>
                    <w:rFonts w:ascii="Times New Roman" w:eastAsia="Times New Roman" w:hAnsi="Times New Roman" w:cs="Times New Roman"/>
                    <w:b/>
                    <w:bCs/>
                    <w:sz w:val="28"/>
                    <w:szCs w:val="28"/>
                    <w:lang w:val="lt-LT" w:eastAsia="en-US"/>
                  </w:rPr>
                </w:pPr>
              </w:p>
              <w:p w14:paraId="47CE8BA1" w14:textId="77777777" w:rsidR="00A90742" w:rsidRPr="0008701A" w:rsidRDefault="00A90742" w:rsidP="00C90136">
                <w:pPr>
                  <w:pStyle w:val="NoSpacing"/>
                  <w:jc w:val="center"/>
                  <w:rPr>
                    <w:rFonts w:ascii="Times New Roman" w:eastAsia="Times New Roman" w:hAnsi="Times New Roman" w:cs="Times New Roman"/>
                    <w:b/>
                    <w:bCs/>
                    <w:sz w:val="28"/>
                    <w:szCs w:val="28"/>
                    <w:lang w:val="lt-LT" w:eastAsia="en-US"/>
                  </w:rPr>
                </w:pPr>
              </w:p>
              <w:p w14:paraId="1CBE3A11" w14:textId="77777777" w:rsidR="00C90136" w:rsidRPr="0008701A" w:rsidRDefault="00104462" w:rsidP="00C90136">
                <w:pPr>
                  <w:pStyle w:val="BodyText"/>
                  <w:ind w:firstLine="5418"/>
                  <w:jc w:val="both"/>
                </w:pPr>
                <w:r w:rsidRPr="0008701A">
                  <w:t>PATVIRTINTA</w:t>
                </w:r>
                <w:r w:rsidR="00C90136" w:rsidRPr="0008701A">
                  <w:t>:</w:t>
                </w:r>
              </w:p>
              <w:p w14:paraId="788D7D7D" w14:textId="77777777" w:rsidR="00C90136" w:rsidRPr="0008701A" w:rsidRDefault="00104462" w:rsidP="00C90136">
                <w:pPr>
                  <w:pStyle w:val="BodyText"/>
                  <w:ind w:firstLine="5418"/>
                  <w:jc w:val="both"/>
                </w:pPr>
                <w:r w:rsidRPr="0008701A">
                  <w:t>Padangų importuotojų organizacij</w:t>
                </w:r>
                <w:r w:rsidR="00C90136" w:rsidRPr="0008701A">
                  <w:t>os</w:t>
                </w:r>
              </w:p>
              <w:p w14:paraId="1062EFAE" w14:textId="05E7C877" w:rsidR="00C90136" w:rsidRPr="0008701A" w:rsidRDefault="00104462" w:rsidP="00C90136">
                <w:pPr>
                  <w:pStyle w:val="BodyText"/>
                  <w:ind w:firstLine="5418"/>
                  <w:jc w:val="both"/>
                </w:pPr>
                <w:r w:rsidRPr="0008701A">
                  <w:t>direktoriaus 202</w:t>
                </w:r>
                <w:r w:rsidR="003F6BBA">
                  <w:t>2</w:t>
                </w:r>
                <w:r w:rsidRPr="0008701A">
                  <w:t xml:space="preserve"> m. </w:t>
                </w:r>
                <w:r w:rsidR="003F6BBA">
                  <w:t xml:space="preserve">liepos </w:t>
                </w:r>
                <w:r w:rsidR="00BA4025">
                  <w:t>4</w:t>
                </w:r>
                <w:r w:rsidR="003F6BBA">
                  <w:t xml:space="preserve"> </w:t>
                </w:r>
                <w:r w:rsidRPr="0008701A">
                  <w:t xml:space="preserve">d. </w:t>
                </w:r>
              </w:p>
              <w:p w14:paraId="4FB0CF0A" w14:textId="03642A79" w:rsidR="00104462" w:rsidRPr="0008701A" w:rsidRDefault="00104462" w:rsidP="00C90136">
                <w:pPr>
                  <w:pStyle w:val="BodyText"/>
                  <w:ind w:firstLine="5418"/>
                  <w:jc w:val="both"/>
                </w:pPr>
                <w:r w:rsidRPr="0008701A">
                  <w:t xml:space="preserve">įsakymu Nr. </w:t>
                </w:r>
                <w:r w:rsidRPr="00BA4025">
                  <w:t>202</w:t>
                </w:r>
                <w:r w:rsidR="003F6BBA" w:rsidRPr="00BA4025">
                  <w:t>207</w:t>
                </w:r>
                <w:r w:rsidRPr="00BA4025">
                  <w:t>/</w:t>
                </w:r>
                <w:r w:rsidR="00D80BE9" w:rsidRPr="00BA4025">
                  <w:t>1</w:t>
                </w:r>
              </w:p>
              <w:p w14:paraId="4D038308" w14:textId="77777777" w:rsidR="00104462" w:rsidRPr="0008701A" w:rsidRDefault="00104462">
                <w:pPr>
                  <w:pStyle w:val="NoSpacing"/>
                  <w:jc w:val="center"/>
                  <w:rPr>
                    <w:rFonts w:ascii="Times New Roman" w:eastAsia="Times New Roman" w:hAnsi="Times New Roman" w:cs="Times New Roman"/>
                    <w:b/>
                    <w:bCs/>
                    <w:sz w:val="28"/>
                    <w:szCs w:val="28"/>
                    <w:lang w:val="lt-LT" w:eastAsia="en-US"/>
                  </w:rPr>
                </w:pPr>
              </w:p>
              <w:p w14:paraId="1AC69FED" w14:textId="77777777" w:rsidR="00104462" w:rsidRPr="0008701A" w:rsidRDefault="00104462">
                <w:pPr>
                  <w:pStyle w:val="NoSpacing"/>
                  <w:jc w:val="center"/>
                  <w:rPr>
                    <w:rFonts w:ascii="Times New Roman" w:eastAsia="Times New Roman" w:hAnsi="Times New Roman" w:cs="Times New Roman"/>
                    <w:b/>
                    <w:bCs/>
                    <w:sz w:val="28"/>
                    <w:szCs w:val="28"/>
                    <w:lang w:val="lt-LT" w:eastAsia="en-US"/>
                  </w:rPr>
                </w:pPr>
              </w:p>
              <w:p w14:paraId="50F20EA7" w14:textId="77777777" w:rsidR="00104462" w:rsidRPr="0008701A" w:rsidRDefault="00104462">
                <w:pPr>
                  <w:pStyle w:val="NoSpacing"/>
                  <w:jc w:val="center"/>
                  <w:rPr>
                    <w:rFonts w:ascii="Times New Roman" w:eastAsia="Times New Roman" w:hAnsi="Times New Roman" w:cs="Times New Roman"/>
                    <w:b/>
                    <w:bCs/>
                    <w:sz w:val="28"/>
                    <w:szCs w:val="28"/>
                    <w:lang w:val="lt-LT" w:eastAsia="en-US"/>
                  </w:rPr>
                </w:pPr>
              </w:p>
              <w:p w14:paraId="7129086A" w14:textId="61CA7133" w:rsidR="00104462" w:rsidRPr="0008701A" w:rsidRDefault="009C0024">
                <w:pPr>
                  <w:pStyle w:val="NoSpacing"/>
                  <w:jc w:val="center"/>
                  <w:rPr>
                    <w:rFonts w:ascii="Times New Roman" w:eastAsia="Times New Roman" w:hAnsi="Times New Roman" w:cs="Times New Roman"/>
                    <w:b/>
                    <w:bCs/>
                    <w:sz w:val="28"/>
                    <w:szCs w:val="28"/>
                    <w:lang w:val="lt-LT" w:eastAsia="en-US"/>
                  </w:rPr>
                </w:pPr>
                <w:r w:rsidRPr="0008701A">
                  <w:rPr>
                    <w:rFonts w:ascii="Times New Roman" w:eastAsia="Times New Roman" w:hAnsi="Times New Roman" w:cs="Times New Roman"/>
                    <w:b/>
                    <w:bCs/>
                    <w:sz w:val="28"/>
                    <w:szCs w:val="28"/>
                    <w:lang w:val="lt-LT" w:eastAsia="en-US"/>
                  </w:rPr>
                  <w:t>KONKURSO</w:t>
                </w:r>
                <w:r w:rsidR="00104462" w:rsidRPr="0008701A">
                  <w:rPr>
                    <w:rFonts w:ascii="Times New Roman" w:eastAsia="Times New Roman" w:hAnsi="Times New Roman" w:cs="Times New Roman"/>
                    <w:b/>
                    <w:bCs/>
                    <w:sz w:val="28"/>
                    <w:szCs w:val="28"/>
                    <w:lang w:val="lt-LT" w:eastAsia="en-US"/>
                  </w:rPr>
                  <w:t xml:space="preserve"> SĄLYGOS</w:t>
                </w:r>
              </w:p>
              <w:p w14:paraId="4E34ABFD" w14:textId="77777777" w:rsidR="00104462" w:rsidRPr="0008701A" w:rsidRDefault="00104462">
                <w:pPr>
                  <w:pStyle w:val="NoSpacing"/>
                  <w:jc w:val="center"/>
                  <w:rPr>
                    <w:rFonts w:ascii="Times New Roman" w:eastAsia="Times New Roman" w:hAnsi="Times New Roman" w:cs="Times New Roman"/>
                    <w:b/>
                    <w:bCs/>
                    <w:sz w:val="28"/>
                    <w:szCs w:val="28"/>
                    <w:lang w:val="lt-LT" w:eastAsia="en-US"/>
                  </w:rPr>
                </w:pPr>
              </w:p>
              <w:p w14:paraId="55B6EEE3" w14:textId="77777777" w:rsidR="00104462" w:rsidRPr="0008701A" w:rsidRDefault="00104462">
                <w:pPr>
                  <w:pStyle w:val="NoSpacing"/>
                  <w:jc w:val="center"/>
                  <w:rPr>
                    <w:rFonts w:ascii="Times New Roman" w:eastAsia="Times New Roman" w:hAnsi="Times New Roman" w:cs="Times New Roman"/>
                    <w:b/>
                    <w:bCs/>
                    <w:sz w:val="28"/>
                    <w:szCs w:val="28"/>
                    <w:lang w:val="lt-LT" w:eastAsia="en-US"/>
                  </w:rPr>
                </w:pPr>
              </w:p>
              <w:p w14:paraId="65F75C78" w14:textId="77777777" w:rsidR="00104462" w:rsidRPr="0008701A" w:rsidRDefault="00104462">
                <w:pPr>
                  <w:pStyle w:val="NoSpacing"/>
                  <w:jc w:val="center"/>
                  <w:rPr>
                    <w:rFonts w:ascii="Times New Roman" w:eastAsia="Times New Roman" w:hAnsi="Times New Roman" w:cs="Times New Roman"/>
                    <w:b/>
                    <w:bCs/>
                    <w:sz w:val="28"/>
                    <w:szCs w:val="28"/>
                    <w:lang w:val="lt-LT" w:eastAsia="en-US"/>
                  </w:rPr>
                </w:pPr>
              </w:p>
              <w:p w14:paraId="77D2A5D5" w14:textId="77777777" w:rsidR="00104462" w:rsidRPr="0008701A" w:rsidRDefault="009C0024">
                <w:pPr>
                  <w:pStyle w:val="NoSpacing"/>
                  <w:jc w:val="center"/>
                  <w:rPr>
                    <w:rFonts w:ascii="Times New Roman" w:hAnsi="Times New Roman" w:cs="Times New Roman"/>
                    <w:b/>
                    <w:bCs/>
                    <w:sz w:val="24"/>
                    <w:szCs w:val="24"/>
                    <w:lang w:val="lt-LT"/>
                  </w:rPr>
                </w:pPr>
                <w:r w:rsidRPr="0008701A">
                  <w:rPr>
                    <w:rFonts w:ascii="Times New Roman" w:hAnsi="Times New Roman" w:cs="Times New Roman"/>
                    <w:b/>
                    <w:bCs/>
                    <w:sz w:val="24"/>
                    <w:szCs w:val="24"/>
                    <w:lang w:val="lt-LT"/>
                  </w:rPr>
                  <w:t xml:space="preserve">PADANGŲ ATLIEKŲ SURINKIMO, TRANSPORTAVIMO BEI GALUTINIO SUTVARKYMO, VYKDANT PADANGŲ IMPORTUOTOJAMS LR ĮSTATYMAIS NUSTATYTAS UŽDUOTIS, LEIDŽIANČIAS PASINAUDOTI MOKESČIO LENGVATOMIS UŽ APLINKOS TERŠIMĄ APMOKESTINAMŲJŲ GAMINIŲ (PADANGŲ) ATLIEKOMIS PASLAUGŲ PIRKIMAS </w:t>
                </w:r>
              </w:p>
              <w:p w14:paraId="5DA357E9" w14:textId="1D76F646" w:rsidR="009C0024" w:rsidRPr="0008701A" w:rsidRDefault="009C0024">
                <w:pPr>
                  <w:pStyle w:val="NoSpacing"/>
                  <w:jc w:val="center"/>
                  <w:rPr>
                    <w:rFonts w:ascii="Times New Roman" w:eastAsiaTheme="majorEastAsia" w:hAnsi="Times New Roman" w:cs="Times New Roman"/>
                    <w:b/>
                    <w:bCs/>
                    <w:sz w:val="44"/>
                    <w:szCs w:val="44"/>
                    <w:lang w:val="lt-LT"/>
                  </w:rPr>
                </w:pPr>
              </w:p>
            </w:tc>
          </w:tr>
          <w:tr w:rsidR="00C90136" w:rsidRPr="0008701A" w14:paraId="3414F527" w14:textId="77777777">
            <w:trPr>
              <w:trHeight w:val="720"/>
              <w:jc w:val="center"/>
            </w:trPr>
            <w:tc>
              <w:tcPr>
                <w:tcW w:w="5000" w:type="pct"/>
                <w:tcBorders>
                  <w:top w:val="single" w:sz="4" w:space="0" w:color="4F81BD" w:themeColor="accent1"/>
                </w:tcBorders>
                <w:vAlign w:val="center"/>
              </w:tcPr>
              <w:p w14:paraId="4DF7BCDB" w14:textId="77777777" w:rsidR="00C90136" w:rsidRPr="0008701A" w:rsidRDefault="00C90136">
                <w:pPr>
                  <w:pStyle w:val="NoSpacing"/>
                  <w:jc w:val="center"/>
                  <w:rPr>
                    <w:rFonts w:ascii="Times New Roman" w:eastAsia="Times New Roman" w:hAnsi="Times New Roman" w:cs="Times New Roman"/>
                    <w:b/>
                    <w:bCs/>
                    <w:sz w:val="28"/>
                    <w:szCs w:val="28"/>
                    <w:lang w:val="lt-LT" w:eastAsia="en-US"/>
                  </w:rPr>
                </w:pPr>
              </w:p>
            </w:tc>
          </w:tr>
        </w:tbl>
        <w:p w14:paraId="4E63BE74" w14:textId="77777777" w:rsidR="00104462" w:rsidRPr="0008701A" w:rsidRDefault="00104462"/>
        <w:p w14:paraId="638E3863" w14:textId="77777777" w:rsidR="00104462" w:rsidRPr="0008701A" w:rsidRDefault="00104462"/>
        <w:tbl>
          <w:tblPr>
            <w:tblpPr w:leftFromText="187" w:rightFromText="187" w:horzAnchor="margin" w:tblpXSpec="center" w:tblpYSpec="bottom"/>
            <w:tblW w:w="5000" w:type="pct"/>
            <w:tblLook w:val="04A0" w:firstRow="1" w:lastRow="0" w:firstColumn="1" w:lastColumn="0" w:noHBand="0" w:noVBand="1"/>
          </w:tblPr>
          <w:tblGrid>
            <w:gridCol w:w="9405"/>
          </w:tblGrid>
          <w:tr w:rsidR="00104462" w:rsidRPr="0008701A" w14:paraId="054CB7F2" w14:textId="77777777">
            <w:tc>
              <w:tcPr>
                <w:tcW w:w="5000" w:type="pct"/>
              </w:tcPr>
              <w:p w14:paraId="62161C68" w14:textId="77777777" w:rsidR="00104462" w:rsidRPr="0008701A" w:rsidRDefault="00104462">
                <w:pPr>
                  <w:pStyle w:val="NoSpacing"/>
                  <w:rPr>
                    <w:rFonts w:ascii="Times New Roman" w:hAnsi="Times New Roman" w:cs="Times New Roman"/>
                    <w:lang w:val="lt-LT"/>
                  </w:rPr>
                </w:pPr>
              </w:p>
            </w:tc>
          </w:tr>
        </w:tbl>
        <w:p w14:paraId="6B39838C" w14:textId="77777777" w:rsidR="00104462" w:rsidRPr="0008701A" w:rsidRDefault="00104462"/>
        <w:p w14:paraId="18787A63" w14:textId="77777777" w:rsidR="00104462" w:rsidRPr="0008701A" w:rsidRDefault="00104462">
          <w:pPr>
            <w:widowControl/>
            <w:autoSpaceDE/>
            <w:autoSpaceDN/>
            <w:spacing w:after="200" w:line="276" w:lineRule="auto"/>
            <w:rPr>
              <w:b/>
              <w:sz w:val="24"/>
              <w:szCs w:val="24"/>
            </w:rPr>
          </w:pPr>
          <w:r w:rsidRPr="0008701A">
            <w:rPr>
              <w:b/>
            </w:rPr>
            <w:br w:type="page"/>
          </w:r>
        </w:p>
      </w:sdtContent>
    </w:sdt>
    <w:p w14:paraId="60FBEA6D" w14:textId="77777777" w:rsidR="005C4BD4" w:rsidRPr="0008701A" w:rsidRDefault="005C4BD4" w:rsidP="005C4BD4">
      <w:pPr>
        <w:pStyle w:val="BodyText"/>
        <w:spacing w:before="64"/>
        <w:ind w:left="460" w:right="430"/>
        <w:jc w:val="both"/>
      </w:pPr>
      <w:r w:rsidRPr="0008701A">
        <w:lastRenderedPageBreak/>
        <w:t>TURINYS</w:t>
      </w:r>
    </w:p>
    <w:p w14:paraId="3B5D35DC" w14:textId="77777777" w:rsidR="005C4BD4" w:rsidRPr="0008701A" w:rsidRDefault="005C4BD4" w:rsidP="005C4BD4">
      <w:pPr>
        <w:pStyle w:val="BodyText"/>
        <w:jc w:val="both"/>
        <w:rPr>
          <w:sz w:val="20"/>
        </w:rPr>
      </w:pPr>
    </w:p>
    <w:p w14:paraId="01E7FFBC" w14:textId="77777777" w:rsidR="005C4BD4" w:rsidRPr="0008701A" w:rsidRDefault="005C4BD4" w:rsidP="005C4BD4">
      <w:pPr>
        <w:pStyle w:val="BodyText"/>
        <w:spacing w:before="11"/>
        <w:jc w:val="both"/>
        <w:rPr>
          <w:sz w:val="28"/>
        </w:rPr>
      </w:pPr>
    </w:p>
    <w:tbl>
      <w:tblPr>
        <w:tblW w:w="0" w:type="auto"/>
        <w:tblInd w:w="126" w:type="dxa"/>
        <w:tblLayout w:type="fixed"/>
        <w:tblCellMar>
          <w:left w:w="0" w:type="dxa"/>
          <w:right w:w="0" w:type="dxa"/>
        </w:tblCellMar>
        <w:tblLook w:val="01E0" w:firstRow="1" w:lastRow="1" w:firstColumn="1" w:lastColumn="1" w:noHBand="0" w:noVBand="0"/>
      </w:tblPr>
      <w:tblGrid>
        <w:gridCol w:w="866"/>
        <w:gridCol w:w="8225"/>
      </w:tblGrid>
      <w:tr w:rsidR="005C4BD4" w:rsidRPr="0008701A" w14:paraId="035F74EA" w14:textId="77777777" w:rsidTr="002026C2">
        <w:trPr>
          <w:trHeight w:val="271"/>
        </w:trPr>
        <w:tc>
          <w:tcPr>
            <w:tcW w:w="866" w:type="dxa"/>
          </w:tcPr>
          <w:p w14:paraId="3C4A755C" w14:textId="77777777" w:rsidR="005C4BD4" w:rsidRPr="0008701A" w:rsidRDefault="005C4BD4" w:rsidP="002026C2">
            <w:pPr>
              <w:pStyle w:val="TableParagraph"/>
              <w:ind w:left="200"/>
              <w:jc w:val="both"/>
              <w:rPr>
                <w:sz w:val="24"/>
              </w:rPr>
            </w:pPr>
            <w:r w:rsidRPr="0008701A">
              <w:rPr>
                <w:sz w:val="24"/>
              </w:rPr>
              <w:t>I.</w:t>
            </w:r>
          </w:p>
        </w:tc>
        <w:tc>
          <w:tcPr>
            <w:tcW w:w="8225" w:type="dxa"/>
          </w:tcPr>
          <w:p w14:paraId="0F852EC2" w14:textId="77777777" w:rsidR="005C4BD4" w:rsidRPr="0008701A" w:rsidRDefault="005C4BD4" w:rsidP="002026C2">
            <w:pPr>
              <w:pStyle w:val="TableParagraph"/>
              <w:ind w:left="195"/>
              <w:jc w:val="both"/>
              <w:rPr>
                <w:sz w:val="24"/>
              </w:rPr>
            </w:pPr>
            <w:r w:rsidRPr="0008701A">
              <w:rPr>
                <w:sz w:val="24"/>
              </w:rPr>
              <w:t>BENDROSIOS NUOSTATOS</w:t>
            </w:r>
          </w:p>
        </w:tc>
      </w:tr>
      <w:tr w:rsidR="005C4BD4" w:rsidRPr="0008701A" w14:paraId="63F7D44E" w14:textId="77777777" w:rsidTr="002026C2">
        <w:trPr>
          <w:trHeight w:val="276"/>
        </w:trPr>
        <w:tc>
          <w:tcPr>
            <w:tcW w:w="866" w:type="dxa"/>
          </w:tcPr>
          <w:p w14:paraId="0014DD79" w14:textId="77777777" w:rsidR="005C4BD4" w:rsidRPr="0008701A" w:rsidRDefault="005C4BD4" w:rsidP="002026C2">
            <w:pPr>
              <w:pStyle w:val="TableParagraph"/>
              <w:ind w:left="200"/>
              <w:jc w:val="both"/>
              <w:rPr>
                <w:sz w:val="24"/>
              </w:rPr>
            </w:pPr>
            <w:r w:rsidRPr="0008701A">
              <w:rPr>
                <w:sz w:val="24"/>
              </w:rPr>
              <w:t>II.</w:t>
            </w:r>
          </w:p>
        </w:tc>
        <w:tc>
          <w:tcPr>
            <w:tcW w:w="8225" w:type="dxa"/>
          </w:tcPr>
          <w:p w14:paraId="3B8121BB" w14:textId="77777777" w:rsidR="005C4BD4" w:rsidRPr="0008701A" w:rsidRDefault="005C4BD4" w:rsidP="002026C2">
            <w:pPr>
              <w:pStyle w:val="TableParagraph"/>
              <w:ind w:left="195"/>
              <w:jc w:val="both"/>
              <w:rPr>
                <w:sz w:val="24"/>
              </w:rPr>
            </w:pPr>
            <w:r w:rsidRPr="0008701A">
              <w:rPr>
                <w:sz w:val="24"/>
              </w:rPr>
              <w:t>PIRKIMO OBJEKTAS</w:t>
            </w:r>
          </w:p>
        </w:tc>
      </w:tr>
      <w:tr w:rsidR="005C4BD4" w:rsidRPr="0008701A" w14:paraId="1F111CA8" w14:textId="77777777" w:rsidTr="002026C2">
        <w:trPr>
          <w:trHeight w:val="276"/>
        </w:trPr>
        <w:tc>
          <w:tcPr>
            <w:tcW w:w="866" w:type="dxa"/>
          </w:tcPr>
          <w:p w14:paraId="3598A5DA" w14:textId="77777777" w:rsidR="005C4BD4" w:rsidRPr="0008701A" w:rsidRDefault="005C4BD4" w:rsidP="002026C2">
            <w:pPr>
              <w:pStyle w:val="TableParagraph"/>
              <w:ind w:left="200"/>
              <w:jc w:val="both"/>
              <w:rPr>
                <w:sz w:val="24"/>
              </w:rPr>
            </w:pPr>
            <w:r w:rsidRPr="0008701A">
              <w:rPr>
                <w:sz w:val="24"/>
              </w:rPr>
              <w:t>III.</w:t>
            </w:r>
          </w:p>
        </w:tc>
        <w:tc>
          <w:tcPr>
            <w:tcW w:w="8225" w:type="dxa"/>
          </w:tcPr>
          <w:p w14:paraId="3C1F7D27" w14:textId="44D09126" w:rsidR="005C4BD4" w:rsidRPr="0008701A" w:rsidRDefault="00E85FE7" w:rsidP="002026C2">
            <w:pPr>
              <w:pStyle w:val="TableParagraph"/>
              <w:ind w:left="195"/>
              <w:jc w:val="both"/>
              <w:rPr>
                <w:sz w:val="24"/>
              </w:rPr>
            </w:pPr>
            <w:r>
              <w:rPr>
                <w:sz w:val="24"/>
              </w:rPr>
              <w:t>TEIK</w:t>
            </w:r>
            <w:r w:rsidR="005C4BD4" w:rsidRPr="0008701A">
              <w:rPr>
                <w:sz w:val="24"/>
              </w:rPr>
              <w:t>ĖJŲ KVALIFIKACIJOS REIKALAVIMAI</w:t>
            </w:r>
          </w:p>
        </w:tc>
      </w:tr>
      <w:tr w:rsidR="005C4BD4" w:rsidRPr="0008701A" w14:paraId="71D1372C" w14:textId="77777777" w:rsidTr="002026C2">
        <w:trPr>
          <w:trHeight w:val="275"/>
        </w:trPr>
        <w:tc>
          <w:tcPr>
            <w:tcW w:w="866" w:type="dxa"/>
          </w:tcPr>
          <w:p w14:paraId="6E852A8D" w14:textId="77777777" w:rsidR="005C4BD4" w:rsidRPr="0008701A" w:rsidRDefault="005C4BD4" w:rsidP="002026C2">
            <w:pPr>
              <w:pStyle w:val="TableParagraph"/>
              <w:ind w:left="200"/>
              <w:jc w:val="both"/>
              <w:rPr>
                <w:sz w:val="24"/>
              </w:rPr>
            </w:pPr>
            <w:r w:rsidRPr="0008701A">
              <w:rPr>
                <w:sz w:val="24"/>
              </w:rPr>
              <w:t>IV.</w:t>
            </w:r>
          </w:p>
        </w:tc>
        <w:tc>
          <w:tcPr>
            <w:tcW w:w="8225" w:type="dxa"/>
          </w:tcPr>
          <w:p w14:paraId="05BE550B" w14:textId="77777777" w:rsidR="005C4BD4" w:rsidRPr="0008701A" w:rsidRDefault="005C4BD4" w:rsidP="002026C2">
            <w:pPr>
              <w:pStyle w:val="TableParagraph"/>
              <w:ind w:left="195"/>
              <w:jc w:val="both"/>
              <w:rPr>
                <w:sz w:val="24"/>
              </w:rPr>
            </w:pPr>
            <w:r w:rsidRPr="0008701A">
              <w:rPr>
                <w:sz w:val="24"/>
              </w:rPr>
              <w:t>ŪKIO SUBJEKTŲ GRUPĖS DALYVAVIMAS PIRKIMO PROCEDŪROSE</w:t>
            </w:r>
          </w:p>
        </w:tc>
      </w:tr>
      <w:tr w:rsidR="005C4BD4" w:rsidRPr="0008701A" w14:paraId="5194DEC9" w14:textId="77777777" w:rsidTr="002026C2">
        <w:trPr>
          <w:trHeight w:val="276"/>
        </w:trPr>
        <w:tc>
          <w:tcPr>
            <w:tcW w:w="866" w:type="dxa"/>
          </w:tcPr>
          <w:p w14:paraId="023E8B53" w14:textId="77777777" w:rsidR="005C4BD4" w:rsidRPr="0008701A" w:rsidRDefault="005C4BD4" w:rsidP="002026C2">
            <w:pPr>
              <w:pStyle w:val="TableParagraph"/>
              <w:ind w:left="200"/>
              <w:jc w:val="both"/>
              <w:rPr>
                <w:sz w:val="24"/>
              </w:rPr>
            </w:pPr>
            <w:r w:rsidRPr="0008701A">
              <w:rPr>
                <w:sz w:val="24"/>
              </w:rPr>
              <w:t>V.</w:t>
            </w:r>
          </w:p>
        </w:tc>
        <w:tc>
          <w:tcPr>
            <w:tcW w:w="8225" w:type="dxa"/>
          </w:tcPr>
          <w:p w14:paraId="347397D7" w14:textId="77777777" w:rsidR="005C4BD4" w:rsidRPr="0008701A" w:rsidRDefault="005C4BD4" w:rsidP="002026C2">
            <w:pPr>
              <w:pStyle w:val="TableParagraph"/>
              <w:ind w:left="195"/>
              <w:jc w:val="both"/>
              <w:rPr>
                <w:sz w:val="24"/>
              </w:rPr>
            </w:pPr>
            <w:r w:rsidRPr="0008701A">
              <w:rPr>
                <w:sz w:val="24"/>
              </w:rPr>
              <w:t>PASIŪLYMŲ RENGIMAS, PATEIKIMAS, KEITIMAS</w:t>
            </w:r>
          </w:p>
        </w:tc>
      </w:tr>
      <w:tr w:rsidR="005C4BD4" w:rsidRPr="0008701A" w14:paraId="39C2B270" w14:textId="77777777" w:rsidTr="002026C2">
        <w:trPr>
          <w:trHeight w:val="275"/>
        </w:trPr>
        <w:tc>
          <w:tcPr>
            <w:tcW w:w="866" w:type="dxa"/>
          </w:tcPr>
          <w:p w14:paraId="5733A108" w14:textId="77777777" w:rsidR="005C4BD4" w:rsidRPr="0008701A" w:rsidRDefault="005C4BD4" w:rsidP="002026C2">
            <w:pPr>
              <w:pStyle w:val="TableParagraph"/>
              <w:ind w:left="200"/>
              <w:jc w:val="both"/>
              <w:rPr>
                <w:sz w:val="24"/>
              </w:rPr>
            </w:pPr>
            <w:r w:rsidRPr="0008701A">
              <w:rPr>
                <w:sz w:val="24"/>
              </w:rPr>
              <w:t>VI.</w:t>
            </w:r>
          </w:p>
        </w:tc>
        <w:tc>
          <w:tcPr>
            <w:tcW w:w="8225" w:type="dxa"/>
          </w:tcPr>
          <w:p w14:paraId="72B58BD7" w14:textId="2FFAC77E" w:rsidR="005C4BD4" w:rsidRPr="00620004" w:rsidRDefault="00620004" w:rsidP="002026C2">
            <w:pPr>
              <w:pStyle w:val="TableParagraph"/>
              <w:ind w:left="195"/>
              <w:jc w:val="both"/>
              <w:rPr>
                <w:sz w:val="24"/>
                <w:szCs w:val="24"/>
              </w:rPr>
            </w:pPr>
            <w:r w:rsidRPr="00620004">
              <w:rPr>
                <w:sz w:val="24"/>
                <w:szCs w:val="24"/>
              </w:rPr>
              <w:t>PASIŪLYMŲ GALIOJIMO</w:t>
            </w:r>
            <w:r w:rsidRPr="00620004">
              <w:rPr>
                <w:spacing w:val="-2"/>
                <w:sz w:val="24"/>
                <w:szCs w:val="24"/>
              </w:rPr>
              <w:t xml:space="preserve"> IR SUTARTIES VYKDYMO </w:t>
            </w:r>
            <w:r w:rsidRPr="00620004">
              <w:rPr>
                <w:sz w:val="24"/>
                <w:szCs w:val="24"/>
              </w:rPr>
              <w:t>UŽTIKRINIMAS</w:t>
            </w:r>
          </w:p>
        </w:tc>
      </w:tr>
      <w:tr w:rsidR="005C4BD4" w:rsidRPr="0008701A" w14:paraId="6679FEE4" w14:textId="77777777" w:rsidTr="002026C2">
        <w:trPr>
          <w:trHeight w:val="290"/>
        </w:trPr>
        <w:tc>
          <w:tcPr>
            <w:tcW w:w="866" w:type="dxa"/>
          </w:tcPr>
          <w:p w14:paraId="7D444BEC" w14:textId="77777777" w:rsidR="005C4BD4" w:rsidRPr="0008701A" w:rsidRDefault="005C4BD4" w:rsidP="002026C2">
            <w:pPr>
              <w:pStyle w:val="TableParagraph"/>
              <w:ind w:left="200"/>
              <w:jc w:val="both"/>
              <w:rPr>
                <w:sz w:val="24"/>
              </w:rPr>
            </w:pPr>
            <w:r w:rsidRPr="0008701A">
              <w:rPr>
                <w:sz w:val="24"/>
              </w:rPr>
              <w:t>VII.</w:t>
            </w:r>
          </w:p>
        </w:tc>
        <w:tc>
          <w:tcPr>
            <w:tcW w:w="8225" w:type="dxa"/>
          </w:tcPr>
          <w:p w14:paraId="4021A9C0" w14:textId="77777777" w:rsidR="005C4BD4" w:rsidRPr="0008701A" w:rsidRDefault="005C4BD4" w:rsidP="002026C2">
            <w:pPr>
              <w:pStyle w:val="TableParagraph"/>
              <w:ind w:left="195"/>
              <w:jc w:val="both"/>
              <w:rPr>
                <w:sz w:val="24"/>
              </w:rPr>
            </w:pPr>
            <w:r w:rsidRPr="0008701A">
              <w:rPr>
                <w:sz w:val="24"/>
              </w:rPr>
              <w:t>KONKURSO SĄLYGŲ PAAIŠKINIMAS IR PATIKSLINIMAS</w:t>
            </w:r>
          </w:p>
        </w:tc>
      </w:tr>
      <w:tr w:rsidR="005C4BD4" w:rsidRPr="0008701A" w14:paraId="0BF27B38" w14:textId="77777777" w:rsidTr="002026C2">
        <w:trPr>
          <w:trHeight w:val="290"/>
        </w:trPr>
        <w:tc>
          <w:tcPr>
            <w:tcW w:w="866" w:type="dxa"/>
          </w:tcPr>
          <w:p w14:paraId="7134705A" w14:textId="77777777" w:rsidR="005C4BD4" w:rsidRPr="0008701A" w:rsidRDefault="005C4BD4" w:rsidP="002026C2">
            <w:pPr>
              <w:pStyle w:val="TableParagraph"/>
              <w:spacing w:before="9"/>
              <w:ind w:left="200"/>
              <w:jc w:val="both"/>
              <w:rPr>
                <w:sz w:val="24"/>
              </w:rPr>
            </w:pPr>
            <w:r w:rsidRPr="0008701A">
              <w:rPr>
                <w:sz w:val="24"/>
              </w:rPr>
              <w:t>VIII.</w:t>
            </w:r>
          </w:p>
        </w:tc>
        <w:tc>
          <w:tcPr>
            <w:tcW w:w="8225" w:type="dxa"/>
          </w:tcPr>
          <w:p w14:paraId="03C732BF" w14:textId="77777777" w:rsidR="005C4BD4" w:rsidRPr="0008701A" w:rsidRDefault="005C4BD4" w:rsidP="002026C2">
            <w:pPr>
              <w:pStyle w:val="TableParagraph"/>
              <w:spacing w:before="9"/>
              <w:ind w:left="195"/>
              <w:jc w:val="both"/>
              <w:rPr>
                <w:sz w:val="24"/>
              </w:rPr>
            </w:pPr>
            <w:r w:rsidRPr="0008701A">
              <w:rPr>
                <w:sz w:val="24"/>
              </w:rPr>
              <w:t>SUSIPAŽINIMO SU PASIŪLYMAIS PROCEDŪROS</w:t>
            </w:r>
          </w:p>
        </w:tc>
      </w:tr>
      <w:tr w:rsidR="005C4BD4" w:rsidRPr="0008701A" w14:paraId="010E6F89" w14:textId="77777777" w:rsidTr="002026C2">
        <w:trPr>
          <w:trHeight w:val="276"/>
        </w:trPr>
        <w:tc>
          <w:tcPr>
            <w:tcW w:w="866" w:type="dxa"/>
          </w:tcPr>
          <w:p w14:paraId="706DBECD" w14:textId="77777777" w:rsidR="005C4BD4" w:rsidRPr="0008701A" w:rsidRDefault="005C4BD4" w:rsidP="002026C2">
            <w:pPr>
              <w:pStyle w:val="TableParagraph"/>
              <w:ind w:left="200"/>
              <w:jc w:val="both"/>
              <w:rPr>
                <w:sz w:val="24"/>
              </w:rPr>
            </w:pPr>
            <w:r w:rsidRPr="0008701A">
              <w:rPr>
                <w:sz w:val="24"/>
              </w:rPr>
              <w:t>IX.</w:t>
            </w:r>
          </w:p>
        </w:tc>
        <w:tc>
          <w:tcPr>
            <w:tcW w:w="8225" w:type="dxa"/>
          </w:tcPr>
          <w:p w14:paraId="3D3DA5CD" w14:textId="77777777" w:rsidR="005C4BD4" w:rsidRPr="0008701A" w:rsidRDefault="005C4BD4" w:rsidP="002026C2">
            <w:pPr>
              <w:pStyle w:val="TableParagraph"/>
              <w:ind w:left="195"/>
              <w:jc w:val="both"/>
              <w:rPr>
                <w:sz w:val="24"/>
              </w:rPr>
            </w:pPr>
            <w:r w:rsidRPr="0008701A">
              <w:rPr>
                <w:sz w:val="24"/>
              </w:rPr>
              <w:t>PASIŪLYMŲ NAGRINĖJIMAS IR PASIŪLYMŲ ATMETIMO PRIEŽASTYS</w:t>
            </w:r>
          </w:p>
        </w:tc>
      </w:tr>
      <w:tr w:rsidR="005C4BD4" w:rsidRPr="0008701A" w14:paraId="4649A222" w14:textId="77777777" w:rsidTr="002026C2">
        <w:trPr>
          <w:trHeight w:val="275"/>
        </w:trPr>
        <w:tc>
          <w:tcPr>
            <w:tcW w:w="866" w:type="dxa"/>
          </w:tcPr>
          <w:p w14:paraId="21D987E1" w14:textId="77777777" w:rsidR="005C4BD4" w:rsidRPr="0008701A" w:rsidRDefault="005C4BD4" w:rsidP="002026C2">
            <w:pPr>
              <w:pStyle w:val="TableParagraph"/>
              <w:ind w:left="200"/>
              <w:jc w:val="both"/>
              <w:rPr>
                <w:sz w:val="24"/>
              </w:rPr>
            </w:pPr>
            <w:r w:rsidRPr="0008701A">
              <w:rPr>
                <w:sz w:val="24"/>
              </w:rPr>
              <w:t>X.</w:t>
            </w:r>
          </w:p>
        </w:tc>
        <w:tc>
          <w:tcPr>
            <w:tcW w:w="8225" w:type="dxa"/>
          </w:tcPr>
          <w:p w14:paraId="313E838E" w14:textId="77777777" w:rsidR="005C4BD4" w:rsidRPr="0008701A" w:rsidRDefault="005C4BD4" w:rsidP="002026C2">
            <w:pPr>
              <w:pStyle w:val="TableParagraph"/>
              <w:ind w:left="195"/>
              <w:jc w:val="both"/>
              <w:rPr>
                <w:sz w:val="24"/>
              </w:rPr>
            </w:pPr>
            <w:r w:rsidRPr="0008701A">
              <w:rPr>
                <w:sz w:val="24"/>
              </w:rPr>
              <w:t>PASIŪLYMŲ VERTINIMAS</w:t>
            </w:r>
          </w:p>
        </w:tc>
      </w:tr>
      <w:tr w:rsidR="005C4BD4" w:rsidRPr="0008701A" w14:paraId="565C3957" w14:textId="77777777" w:rsidTr="002026C2">
        <w:trPr>
          <w:trHeight w:val="276"/>
        </w:trPr>
        <w:tc>
          <w:tcPr>
            <w:tcW w:w="866" w:type="dxa"/>
          </w:tcPr>
          <w:p w14:paraId="11DDD5BF" w14:textId="77777777" w:rsidR="005C4BD4" w:rsidRPr="0008701A" w:rsidRDefault="005C4BD4" w:rsidP="002026C2">
            <w:pPr>
              <w:pStyle w:val="TableParagraph"/>
              <w:ind w:left="200"/>
              <w:jc w:val="both"/>
              <w:rPr>
                <w:sz w:val="24"/>
              </w:rPr>
            </w:pPr>
            <w:r w:rsidRPr="0008701A">
              <w:rPr>
                <w:sz w:val="24"/>
              </w:rPr>
              <w:t>XI.</w:t>
            </w:r>
          </w:p>
        </w:tc>
        <w:tc>
          <w:tcPr>
            <w:tcW w:w="8225" w:type="dxa"/>
          </w:tcPr>
          <w:p w14:paraId="065DC506" w14:textId="77777777" w:rsidR="005C4BD4" w:rsidRPr="0008701A" w:rsidRDefault="005C4BD4" w:rsidP="002026C2">
            <w:pPr>
              <w:pStyle w:val="TableParagraph"/>
              <w:ind w:left="195"/>
              <w:jc w:val="both"/>
              <w:rPr>
                <w:sz w:val="24"/>
              </w:rPr>
            </w:pPr>
            <w:r w:rsidRPr="0008701A">
              <w:rPr>
                <w:sz w:val="24"/>
              </w:rPr>
              <w:t>SPRENDIMAS DĖL PIRKIMO SUTARTIES SUDARYMO</w:t>
            </w:r>
          </w:p>
        </w:tc>
      </w:tr>
      <w:tr w:rsidR="005C4BD4" w:rsidRPr="0008701A" w14:paraId="1632B8A0" w14:textId="77777777" w:rsidTr="002026C2">
        <w:trPr>
          <w:trHeight w:val="275"/>
        </w:trPr>
        <w:tc>
          <w:tcPr>
            <w:tcW w:w="866" w:type="dxa"/>
          </w:tcPr>
          <w:p w14:paraId="2B10A75B" w14:textId="77777777" w:rsidR="005C4BD4" w:rsidRPr="0008701A" w:rsidRDefault="005C4BD4" w:rsidP="002026C2">
            <w:pPr>
              <w:pStyle w:val="TableParagraph"/>
              <w:ind w:left="200"/>
              <w:jc w:val="both"/>
              <w:rPr>
                <w:sz w:val="24"/>
              </w:rPr>
            </w:pPr>
            <w:r w:rsidRPr="0008701A">
              <w:rPr>
                <w:sz w:val="24"/>
              </w:rPr>
              <w:t>XII.</w:t>
            </w:r>
          </w:p>
        </w:tc>
        <w:tc>
          <w:tcPr>
            <w:tcW w:w="8225" w:type="dxa"/>
          </w:tcPr>
          <w:p w14:paraId="38F1255A" w14:textId="419541A7" w:rsidR="005C4BD4" w:rsidRPr="0008701A" w:rsidRDefault="00B65E27" w:rsidP="002026C2">
            <w:pPr>
              <w:pStyle w:val="TableParagraph"/>
              <w:ind w:left="195"/>
              <w:jc w:val="both"/>
              <w:rPr>
                <w:sz w:val="24"/>
              </w:rPr>
            </w:pPr>
            <w:r w:rsidRPr="0008701A">
              <w:rPr>
                <w:sz w:val="24"/>
              </w:rPr>
              <w:t>PIRKIMO SUTARTIES SĄLYGOS</w:t>
            </w:r>
          </w:p>
        </w:tc>
      </w:tr>
      <w:tr w:rsidR="005C4BD4" w:rsidRPr="0008701A" w14:paraId="42A6D0ED" w14:textId="77777777" w:rsidTr="002026C2">
        <w:trPr>
          <w:trHeight w:val="276"/>
        </w:trPr>
        <w:tc>
          <w:tcPr>
            <w:tcW w:w="866" w:type="dxa"/>
          </w:tcPr>
          <w:p w14:paraId="32E19E2E" w14:textId="4024D289" w:rsidR="005C4BD4" w:rsidRPr="0008701A" w:rsidRDefault="005C4BD4" w:rsidP="001129EF">
            <w:pPr>
              <w:pStyle w:val="TableParagraph"/>
              <w:jc w:val="both"/>
              <w:rPr>
                <w:sz w:val="24"/>
              </w:rPr>
            </w:pPr>
          </w:p>
        </w:tc>
        <w:tc>
          <w:tcPr>
            <w:tcW w:w="8225" w:type="dxa"/>
          </w:tcPr>
          <w:p w14:paraId="147E0C34" w14:textId="19328140" w:rsidR="005C4BD4" w:rsidRPr="0008701A" w:rsidRDefault="005C4BD4" w:rsidP="002026C2">
            <w:pPr>
              <w:pStyle w:val="TableParagraph"/>
              <w:ind w:left="195"/>
              <w:jc w:val="both"/>
              <w:rPr>
                <w:sz w:val="24"/>
              </w:rPr>
            </w:pPr>
          </w:p>
        </w:tc>
      </w:tr>
      <w:tr w:rsidR="005C4BD4" w:rsidRPr="0008701A" w14:paraId="41F375E3" w14:textId="77777777" w:rsidTr="002026C2">
        <w:trPr>
          <w:trHeight w:val="271"/>
        </w:trPr>
        <w:tc>
          <w:tcPr>
            <w:tcW w:w="866" w:type="dxa"/>
          </w:tcPr>
          <w:p w14:paraId="14A9EA1E" w14:textId="77777777" w:rsidR="005C4BD4" w:rsidRPr="0008701A" w:rsidRDefault="005C4BD4" w:rsidP="002026C2">
            <w:pPr>
              <w:pStyle w:val="TableParagraph"/>
              <w:jc w:val="both"/>
              <w:rPr>
                <w:sz w:val="20"/>
              </w:rPr>
            </w:pPr>
          </w:p>
        </w:tc>
        <w:tc>
          <w:tcPr>
            <w:tcW w:w="8225" w:type="dxa"/>
          </w:tcPr>
          <w:p w14:paraId="55874874" w14:textId="77777777" w:rsidR="005C4BD4" w:rsidRPr="0008701A" w:rsidRDefault="005C4BD4" w:rsidP="002026C2">
            <w:pPr>
              <w:pStyle w:val="TableParagraph"/>
              <w:ind w:left="195"/>
              <w:jc w:val="both"/>
              <w:rPr>
                <w:sz w:val="24"/>
              </w:rPr>
            </w:pPr>
            <w:r w:rsidRPr="0008701A">
              <w:rPr>
                <w:sz w:val="24"/>
              </w:rPr>
              <w:t>PRIEDAI:</w:t>
            </w:r>
          </w:p>
        </w:tc>
      </w:tr>
    </w:tbl>
    <w:p w14:paraId="33FE66F3" w14:textId="77777777" w:rsidR="005C4BD4" w:rsidRPr="0008701A" w:rsidRDefault="005C4BD4" w:rsidP="005C4BD4">
      <w:pPr>
        <w:pStyle w:val="ListParagraph"/>
        <w:numPr>
          <w:ilvl w:val="0"/>
          <w:numId w:val="2"/>
        </w:numPr>
        <w:tabs>
          <w:tab w:val="left" w:pos="559"/>
        </w:tabs>
        <w:ind w:hanging="241"/>
        <w:rPr>
          <w:sz w:val="24"/>
        </w:rPr>
      </w:pPr>
      <w:r w:rsidRPr="0008701A">
        <w:rPr>
          <w:sz w:val="24"/>
        </w:rPr>
        <w:t>Pasiūlymo formos</w:t>
      </w:r>
      <w:r w:rsidRPr="0008701A">
        <w:rPr>
          <w:spacing w:val="-1"/>
          <w:sz w:val="24"/>
        </w:rPr>
        <w:t xml:space="preserve"> </w:t>
      </w:r>
      <w:r w:rsidRPr="0008701A">
        <w:rPr>
          <w:sz w:val="24"/>
        </w:rPr>
        <w:t>pavyzdys</w:t>
      </w:r>
    </w:p>
    <w:p w14:paraId="062A27F8" w14:textId="3BA935CF" w:rsidR="005C4BD4" w:rsidRPr="0008701A" w:rsidRDefault="005C4BD4" w:rsidP="005C4BD4">
      <w:pPr>
        <w:pStyle w:val="ListParagraph"/>
        <w:numPr>
          <w:ilvl w:val="0"/>
          <w:numId w:val="2"/>
        </w:numPr>
        <w:tabs>
          <w:tab w:val="left" w:pos="559"/>
        </w:tabs>
        <w:ind w:hanging="241"/>
        <w:rPr>
          <w:sz w:val="24"/>
        </w:rPr>
      </w:pPr>
      <w:r w:rsidRPr="0008701A">
        <w:rPr>
          <w:sz w:val="24"/>
        </w:rPr>
        <w:t>Techninė</w:t>
      </w:r>
      <w:r w:rsidRPr="0008701A">
        <w:rPr>
          <w:spacing w:val="-1"/>
          <w:sz w:val="24"/>
        </w:rPr>
        <w:t xml:space="preserve"> </w:t>
      </w:r>
      <w:r w:rsidRPr="0008701A">
        <w:rPr>
          <w:sz w:val="24"/>
        </w:rPr>
        <w:t>specifikacija</w:t>
      </w:r>
    </w:p>
    <w:p w14:paraId="65822462" w14:textId="268E2029" w:rsidR="002B5121" w:rsidRPr="0008701A" w:rsidRDefault="000626C0" w:rsidP="005C4BD4">
      <w:pPr>
        <w:pStyle w:val="ListParagraph"/>
        <w:numPr>
          <w:ilvl w:val="0"/>
          <w:numId w:val="2"/>
        </w:numPr>
        <w:tabs>
          <w:tab w:val="left" w:pos="559"/>
        </w:tabs>
        <w:ind w:hanging="241"/>
        <w:rPr>
          <w:sz w:val="24"/>
        </w:rPr>
      </w:pPr>
      <w:r>
        <w:rPr>
          <w:sz w:val="24"/>
        </w:rPr>
        <w:t>S</w:t>
      </w:r>
      <w:r w:rsidR="002B5121" w:rsidRPr="0008701A">
        <w:rPr>
          <w:sz w:val="24"/>
        </w:rPr>
        <w:t>utarties projektas</w:t>
      </w:r>
    </w:p>
    <w:p w14:paraId="1A4BFCCF" w14:textId="77777777" w:rsidR="005C4BD4" w:rsidRPr="0008701A" w:rsidRDefault="005C4BD4" w:rsidP="005C4BD4">
      <w:pPr>
        <w:pStyle w:val="BodyText"/>
        <w:jc w:val="both"/>
        <w:rPr>
          <w:sz w:val="26"/>
        </w:rPr>
      </w:pPr>
    </w:p>
    <w:p w14:paraId="702E4F03" w14:textId="24B85B54" w:rsidR="009C0024" w:rsidRPr="0008701A" w:rsidRDefault="009C0024">
      <w:pPr>
        <w:widowControl/>
        <w:autoSpaceDE/>
        <w:autoSpaceDN/>
        <w:spacing w:after="200" w:line="276" w:lineRule="auto"/>
        <w:rPr>
          <w:szCs w:val="24"/>
        </w:rPr>
      </w:pPr>
      <w:r w:rsidRPr="0008701A">
        <w:br w:type="page"/>
      </w:r>
    </w:p>
    <w:p w14:paraId="4F947C5B" w14:textId="77777777" w:rsidR="005C4BD4" w:rsidRPr="0008701A" w:rsidRDefault="005C4BD4" w:rsidP="005C4BD4">
      <w:pPr>
        <w:pStyle w:val="BodyText"/>
        <w:jc w:val="both"/>
        <w:rPr>
          <w:sz w:val="22"/>
        </w:rPr>
      </w:pPr>
    </w:p>
    <w:p w14:paraId="3B9A20AC" w14:textId="77777777" w:rsidR="005C4BD4" w:rsidRPr="0008701A" w:rsidRDefault="005C4BD4" w:rsidP="00B65E27">
      <w:pPr>
        <w:pStyle w:val="Heading2"/>
        <w:numPr>
          <w:ilvl w:val="1"/>
          <w:numId w:val="2"/>
        </w:numPr>
        <w:ind w:left="0" w:firstLine="0"/>
        <w:jc w:val="center"/>
      </w:pPr>
      <w:r w:rsidRPr="0008701A">
        <w:t>BENDROSIOS NUOSTATOS</w:t>
      </w:r>
    </w:p>
    <w:p w14:paraId="22E4469F" w14:textId="77777777" w:rsidR="005C4BD4" w:rsidRPr="0008701A" w:rsidRDefault="005C4BD4" w:rsidP="005C4BD4">
      <w:pPr>
        <w:pStyle w:val="BodyText"/>
        <w:jc w:val="both"/>
        <w:rPr>
          <w:b/>
        </w:rPr>
      </w:pPr>
    </w:p>
    <w:p w14:paraId="0EBB9C30" w14:textId="120AF932" w:rsidR="006F7754" w:rsidRPr="0008701A" w:rsidRDefault="005C4BD4" w:rsidP="004E0859">
      <w:pPr>
        <w:pStyle w:val="ListParagraph"/>
        <w:numPr>
          <w:ilvl w:val="0"/>
          <w:numId w:val="1"/>
        </w:numPr>
        <w:rPr>
          <w:sz w:val="24"/>
          <w:szCs w:val="24"/>
        </w:rPr>
      </w:pPr>
      <w:r w:rsidRPr="0008701A">
        <w:rPr>
          <w:sz w:val="24"/>
        </w:rPr>
        <w:t>Padangų importuotojų organizacija</w:t>
      </w:r>
      <w:r w:rsidR="006F7754" w:rsidRPr="0008701A">
        <w:rPr>
          <w:sz w:val="24"/>
        </w:rPr>
        <w:t xml:space="preserve">, teisinis statusas viešoji įstaiga, juridinio asmens kodas </w:t>
      </w:r>
      <w:r w:rsidR="006F7754" w:rsidRPr="0008701A">
        <w:rPr>
          <w:sz w:val="24"/>
          <w:szCs w:val="24"/>
        </w:rPr>
        <w:t>303003606, PVM mokėtojo kodas LT100007804217, registracijos</w:t>
      </w:r>
      <w:r w:rsidR="00D80BE9">
        <w:rPr>
          <w:sz w:val="24"/>
          <w:szCs w:val="24"/>
        </w:rPr>
        <w:t xml:space="preserve"> adresas </w:t>
      </w:r>
      <w:r w:rsidR="00D80BE9" w:rsidRPr="00D80BE9">
        <w:rPr>
          <w:sz w:val="24"/>
          <w:szCs w:val="24"/>
        </w:rPr>
        <w:t>Perkūnkiemio g. 3, LT-12127 Vilnius</w:t>
      </w:r>
      <w:r w:rsidR="006F7754" w:rsidRPr="0008701A">
        <w:rPr>
          <w:sz w:val="24"/>
          <w:szCs w:val="24"/>
        </w:rPr>
        <w:t>,</w:t>
      </w:r>
      <w:r w:rsidR="006F7754" w:rsidRPr="0008701A">
        <w:rPr>
          <w:b/>
          <w:bCs/>
          <w:sz w:val="24"/>
          <w:szCs w:val="24"/>
        </w:rPr>
        <w:t xml:space="preserve"> </w:t>
      </w:r>
      <w:r w:rsidR="006F7754" w:rsidRPr="0008701A">
        <w:rPr>
          <w:sz w:val="24"/>
        </w:rPr>
        <w:t xml:space="preserve">(toliau – Organizacija) </w:t>
      </w:r>
      <w:r w:rsidRPr="0008701A">
        <w:rPr>
          <w:sz w:val="24"/>
        </w:rPr>
        <w:t xml:space="preserve">numato įsigyti </w:t>
      </w:r>
      <w:r w:rsidR="009C0024" w:rsidRPr="0008701A">
        <w:rPr>
          <w:sz w:val="24"/>
        </w:rPr>
        <w:t>p</w:t>
      </w:r>
      <w:r w:rsidR="009C0024" w:rsidRPr="0008701A">
        <w:rPr>
          <w:sz w:val="24"/>
          <w:szCs w:val="24"/>
        </w:rPr>
        <w:t>adangų atliekų surinkimo, transportavimo bei galutinio sutvarkymo, vykdant padangų importuotojams LR įstatymais nustatytas užduotis, leidžiančias pasinaudoti mokesčio lengvatomis už aplinkos teršimą apmokestinamųjų gaminių (padangų) atliekomis paslaug</w:t>
      </w:r>
      <w:r w:rsidRPr="0008701A">
        <w:rPr>
          <w:sz w:val="24"/>
        </w:rPr>
        <w:t>as</w:t>
      </w:r>
      <w:r w:rsidR="006F7754" w:rsidRPr="0008701A">
        <w:rPr>
          <w:sz w:val="24"/>
        </w:rPr>
        <w:t xml:space="preserve"> </w:t>
      </w:r>
      <w:r w:rsidR="001515AF" w:rsidRPr="0008701A">
        <w:rPr>
          <w:sz w:val="24"/>
        </w:rPr>
        <w:t xml:space="preserve">(toliau – Pirkimas) </w:t>
      </w:r>
      <w:r w:rsidR="006F7754" w:rsidRPr="0008701A">
        <w:rPr>
          <w:sz w:val="24"/>
          <w:szCs w:val="24"/>
        </w:rPr>
        <w:t xml:space="preserve">ir </w:t>
      </w:r>
      <w:r w:rsidR="006F7754" w:rsidRPr="0008701A">
        <w:rPr>
          <w:color w:val="000000"/>
          <w:sz w:val="24"/>
          <w:szCs w:val="24"/>
        </w:rPr>
        <w:t xml:space="preserve">kviečia ūkio subjektus (fizinius asmenis, privačius ar viešuosius juridinius asmenis, kitas organizacijas ir jų padalinius ar tokių asmenų grupes) (toliau – </w:t>
      </w:r>
      <w:r w:rsidR="00E85FE7">
        <w:rPr>
          <w:color w:val="000000"/>
          <w:sz w:val="24"/>
          <w:szCs w:val="24"/>
        </w:rPr>
        <w:t>Teik</w:t>
      </w:r>
      <w:r w:rsidR="006F7754" w:rsidRPr="0008701A">
        <w:rPr>
          <w:color w:val="000000"/>
          <w:sz w:val="24"/>
          <w:szCs w:val="24"/>
        </w:rPr>
        <w:t xml:space="preserve">ėjas arba </w:t>
      </w:r>
      <w:r w:rsidR="00E85FE7">
        <w:rPr>
          <w:color w:val="000000"/>
          <w:sz w:val="24"/>
          <w:szCs w:val="24"/>
        </w:rPr>
        <w:t>Teik</w:t>
      </w:r>
      <w:r w:rsidR="006F7754" w:rsidRPr="0008701A">
        <w:rPr>
          <w:color w:val="000000"/>
          <w:sz w:val="24"/>
          <w:szCs w:val="24"/>
        </w:rPr>
        <w:t>ėjai) pateikti pasiūlymus</w:t>
      </w:r>
      <w:r w:rsidRPr="0008701A">
        <w:rPr>
          <w:color w:val="000080"/>
          <w:sz w:val="24"/>
          <w:szCs w:val="24"/>
        </w:rPr>
        <w:t>.</w:t>
      </w:r>
    </w:p>
    <w:p w14:paraId="3CDE353D" w14:textId="47B14ABB" w:rsidR="006F7754" w:rsidRPr="0008701A" w:rsidRDefault="001515AF" w:rsidP="006F7754">
      <w:pPr>
        <w:pStyle w:val="ListParagraph"/>
        <w:numPr>
          <w:ilvl w:val="0"/>
          <w:numId w:val="1"/>
        </w:numPr>
        <w:rPr>
          <w:sz w:val="24"/>
        </w:rPr>
      </w:pPr>
      <w:r w:rsidRPr="0008701A">
        <w:rPr>
          <w:sz w:val="24"/>
        </w:rPr>
        <w:t xml:space="preserve">Pirkimas </w:t>
      </w:r>
      <w:r w:rsidR="005C4BD4" w:rsidRPr="0008701A">
        <w:rPr>
          <w:sz w:val="24"/>
        </w:rPr>
        <w:t>vykdomas vadovaujantis L</w:t>
      </w:r>
      <w:r w:rsidR="009C0024" w:rsidRPr="0008701A">
        <w:rPr>
          <w:sz w:val="24"/>
        </w:rPr>
        <w:t xml:space="preserve">R </w:t>
      </w:r>
      <w:r w:rsidR="005C4BD4" w:rsidRPr="0008701A">
        <w:rPr>
          <w:sz w:val="24"/>
        </w:rPr>
        <w:t xml:space="preserve">civiliniu kodeksu, </w:t>
      </w:r>
      <w:r w:rsidR="009C0024" w:rsidRPr="0008701A">
        <w:rPr>
          <w:sz w:val="24"/>
        </w:rPr>
        <w:t xml:space="preserve">LR atliekų tvarkymo įstatymu, </w:t>
      </w:r>
      <w:r w:rsidR="009C0024" w:rsidRPr="0008701A">
        <w:rPr>
          <w:sz w:val="24"/>
          <w:szCs w:val="24"/>
        </w:rPr>
        <w:t xml:space="preserve">LR mokesčio už aplinkos teršimą įstatymu, Organizacijų, kurios pagal Lietuvos Respublikos viešųjų pirkimų įstatymą nėra perkančiosios organizacijos, pirkimų tvarkos aprašu, patvirtintu </w:t>
      </w:r>
      <w:r w:rsidR="009C0024" w:rsidRPr="0008701A">
        <w:rPr>
          <w:sz w:val="24"/>
        </w:rPr>
        <w:t>Lietuvos Respublikos aplinkos ministro 2012 m. liepos 2 d. įsakymu Nr. D1-563</w:t>
      </w:r>
      <w:r w:rsidR="005C4BD4" w:rsidRPr="0008701A">
        <w:rPr>
          <w:sz w:val="24"/>
        </w:rPr>
        <w:t xml:space="preserve">, kitais teisės aktais bei šiomis konkurso sąlygomis (toliau – </w:t>
      </w:r>
      <w:r w:rsidR="00F16561" w:rsidRPr="0008701A">
        <w:rPr>
          <w:sz w:val="24"/>
        </w:rPr>
        <w:t>K</w:t>
      </w:r>
      <w:r w:rsidR="005C4BD4" w:rsidRPr="0008701A">
        <w:rPr>
          <w:sz w:val="24"/>
        </w:rPr>
        <w:t>onkurso</w:t>
      </w:r>
      <w:r w:rsidR="005C4BD4" w:rsidRPr="0008701A">
        <w:rPr>
          <w:spacing w:val="-3"/>
          <w:sz w:val="24"/>
        </w:rPr>
        <w:t xml:space="preserve"> </w:t>
      </w:r>
      <w:r w:rsidR="005C4BD4" w:rsidRPr="0008701A">
        <w:rPr>
          <w:sz w:val="24"/>
        </w:rPr>
        <w:t>sąlygos).</w:t>
      </w:r>
    </w:p>
    <w:p w14:paraId="24AA59F8" w14:textId="37C1ABAB" w:rsidR="001515AF" w:rsidRPr="0008701A" w:rsidRDefault="001515AF" w:rsidP="006F7754">
      <w:pPr>
        <w:pStyle w:val="ListParagraph"/>
        <w:numPr>
          <w:ilvl w:val="0"/>
          <w:numId w:val="1"/>
        </w:numPr>
        <w:rPr>
          <w:sz w:val="24"/>
        </w:rPr>
      </w:pPr>
      <w:r w:rsidRPr="0008701A">
        <w:rPr>
          <w:sz w:val="24"/>
        </w:rPr>
        <w:t>Pirkimas vykdomas – konkurso būdu.</w:t>
      </w:r>
      <w:r w:rsidR="008C5AF9" w:rsidRPr="0008701A">
        <w:rPr>
          <w:sz w:val="24"/>
        </w:rPr>
        <w:t xml:space="preserve"> Apie Pirkimą ir kvietimą jame dalyvauti paskelbiama </w:t>
      </w:r>
      <w:r w:rsidR="008C5AF9" w:rsidRPr="00D80BE9">
        <w:rPr>
          <w:sz w:val="24"/>
          <w:u w:val="single"/>
        </w:rPr>
        <w:t>202</w:t>
      </w:r>
      <w:r w:rsidR="003F6BBA">
        <w:rPr>
          <w:sz w:val="24"/>
          <w:u w:val="single"/>
        </w:rPr>
        <w:t>2</w:t>
      </w:r>
      <w:r w:rsidR="008C5AF9" w:rsidRPr="00D80BE9">
        <w:rPr>
          <w:sz w:val="24"/>
          <w:u w:val="single"/>
        </w:rPr>
        <w:t xml:space="preserve"> m. </w:t>
      </w:r>
      <w:r w:rsidR="003F6BBA">
        <w:rPr>
          <w:sz w:val="24"/>
          <w:u w:val="single"/>
        </w:rPr>
        <w:t xml:space="preserve">liepos </w:t>
      </w:r>
      <w:r w:rsidR="00BA4025">
        <w:rPr>
          <w:sz w:val="24"/>
          <w:u w:val="single"/>
        </w:rPr>
        <w:t>29</w:t>
      </w:r>
      <w:r w:rsidR="003F6BBA">
        <w:rPr>
          <w:sz w:val="24"/>
          <w:u w:val="single"/>
        </w:rPr>
        <w:t xml:space="preserve"> </w:t>
      </w:r>
      <w:r w:rsidR="008C5AF9" w:rsidRPr="00D80BE9">
        <w:rPr>
          <w:sz w:val="24"/>
          <w:u w:val="single"/>
        </w:rPr>
        <w:t>d. dienraštyje „Vakaro žinios“.</w:t>
      </w:r>
    </w:p>
    <w:p w14:paraId="24FC74A7" w14:textId="63901E05" w:rsidR="006F7754" w:rsidRPr="0008701A" w:rsidRDefault="00F16561" w:rsidP="006F7754">
      <w:pPr>
        <w:pStyle w:val="ListParagraph"/>
        <w:numPr>
          <w:ilvl w:val="0"/>
          <w:numId w:val="1"/>
        </w:numPr>
        <w:rPr>
          <w:sz w:val="24"/>
        </w:rPr>
      </w:pPr>
      <w:r w:rsidRPr="0008701A">
        <w:rPr>
          <w:sz w:val="24"/>
          <w:szCs w:val="24"/>
        </w:rPr>
        <w:t xml:space="preserve">Pirkimas </w:t>
      </w:r>
      <w:r w:rsidR="009C0024" w:rsidRPr="0008701A">
        <w:rPr>
          <w:sz w:val="24"/>
          <w:szCs w:val="24"/>
        </w:rPr>
        <w:t xml:space="preserve">vykdomas </w:t>
      </w:r>
      <w:r w:rsidR="005C4BD4" w:rsidRPr="0008701A">
        <w:rPr>
          <w:sz w:val="24"/>
          <w:szCs w:val="24"/>
        </w:rPr>
        <w:t xml:space="preserve">laikantis </w:t>
      </w:r>
      <w:r w:rsidR="009C0024" w:rsidRPr="0008701A">
        <w:rPr>
          <w:color w:val="000000"/>
          <w:sz w:val="24"/>
          <w:szCs w:val="24"/>
        </w:rPr>
        <w:t>lygiateisiškumo, nediskriminavimo, abipusio pripažinimo, proporcingumo, skaidrumo principų</w:t>
      </w:r>
      <w:r w:rsidR="005C4BD4" w:rsidRPr="0008701A">
        <w:rPr>
          <w:sz w:val="24"/>
          <w:szCs w:val="24"/>
        </w:rPr>
        <w:t>.</w:t>
      </w:r>
    </w:p>
    <w:p w14:paraId="70BD68F9" w14:textId="4DE3CE45" w:rsidR="001515AF" w:rsidRPr="0008701A" w:rsidRDefault="00F16561" w:rsidP="006F7754">
      <w:pPr>
        <w:pStyle w:val="ListParagraph"/>
        <w:numPr>
          <w:ilvl w:val="0"/>
          <w:numId w:val="1"/>
        </w:numPr>
        <w:rPr>
          <w:sz w:val="24"/>
          <w:szCs w:val="24"/>
        </w:rPr>
      </w:pPr>
      <w:r w:rsidRPr="0008701A">
        <w:rPr>
          <w:color w:val="000000"/>
          <w:sz w:val="24"/>
          <w:szCs w:val="24"/>
        </w:rPr>
        <w:t xml:space="preserve">Pirkimas </w:t>
      </w:r>
      <w:r w:rsidR="004E0859" w:rsidRPr="0008701A">
        <w:rPr>
          <w:color w:val="000000"/>
          <w:sz w:val="24"/>
          <w:szCs w:val="24"/>
        </w:rPr>
        <w:t xml:space="preserve">vykdomas elektroniniu </w:t>
      </w:r>
      <w:r w:rsidR="001515AF" w:rsidRPr="0008701A">
        <w:rPr>
          <w:color w:val="000000"/>
          <w:sz w:val="24"/>
          <w:szCs w:val="24"/>
        </w:rPr>
        <w:t xml:space="preserve">būdu. Visos </w:t>
      </w:r>
      <w:r w:rsidRPr="0008701A">
        <w:rPr>
          <w:color w:val="000000"/>
          <w:sz w:val="24"/>
          <w:szCs w:val="24"/>
        </w:rPr>
        <w:t>K</w:t>
      </w:r>
      <w:r w:rsidR="001515AF" w:rsidRPr="0008701A">
        <w:rPr>
          <w:color w:val="000000"/>
          <w:sz w:val="24"/>
          <w:szCs w:val="24"/>
        </w:rPr>
        <w:t>onkurso sąlygos, b</w:t>
      </w:r>
      <w:r w:rsidR="004E0859" w:rsidRPr="0008701A">
        <w:rPr>
          <w:color w:val="000000"/>
          <w:sz w:val="24"/>
          <w:szCs w:val="24"/>
        </w:rPr>
        <w:t xml:space="preserve">et kokia informacija, </w:t>
      </w:r>
      <w:r w:rsidRPr="0008701A">
        <w:rPr>
          <w:color w:val="000000"/>
          <w:sz w:val="24"/>
          <w:szCs w:val="24"/>
        </w:rPr>
        <w:t>K</w:t>
      </w:r>
      <w:r w:rsidR="001515AF" w:rsidRPr="0008701A">
        <w:rPr>
          <w:color w:val="000000"/>
          <w:sz w:val="24"/>
          <w:szCs w:val="24"/>
        </w:rPr>
        <w:t xml:space="preserve">onkurso </w:t>
      </w:r>
      <w:r w:rsidR="004E0859" w:rsidRPr="0008701A">
        <w:rPr>
          <w:color w:val="000000"/>
          <w:sz w:val="24"/>
          <w:szCs w:val="24"/>
        </w:rPr>
        <w:t xml:space="preserve">sąlygų paaiškinimai, pranešimai </w:t>
      </w:r>
      <w:r w:rsidR="001515AF" w:rsidRPr="0008701A">
        <w:rPr>
          <w:color w:val="000000"/>
          <w:sz w:val="24"/>
          <w:szCs w:val="24"/>
        </w:rPr>
        <w:t xml:space="preserve">skelbiami Organizacijos tinklapyje </w:t>
      </w:r>
      <w:hyperlink r:id="rId7" w:history="1">
        <w:r w:rsidR="001515AF" w:rsidRPr="0008701A">
          <w:rPr>
            <w:rStyle w:val="Hyperlink"/>
            <w:sz w:val="24"/>
            <w:szCs w:val="24"/>
          </w:rPr>
          <w:t>www.pio.lt</w:t>
        </w:r>
      </w:hyperlink>
      <w:r w:rsidR="001515AF" w:rsidRPr="0008701A">
        <w:rPr>
          <w:color w:val="000000"/>
          <w:sz w:val="24"/>
          <w:szCs w:val="24"/>
        </w:rPr>
        <w:t xml:space="preserve">. Pasiūlymai turi būti teikiami, taip pat visas Organizacijos </w:t>
      </w:r>
      <w:r w:rsidR="004E0859" w:rsidRPr="0008701A">
        <w:rPr>
          <w:color w:val="000000"/>
          <w:sz w:val="24"/>
          <w:szCs w:val="24"/>
        </w:rPr>
        <w:t xml:space="preserve">ir </w:t>
      </w:r>
      <w:r w:rsidR="00E85FE7">
        <w:rPr>
          <w:color w:val="000000"/>
          <w:sz w:val="24"/>
          <w:szCs w:val="24"/>
        </w:rPr>
        <w:t>Teik</w:t>
      </w:r>
      <w:r w:rsidR="004E0859" w:rsidRPr="0008701A">
        <w:rPr>
          <w:color w:val="000000"/>
          <w:sz w:val="24"/>
          <w:szCs w:val="24"/>
        </w:rPr>
        <w:t xml:space="preserve">ėjų susirašinėjimas vykdomas tik </w:t>
      </w:r>
      <w:r w:rsidR="001515AF" w:rsidRPr="0008701A">
        <w:rPr>
          <w:color w:val="000000"/>
          <w:sz w:val="24"/>
          <w:szCs w:val="24"/>
        </w:rPr>
        <w:t xml:space="preserve">Organizacijos elektroniniu paštu </w:t>
      </w:r>
      <w:hyperlink r:id="rId8" w:history="1">
        <w:r w:rsidR="001515AF" w:rsidRPr="0008701A">
          <w:rPr>
            <w:rStyle w:val="Hyperlink"/>
            <w:sz w:val="24"/>
            <w:szCs w:val="24"/>
          </w:rPr>
          <w:t>info@pio.lt</w:t>
        </w:r>
      </w:hyperlink>
      <w:r w:rsidR="004E0859" w:rsidRPr="0008701A">
        <w:rPr>
          <w:color w:val="000000"/>
          <w:sz w:val="24"/>
          <w:szCs w:val="24"/>
        </w:rPr>
        <w:t>.</w:t>
      </w:r>
    </w:p>
    <w:p w14:paraId="2FF21CB6" w14:textId="6BF9AC19" w:rsidR="004E0859" w:rsidRPr="0008701A" w:rsidRDefault="001515AF" w:rsidP="006F7754">
      <w:pPr>
        <w:pStyle w:val="ListParagraph"/>
        <w:numPr>
          <w:ilvl w:val="0"/>
          <w:numId w:val="1"/>
        </w:numPr>
        <w:rPr>
          <w:sz w:val="24"/>
          <w:szCs w:val="24"/>
        </w:rPr>
      </w:pPr>
      <w:r w:rsidRPr="0008701A">
        <w:rPr>
          <w:sz w:val="24"/>
          <w:szCs w:val="24"/>
        </w:rPr>
        <w:t xml:space="preserve">Pasiūlymus </w:t>
      </w:r>
      <w:r w:rsidR="00E85FE7">
        <w:rPr>
          <w:sz w:val="24"/>
          <w:szCs w:val="24"/>
        </w:rPr>
        <w:t>Teik</w:t>
      </w:r>
      <w:r w:rsidRPr="0008701A">
        <w:rPr>
          <w:sz w:val="24"/>
          <w:szCs w:val="24"/>
        </w:rPr>
        <w:t>ėjai turi pateikti per Organizacijos nustatytą terminą.</w:t>
      </w:r>
      <w:r w:rsidRPr="0008701A">
        <w:rPr>
          <w:color w:val="000000"/>
          <w:sz w:val="24"/>
          <w:szCs w:val="24"/>
        </w:rPr>
        <w:t xml:space="preserve"> </w:t>
      </w:r>
    </w:p>
    <w:p w14:paraId="39724136" w14:textId="77777777" w:rsidR="00F16561" w:rsidRPr="0008701A" w:rsidRDefault="009C0024" w:rsidP="00F16561">
      <w:pPr>
        <w:pStyle w:val="ListParagraph"/>
        <w:numPr>
          <w:ilvl w:val="0"/>
          <w:numId w:val="1"/>
        </w:numPr>
        <w:rPr>
          <w:sz w:val="24"/>
        </w:rPr>
      </w:pPr>
      <w:r w:rsidRPr="0008701A">
        <w:rPr>
          <w:sz w:val="24"/>
        </w:rPr>
        <w:t>O</w:t>
      </w:r>
      <w:r w:rsidR="005C4BD4" w:rsidRPr="0008701A">
        <w:rPr>
          <w:sz w:val="24"/>
        </w:rPr>
        <w:t>rganizacija yra pridėtinės vertės mokesčio (toliau – PVM)</w:t>
      </w:r>
      <w:r w:rsidR="005C4BD4" w:rsidRPr="0008701A">
        <w:rPr>
          <w:spacing w:val="-6"/>
          <w:sz w:val="24"/>
        </w:rPr>
        <w:t xml:space="preserve"> </w:t>
      </w:r>
      <w:r w:rsidR="005C4BD4" w:rsidRPr="0008701A">
        <w:rPr>
          <w:sz w:val="24"/>
        </w:rPr>
        <w:t>mokėtoja.</w:t>
      </w:r>
    </w:p>
    <w:p w14:paraId="60A58ECD" w14:textId="3B697705" w:rsidR="00F16561" w:rsidRPr="0008701A" w:rsidRDefault="00E85FE7" w:rsidP="00F16561">
      <w:pPr>
        <w:pStyle w:val="ListParagraph"/>
        <w:numPr>
          <w:ilvl w:val="0"/>
          <w:numId w:val="1"/>
        </w:numPr>
        <w:rPr>
          <w:sz w:val="24"/>
          <w:szCs w:val="24"/>
        </w:rPr>
      </w:pPr>
      <w:r>
        <w:rPr>
          <w:color w:val="000000"/>
          <w:sz w:val="24"/>
          <w:szCs w:val="24"/>
        </w:rPr>
        <w:t>Teik</w:t>
      </w:r>
      <w:r w:rsidR="00F16561" w:rsidRPr="0008701A">
        <w:rPr>
          <w:color w:val="000000"/>
          <w:sz w:val="24"/>
          <w:szCs w:val="24"/>
        </w:rPr>
        <w:t>ėjai</w:t>
      </w:r>
      <w:r w:rsidR="008C5AF9" w:rsidRPr="0008701A">
        <w:rPr>
          <w:color w:val="000000"/>
          <w:sz w:val="24"/>
          <w:szCs w:val="24"/>
        </w:rPr>
        <w:t xml:space="preserve">, ketinantys dalyvauti Pirkime, </w:t>
      </w:r>
      <w:r w:rsidR="00F16561" w:rsidRPr="0008701A">
        <w:rPr>
          <w:color w:val="000000"/>
          <w:sz w:val="24"/>
          <w:szCs w:val="24"/>
        </w:rPr>
        <w:t xml:space="preserve">privalo atidžiai perskaityti visas Konkurso sąlygas ir jų laikytis. Teikdami pasiūlymą, </w:t>
      </w:r>
      <w:r>
        <w:rPr>
          <w:color w:val="000000"/>
          <w:sz w:val="24"/>
          <w:szCs w:val="24"/>
        </w:rPr>
        <w:t>Teik</w:t>
      </w:r>
      <w:r w:rsidR="00F16561" w:rsidRPr="0008701A">
        <w:rPr>
          <w:color w:val="000000"/>
          <w:sz w:val="24"/>
          <w:szCs w:val="24"/>
        </w:rPr>
        <w:t xml:space="preserve">ėjai patvirtina, kad susipažino su Konkurso sąlygomis, jos jiems yra aiškios ir suprantamos bei </w:t>
      </w:r>
      <w:r>
        <w:rPr>
          <w:color w:val="000000"/>
          <w:sz w:val="24"/>
          <w:szCs w:val="24"/>
        </w:rPr>
        <w:t>Teik</w:t>
      </w:r>
      <w:r w:rsidR="00F16561" w:rsidRPr="0008701A">
        <w:rPr>
          <w:color w:val="000000"/>
          <w:sz w:val="24"/>
          <w:szCs w:val="24"/>
        </w:rPr>
        <w:t>ėjų kvalifikacija, atitinka Konkurso sąlygose keliamus reikalavimus.</w:t>
      </w:r>
    </w:p>
    <w:p w14:paraId="436BCA37" w14:textId="3F7EA251" w:rsidR="00F16561" w:rsidRPr="0008701A" w:rsidRDefault="00F16561" w:rsidP="00F16561">
      <w:pPr>
        <w:pStyle w:val="ListParagraph"/>
        <w:numPr>
          <w:ilvl w:val="0"/>
          <w:numId w:val="1"/>
        </w:numPr>
        <w:rPr>
          <w:sz w:val="24"/>
          <w:szCs w:val="24"/>
        </w:rPr>
      </w:pPr>
      <w:r w:rsidRPr="0008701A">
        <w:rPr>
          <w:color w:val="000000"/>
          <w:sz w:val="24"/>
          <w:szCs w:val="24"/>
        </w:rPr>
        <w:t xml:space="preserve">Organizacija, savo iniciatyva, dėl iš anksto nenumatytų aplinkybių gali nutraukti Pirkimo procedūras arba nustačius, kad buvo ar gali būti pažeisti lygiateisiškumo, nediskriminavimo, abipusio pripažinimo, proporcingumo, skaidrumo principai taip pat, gali nutraukti Pirkimo procedūras, neprisiimdama jokios atsakomybės </w:t>
      </w:r>
      <w:r w:rsidR="00E85FE7">
        <w:rPr>
          <w:color w:val="000000"/>
          <w:sz w:val="24"/>
          <w:szCs w:val="24"/>
        </w:rPr>
        <w:t>Teik</w:t>
      </w:r>
      <w:r w:rsidRPr="0008701A">
        <w:rPr>
          <w:color w:val="000000"/>
          <w:sz w:val="24"/>
          <w:szCs w:val="24"/>
        </w:rPr>
        <w:t>ėjų atžvilgiu.</w:t>
      </w:r>
    </w:p>
    <w:p w14:paraId="2CD8FA29" w14:textId="5CD4937D" w:rsidR="003C4093" w:rsidRPr="0008701A" w:rsidRDefault="005C4BD4" w:rsidP="008C5AF9">
      <w:pPr>
        <w:pStyle w:val="ListParagraph"/>
        <w:numPr>
          <w:ilvl w:val="0"/>
          <w:numId w:val="1"/>
        </w:numPr>
        <w:rPr>
          <w:sz w:val="24"/>
        </w:rPr>
      </w:pPr>
      <w:r w:rsidRPr="0008701A">
        <w:rPr>
          <w:sz w:val="24"/>
        </w:rPr>
        <w:t xml:space="preserve">Visos </w:t>
      </w:r>
      <w:r w:rsidR="008C5AF9" w:rsidRPr="0008701A">
        <w:rPr>
          <w:sz w:val="24"/>
        </w:rPr>
        <w:t xml:space="preserve">Pirkimo </w:t>
      </w:r>
      <w:r w:rsidRPr="0008701A">
        <w:rPr>
          <w:sz w:val="24"/>
        </w:rPr>
        <w:t xml:space="preserve">sąlygos nustatytos </w:t>
      </w:r>
      <w:r w:rsidR="008C5AF9" w:rsidRPr="0008701A">
        <w:rPr>
          <w:sz w:val="24"/>
        </w:rPr>
        <w:t xml:space="preserve">šiuose Konkurso sąlygose (kartu su priedais), kurios </w:t>
      </w:r>
      <w:r w:rsidR="00197E13" w:rsidRPr="0008701A">
        <w:rPr>
          <w:sz w:val="24"/>
        </w:rPr>
        <w:t>gali būti patikslintos (</w:t>
      </w:r>
      <w:r w:rsidRPr="0008701A">
        <w:rPr>
          <w:sz w:val="24"/>
        </w:rPr>
        <w:t>paaiškin</w:t>
      </w:r>
      <w:r w:rsidR="00197E13" w:rsidRPr="0008701A">
        <w:rPr>
          <w:sz w:val="24"/>
        </w:rPr>
        <w:t>tos)</w:t>
      </w:r>
      <w:r w:rsidRPr="0008701A">
        <w:rPr>
          <w:sz w:val="24"/>
        </w:rPr>
        <w:t xml:space="preserve"> </w:t>
      </w:r>
      <w:r w:rsidR="00197E13" w:rsidRPr="0008701A">
        <w:rPr>
          <w:sz w:val="24"/>
        </w:rPr>
        <w:t xml:space="preserve">atsakant </w:t>
      </w:r>
      <w:r w:rsidRPr="0008701A">
        <w:rPr>
          <w:sz w:val="24"/>
        </w:rPr>
        <w:t xml:space="preserve">į </w:t>
      </w:r>
      <w:r w:rsidR="00E85FE7">
        <w:rPr>
          <w:sz w:val="24"/>
        </w:rPr>
        <w:t>Teik</w:t>
      </w:r>
      <w:r w:rsidRPr="0008701A">
        <w:rPr>
          <w:sz w:val="24"/>
        </w:rPr>
        <w:t>ėjų klausimus (jeigu</w:t>
      </w:r>
      <w:r w:rsidRPr="0008701A">
        <w:rPr>
          <w:spacing w:val="-1"/>
          <w:sz w:val="24"/>
        </w:rPr>
        <w:t xml:space="preserve"> </w:t>
      </w:r>
      <w:r w:rsidRPr="0008701A">
        <w:rPr>
          <w:sz w:val="24"/>
        </w:rPr>
        <w:t>bus);</w:t>
      </w:r>
    </w:p>
    <w:p w14:paraId="75E46AA9" w14:textId="282CDD21" w:rsidR="004E0859" w:rsidRPr="0008701A" w:rsidRDefault="00E85FE7" w:rsidP="00F16561">
      <w:pPr>
        <w:pStyle w:val="ListParagraph"/>
        <w:numPr>
          <w:ilvl w:val="0"/>
          <w:numId w:val="1"/>
        </w:numPr>
        <w:rPr>
          <w:sz w:val="24"/>
        </w:rPr>
      </w:pPr>
      <w:r>
        <w:rPr>
          <w:sz w:val="24"/>
        </w:rPr>
        <w:t>Teik</w:t>
      </w:r>
      <w:r w:rsidR="005C4BD4" w:rsidRPr="0008701A">
        <w:rPr>
          <w:sz w:val="24"/>
        </w:rPr>
        <w:t>ėjo pasiūlymą sudaro raštu pateiktų dokumentų ir duomenų</w:t>
      </w:r>
      <w:r w:rsidR="005C4BD4" w:rsidRPr="0008701A">
        <w:rPr>
          <w:spacing w:val="-3"/>
          <w:sz w:val="24"/>
        </w:rPr>
        <w:t xml:space="preserve"> </w:t>
      </w:r>
      <w:r w:rsidR="005C4BD4" w:rsidRPr="0008701A">
        <w:rPr>
          <w:sz w:val="24"/>
        </w:rPr>
        <w:t>visuma:</w:t>
      </w:r>
    </w:p>
    <w:p w14:paraId="310B82E4" w14:textId="71FCF5C3" w:rsidR="004E0859" w:rsidRPr="0008701A" w:rsidRDefault="004E0859" w:rsidP="00F16561">
      <w:pPr>
        <w:pStyle w:val="ListParagraph"/>
        <w:numPr>
          <w:ilvl w:val="1"/>
          <w:numId w:val="1"/>
        </w:numPr>
        <w:rPr>
          <w:sz w:val="24"/>
        </w:rPr>
      </w:pPr>
      <w:r w:rsidRPr="0008701A">
        <w:rPr>
          <w:sz w:val="24"/>
        </w:rPr>
        <w:t xml:space="preserve">užpildytas pasiūlymas, parengtas pagal </w:t>
      </w:r>
      <w:r w:rsidR="008839C8">
        <w:rPr>
          <w:sz w:val="24"/>
        </w:rPr>
        <w:t>K</w:t>
      </w:r>
      <w:r w:rsidRPr="0008701A">
        <w:rPr>
          <w:sz w:val="24"/>
        </w:rPr>
        <w:t>onkurso sąlygų 1 priedą;</w:t>
      </w:r>
    </w:p>
    <w:p w14:paraId="041EBD56" w14:textId="77777777" w:rsidR="004E0859" w:rsidRPr="0008701A" w:rsidRDefault="005C4BD4" w:rsidP="00F16561">
      <w:pPr>
        <w:pStyle w:val="ListParagraph"/>
        <w:numPr>
          <w:ilvl w:val="1"/>
          <w:numId w:val="1"/>
        </w:numPr>
        <w:rPr>
          <w:sz w:val="24"/>
        </w:rPr>
      </w:pPr>
      <w:r w:rsidRPr="0008701A">
        <w:rPr>
          <w:sz w:val="24"/>
        </w:rPr>
        <w:t>dokumentų, patvirtinančių atitikimą minimaliems kvalifikacijos reikalavimams skaitmeninės</w:t>
      </w:r>
      <w:r w:rsidRPr="0008701A">
        <w:rPr>
          <w:spacing w:val="-2"/>
          <w:sz w:val="24"/>
        </w:rPr>
        <w:t xml:space="preserve"> </w:t>
      </w:r>
      <w:r w:rsidRPr="0008701A">
        <w:rPr>
          <w:sz w:val="24"/>
        </w:rPr>
        <w:t>kopijos;</w:t>
      </w:r>
    </w:p>
    <w:p w14:paraId="01645F41" w14:textId="0D66930B" w:rsidR="002B5121" w:rsidRPr="0008701A" w:rsidRDefault="000E26A9" w:rsidP="002B5121">
      <w:pPr>
        <w:pStyle w:val="ListParagraph"/>
        <w:numPr>
          <w:ilvl w:val="1"/>
          <w:numId w:val="1"/>
        </w:numPr>
        <w:rPr>
          <w:sz w:val="24"/>
          <w:szCs w:val="24"/>
        </w:rPr>
      </w:pPr>
      <w:r w:rsidRPr="0008701A">
        <w:rPr>
          <w:sz w:val="24"/>
        </w:rPr>
        <w:t xml:space="preserve"> </w:t>
      </w:r>
      <w:r w:rsidR="00E85FE7">
        <w:rPr>
          <w:sz w:val="24"/>
          <w:szCs w:val="24"/>
          <w:lang w:eastAsia="lt-LT"/>
        </w:rPr>
        <w:t>Teik</w:t>
      </w:r>
      <w:r w:rsidR="002B5121" w:rsidRPr="0008701A">
        <w:rPr>
          <w:sz w:val="24"/>
          <w:szCs w:val="24"/>
          <w:lang w:eastAsia="lt-LT"/>
        </w:rPr>
        <w:t xml:space="preserve">ėjai turi pateikti </w:t>
      </w:r>
      <w:r w:rsidR="002B5121" w:rsidRPr="0008701A">
        <w:rPr>
          <w:sz w:val="24"/>
          <w:szCs w:val="24"/>
        </w:rPr>
        <w:t>Europos bendrąjį viešųjų pirkimų dokumentą (toliau –</w:t>
      </w:r>
      <w:r w:rsidR="002B5121" w:rsidRPr="0008701A">
        <w:rPr>
          <w:sz w:val="24"/>
          <w:szCs w:val="24"/>
          <w:lang w:eastAsia="lt-LT"/>
        </w:rPr>
        <w:t xml:space="preserve"> EBVPD) – aktualią deklaraciją, pakeičiančią kompetentingų institucijų išduodamus dokumentus ir preliminariai patvirtinančią, kad nėra </w:t>
      </w:r>
      <w:r w:rsidR="00E85FE7">
        <w:rPr>
          <w:sz w:val="24"/>
          <w:szCs w:val="24"/>
          <w:lang w:eastAsia="lt-LT"/>
        </w:rPr>
        <w:t>Teik</w:t>
      </w:r>
      <w:r w:rsidR="002B5121" w:rsidRPr="0008701A">
        <w:rPr>
          <w:sz w:val="24"/>
          <w:szCs w:val="24"/>
          <w:lang w:eastAsia="lt-LT"/>
        </w:rPr>
        <w:t xml:space="preserve">ėjo pašalinimo pagrindų; </w:t>
      </w:r>
      <w:r w:rsidR="002B5121" w:rsidRPr="0008701A">
        <w:rPr>
          <w:sz w:val="24"/>
          <w:szCs w:val="24"/>
        </w:rPr>
        <w:t xml:space="preserve">EBVPD forma pateikiama </w:t>
      </w:r>
      <w:hyperlink r:id="rId9" w:history="1">
        <w:r w:rsidR="002B5121" w:rsidRPr="0008701A">
          <w:rPr>
            <w:rStyle w:val="Hyperlink"/>
            <w:sz w:val="24"/>
            <w:szCs w:val="24"/>
          </w:rPr>
          <w:t>https://ebvpd.eviesiejipirkimai.lt/espd-web/</w:t>
        </w:r>
      </w:hyperlink>
      <w:r w:rsidR="002B5121" w:rsidRPr="0008701A">
        <w:rPr>
          <w:sz w:val="24"/>
          <w:szCs w:val="24"/>
        </w:rPr>
        <w:t xml:space="preserve"> EBVPD pildymo rekomendacijos pateikiamos </w:t>
      </w:r>
      <w:hyperlink r:id="rId10" w:history="1">
        <w:r w:rsidR="002B5121" w:rsidRPr="0008701A">
          <w:rPr>
            <w:rStyle w:val="Hyperlink"/>
            <w:sz w:val="24"/>
            <w:szCs w:val="24"/>
          </w:rPr>
          <w:t>http://vpt.lrv.lt/lt/naujienos/ebvpd-pildymo-rekomendacijos</w:t>
        </w:r>
      </w:hyperlink>
      <w:r w:rsidR="002B5121" w:rsidRPr="0008701A">
        <w:rPr>
          <w:rStyle w:val="Hyperlink"/>
          <w:sz w:val="24"/>
          <w:szCs w:val="24"/>
        </w:rPr>
        <w:t>;</w:t>
      </w:r>
    </w:p>
    <w:p w14:paraId="53269B93" w14:textId="359C4845" w:rsidR="004E0859" w:rsidRPr="0008701A" w:rsidRDefault="005C4BD4" w:rsidP="00F16561">
      <w:pPr>
        <w:pStyle w:val="ListParagraph"/>
        <w:numPr>
          <w:ilvl w:val="1"/>
          <w:numId w:val="1"/>
        </w:numPr>
        <w:rPr>
          <w:sz w:val="24"/>
        </w:rPr>
      </w:pPr>
      <w:r w:rsidRPr="0008701A">
        <w:rPr>
          <w:sz w:val="24"/>
        </w:rPr>
        <w:t>jungtinės veiklos sutartis (jeigu dalyvauja ūkio subjektų</w:t>
      </w:r>
      <w:r w:rsidRPr="0008701A">
        <w:rPr>
          <w:spacing w:val="-5"/>
          <w:sz w:val="24"/>
        </w:rPr>
        <w:t xml:space="preserve"> </w:t>
      </w:r>
      <w:r w:rsidRPr="0008701A">
        <w:rPr>
          <w:sz w:val="24"/>
        </w:rPr>
        <w:t>grupė);</w:t>
      </w:r>
    </w:p>
    <w:p w14:paraId="6D1C70C2" w14:textId="478D48B9" w:rsidR="004E0859" w:rsidRPr="00E91BD6" w:rsidRDefault="005C4BD4" w:rsidP="00F16561">
      <w:pPr>
        <w:pStyle w:val="ListParagraph"/>
        <w:numPr>
          <w:ilvl w:val="1"/>
          <w:numId w:val="1"/>
        </w:numPr>
        <w:rPr>
          <w:sz w:val="24"/>
        </w:rPr>
      </w:pPr>
      <w:r w:rsidRPr="00E91BD6">
        <w:rPr>
          <w:sz w:val="24"/>
        </w:rPr>
        <w:t>pasiūlymo galiojimą užtikrinantis dokumentas;</w:t>
      </w:r>
    </w:p>
    <w:p w14:paraId="4699B3DA" w14:textId="7E98A83F" w:rsidR="004E0859" w:rsidRPr="0008701A" w:rsidRDefault="005C4BD4" w:rsidP="00F16561">
      <w:pPr>
        <w:pStyle w:val="ListParagraph"/>
        <w:numPr>
          <w:ilvl w:val="1"/>
          <w:numId w:val="1"/>
        </w:numPr>
        <w:rPr>
          <w:sz w:val="24"/>
        </w:rPr>
      </w:pPr>
      <w:r w:rsidRPr="0008701A">
        <w:rPr>
          <w:sz w:val="24"/>
        </w:rPr>
        <w:t>įgaliojim</w:t>
      </w:r>
      <w:r w:rsidR="00197E13" w:rsidRPr="0008701A">
        <w:rPr>
          <w:sz w:val="24"/>
        </w:rPr>
        <w:t>as</w:t>
      </w:r>
      <w:r w:rsidRPr="0008701A">
        <w:rPr>
          <w:sz w:val="24"/>
        </w:rPr>
        <w:t xml:space="preserve"> ar kit</w:t>
      </w:r>
      <w:r w:rsidR="00197E13" w:rsidRPr="0008701A">
        <w:rPr>
          <w:sz w:val="24"/>
        </w:rPr>
        <w:t>as</w:t>
      </w:r>
      <w:r w:rsidRPr="0008701A">
        <w:rPr>
          <w:sz w:val="24"/>
        </w:rPr>
        <w:t xml:space="preserve"> dokument</w:t>
      </w:r>
      <w:r w:rsidR="00197E13" w:rsidRPr="0008701A">
        <w:rPr>
          <w:sz w:val="24"/>
        </w:rPr>
        <w:t>as</w:t>
      </w:r>
      <w:r w:rsidRPr="0008701A">
        <w:rPr>
          <w:sz w:val="24"/>
        </w:rPr>
        <w:t xml:space="preserve"> (pvz., pareigybės aprašym</w:t>
      </w:r>
      <w:r w:rsidR="00197E13" w:rsidRPr="0008701A">
        <w:rPr>
          <w:sz w:val="24"/>
        </w:rPr>
        <w:t>as</w:t>
      </w:r>
      <w:r w:rsidRPr="0008701A">
        <w:rPr>
          <w:sz w:val="24"/>
        </w:rPr>
        <w:t>), suteikian</w:t>
      </w:r>
      <w:r w:rsidR="00197E13" w:rsidRPr="0008701A">
        <w:rPr>
          <w:sz w:val="24"/>
        </w:rPr>
        <w:t>tis</w:t>
      </w:r>
      <w:r w:rsidRPr="0008701A">
        <w:rPr>
          <w:sz w:val="24"/>
        </w:rPr>
        <w:t xml:space="preserve"> teisę pasirašyti</w:t>
      </w:r>
      <w:r w:rsidR="000E26A9" w:rsidRPr="0008701A">
        <w:rPr>
          <w:sz w:val="24"/>
        </w:rPr>
        <w:t xml:space="preserve"> </w:t>
      </w:r>
      <w:r w:rsidR="00E85FE7">
        <w:rPr>
          <w:sz w:val="24"/>
        </w:rPr>
        <w:t>Teik</w:t>
      </w:r>
      <w:r w:rsidRPr="0008701A">
        <w:rPr>
          <w:sz w:val="24"/>
        </w:rPr>
        <w:t>ėjo pasiūlymą</w:t>
      </w:r>
      <w:r w:rsidR="00197E13" w:rsidRPr="0008701A">
        <w:rPr>
          <w:sz w:val="24"/>
        </w:rPr>
        <w:t xml:space="preserve"> </w:t>
      </w:r>
      <w:r w:rsidRPr="0008701A">
        <w:rPr>
          <w:sz w:val="24"/>
        </w:rPr>
        <w:t xml:space="preserve">(taikoma, kai pasiūlymą elektroniniu parašu patvirtina ne įmonės </w:t>
      </w:r>
      <w:r w:rsidRPr="0008701A">
        <w:rPr>
          <w:sz w:val="24"/>
        </w:rPr>
        <w:lastRenderedPageBreak/>
        <w:t>vadovas, o įgaliotas</w:t>
      </w:r>
      <w:r w:rsidRPr="0008701A">
        <w:rPr>
          <w:spacing w:val="-3"/>
          <w:sz w:val="24"/>
        </w:rPr>
        <w:t xml:space="preserve"> </w:t>
      </w:r>
      <w:r w:rsidRPr="0008701A">
        <w:rPr>
          <w:sz w:val="24"/>
        </w:rPr>
        <w:t>asmuo);</w:t>
      </w:r>
    </w:p>
    <w:p w14:paraId="030961BA" w14:textId="4C94C57B" w:rsidR="004E0859" w:rsidRPr="0008701A" w:rsidRDefault="005C4BD4" w:rsidP="00F16561">
      <w:pPr>
        <w:pStyle w:val="ListParagraph"/>
        <w:numPr>
          <w:ilvl w:val="1"/>
          <w:numId w:val="1"/>
        </w:numPr>
        <w:rPr>
          <w:sz w:val="24"/>
        </w:rPr>
      </w:pPr>
      <w:r w:rsidRPr="0008701A">
        <w:rPr>
          <w:sz w:val="24"/>
        </w:rPr>
        <w:t xml:space="preserve">kita </w:t>
      </w:r>
      <w:r w:rsidR="008839C8">
        <w:rPr>
          <w:sz w:val="24"/>
        </w:rPr>
        <w:t>K</w:t>
      </w:r>
      <w:r w:rsidRPr="0008701A">
        <w:rPr>
          <w:sz w:val="24"/>
        </w:rPr>
        <w:t>onkurso sąlygose prašoma informacija ir (ar)</w:t>
      </w:r>
      <w:r w:rsidRPr="0008701A">
        <w:rPr>
          <w:spacing w:val="-6"/>
          <w:sz w:val="24"/>
        </w:rPr>
        <w:t xml:space="preserve"> </w:t>
      </w:r>
      <w:r w:rsidRPr="0008701A">
        <w:rPr>
          <w:sz w:val="24"/>
        </w:rPr>
        <w:t>dokumentai.</w:t>
      </w:r>
    </w:p>
    <w:p w14:paraId="4C6485F2" w14:textId="363517E2" w:rsidR="004E0859" w:rsidRPr="0008701A" w:rsidRDefault="005C4BD4" w:rsidP="00F16561">
      <w:pPr>
        <w:pStyle w:val="ListParagraph"/>
        <w:numPr>
          <w:ilvl w:val="0"/>
          <w:numId w:val="1"/>
        </w:numPr>
        <w:rPr>
          <w:sz w:val="24"/>
        </w:rPr>
      </w:pPr>
      <w:r w:rsidRPr="0008701A">
        <w:rPr>
          <w:sz w:val="24"/>
        </w:rPr>
        <w:t xml:space="preserve">Bet kokia informacija, </w:t>
      </w:r>
      <w:r w:rsidR="00197E13" w:rsidRPr="0008701A">
        <w:rPr>
          <w:sz w:val="24"/>
        </w:rPr>
        <w:t>K</w:t>
      </w:r>
      <w:r w:rsidRPr="0008701A">
        <w:rPr>
          <w:sz w:val="24"/>
        </w:rPr>
        <w:t xml:space="preserve">onkurso sąlygų paaiškinimai, pranešimai ar kitas </w:t>
      </w:r>
      <w:r w:rsidR="00197E13" w:rsidRPr="0008701A">
        <w:rPr>
          <w:sz w:val="24"/>
        </w:rPr>
        <w:t>O</w:t>
      </w:r>
      <w:r w:rsidRPr="0008701A">
        <w:rPr>
          <w:sz w:val="24"/>
        </w:rPr>
        <w:t>rganizacijos ir</w:t>
      </w:r>
      <w:r w:rsidR="000E26A9" w:rsidRPr="0008701A">
        <w:rPr>
          <w:sz w:val="24"/>
        </w:rPr>
        <w:t xml:space="preserve"> </w:t>
      </w:r>
      <w:r w:rsidR="00E85FE7">
        <w:rPr>
          <w:sz w:val="24"/>
        </w:rPr>
        <w:t>Teik</w:t>
      </w:r>
      <w:r w:rsidRPr="0008701A">
        <w:rPr>
          <w:sz w:val="24"/>
        </w:rPr>
        <w:t>ėjo susirašinėjimas yra vykdomas</w:t>
      </w:r>
      <w:r w:rsidRPr="0008701A">
        <w:rPr>
          <w:spacing w:val="-6"/>
          <w:sz w:val="24"/>
        </w:rPr>
        <w:t xml:space="preserve"> </w:t>
      </w:r>
      <w:r w:rsidRPr="0008701A">
        <w:rPr>
          <w:sz w:val="24"/>
        </w:rPr>
        <w:t>raštu</w:t>
      </w:r>
      <w:r w:rsidR="00197E13" w:rsidRPr="0008701A">
        <w:rPr>
          <w:sz w:val="24"/>
        </w:rPr>
        <w:t xml:space="preserve"> elektroniniu paštu</w:t>
      </w:r>
      <w:r w:rsidRPr="0008701A">
        <w:rPr>
          <w:sz w:val="24"/>
        </w:rPr>
        <w:t>.</w:t>
      </w:r>
    </w:p>
    <w:p w14:paraId="0565A1BE" w14:textId="33EDE275" w:rsidR="005C4BD4" w:rsidRPr="0008701A" w:rsidRDefault="004E0859" w:rsidP="00F16561">
      <w:pPr>
        <w:pStyle w:val="ListParagraph"/>
        <w:numPr>
          <w:ilvl w:val="0"/>
          <w:numId w:val="1"/>
        </w:numPr>
        <w:rPr>
          <w:sz w:val="24"/>
        </w:rPr>
      </w:pPr>
      <w:r w:rsidRPr="0008701A">
        <w:rPr>
          <w:sz w:val="24"/>
        </w:rPr>
        <w:t>O</w:t>
      </w:r>
      <w:r w:rsidR="005C4BD4" w:rsidRPr="0008701A">
        <w:rPr>
          <w:sz w:val="24"/>
        </w:rPr>
        <w:t>rganizacija nustato tokius</w:t>
      </w:r>
      <w:r w:rsidR="005C4BD4" w:rsidRPr="0008701A">
        <w:rPr>
          <w:spacing w:val="-2"/>
          <w:sz w:val="24"/>
        </w:rPr>
        <w:t xml:space="preserve"> </w:t>
      </w:r>
      <w:r w:rsidR="005C4BD4" w:rsidRPr="0008701A">
        <w:rPr>
          <w:sz w:val="24"/>
        </w:rPr>
        <w:t>terminus:</w:t>
      </w:r>
    </w:p>
    <w:p w14:paraId="26FAAF92" w14:textId="77777777" w:rsidR="005C4BD4" w:rsidRPr="0008701A" w:rsidRDefault="005C4BD4" w:rsidP="005C4BD4">
      <w:pPr>
        <w:pStyle w:val="BodyText"/>
        <w:spacing w:before="1"/>
        <w:jc w:val="both"/>
      </w:pPr>
    </w:p>
    <w:tbl>
      <w:tblPr>
        <w:tblW w:w="9072"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600" w:firstRow="0" w:lastRow="0" w:firstColumn="0" w:lastColumn="0" w:noHBand="1" w:noVBand="1"/>
      </w:tblPr>
      <w:tblGrid>
        <w:gridCol w:w="2268"/>
        <w:gridCol w:w="4111"/>
        <w:gridCol w:w="2693"/>
      </w:tblGrid>
      <w:tr w:rsidR="005C4BD4" w:rsidRPr="0008701A" w14:paraId="561514D4" w14:textId="77777777" w:rsidTr="0077584C">
        <w:trPr>
          <w:trHeight w:val="506"/>
        </w:trPr>
        <w:tc>
          <w:tcPr>
            <w:tcW w:w="2268" w:type="dxa"/>
          </w:tcPr>
          <w:p w14:paraId="7A2E3AB1" w14:textId="298B1EEC" w:rsidR="005C4BD4" w:rsidRPr="0008701A" w:rsidRDefault="0077584C" w:rsidP="0077584C">
            <w:pPr>
              <w:pStyle w:val="TableParagraph"/>
              <w:jc w:val="center"/>
              <w:rPr>
                <w:b/>
                <w:bCs/>
              </w:rPr>
            </w:pPr>
            <w:r w:rsidRPr="0008701A">
              <w:rPr>
                <w:b/>
                <w:bCs/>
              </w:rPr>
              <w:t>VEIKSMAS</w:t>
            </w:r>
          </w:p>
        </w:tc>
        <w:tc>
          <w:tcPr>
            <w:tcW w:w="4111" w:type="dxa"/>
          </w:tcPr>
          <w:p w14:paraId="5A8EA384" w14:textId="77777777" w:rsidR="005C4BD4" w:rsidRPr="0008701A" w:rsidRDefault="005C4BD4" w:rsidP="0077584C">
            <w:pPr>
              <w:pStyle w:val="TableParagraph"/>
              <w:ind w:right="115"/>
              <w:jc w:val="center"/>
              <w:rPr>
                <w:b/>
              </w:rPr>
            </w:pPr>
            <w:r w:rsidRPr="0008701A">
              <w:rPr>
                <w:b/>
              </w:rPr>
              <w:t>DATA (JEI REIKIA, LAIKAS) / DIENŲ SKAIČIUS</w:t>
            </w:r>
          </w:p>
        </w:tc>
        <w:tc>
          <w:tcPr>
            <w:tcW w:w="2693" w:type="dxa"/>
          </w:tcPr>
          <w:p w14:paraId="2D23EBAD" w14:textId="77777777" w:rsidR="005C4BD4" w:rsidRPr="0008701A" w:rsidRDefault="005C4BD4" w:rsidP="0077584C">
            <w:pPr>
              <w:pStyle w:val="TableParagraph"/>
              <w:jc w:val="center"/>
              <w:rPr>
                <w:b/>
              </w:rPr>
            </w:pPr>
            <w:r w:rsidRPr="0008701A">
              <w:rPr>
                <w:b/>
              </w:rPr>
              <w:t>PASTABOS</w:t>
            </w:r>
          </w:p>
        </w:tc>
      </w:tr>
      <w:tr w:rsidR="005C4BD4" w:rsidRPr="0008701A" w14:paraId="2464B05E" w14:textId="77777777" w:rsidTr="00197E13">
        <w:trPr>
          <w:trHeight w:val="1417"/>
        </w:trPr>
        <w:tc>
          <w:tcPr>
            <w:tcW w:w="2268" w:type="dxa"/>
          </w:tcPr>
          <w:p w14:paraId="01CCDFB6" w14:textId="60356D46" w:rsidR="005C4BD4" w:rsidRPr="0008701A" w:rsidRDefault="005C4BD4" w:rsidP="002026C2">
            <w:pPr>
              <w:pStyle w:val="TableParagraph"/>
              <w:spacing w:before="2"/>
              <w:ind w:left="107" w:right="319"/>
              <w:jc w:val="both"/>
              <w:rPr>
                <w:sz w:val="24"/>
              </w:rPr>
            </w:pPr>
            <w:r w:rsidRPr="0008701A">
              <w:rPr>
                <w:sz w:val="24"/>
              </w:rPr>
              <w:t xml:space="preserve">Prašymo paaiškinti </w:t>
            </w:r>
            <w:r w:rsidR="00F16561" w:rsidRPr="0008701A">
              <w:rPr>
                <w:sz w:val="24"/>
              </w:rPr>
              <w:t>P</w:t>
            </w:r>
            <w:r w:rsidRPr="0008701A">
              <w:rPr>
                <w:sz w:val="24"/>
              </w:rPr>
              <w:t xml:space="preserve">irkimo </w:t>
            </w:r>
            <w:r w:rsidR="00197E13" w:rsidRPr="0008701A">
              <w:rPr>
                <w:sz w:val="24"/>
              </w:rPr>
              <w:t xml:space="preserve">sąlygas </w:t>
            </w:r>
            <w:r w:rsidRPr="0008701A">
              <w:rPr>
                <w:sz w:val="24"/>
              </w:rPr>
              <w:t xml:space="preserve">pateikimo </w:t>
            </w:r>
            <w:r w:rsidR="00F16561" w:rsidRPr="0008701A">
              <w:rPr>
                <w:sz w:val="24"/>
              </w:rPr>
              <w:t>O</w:t>
            </w:r>
            <w:r w:rsidRPr="0008701A">
              <w:rPr>
                <w:sz w:val="24"/>
              </w:rPr>
              <w:t>rganizacijai terminas</w:t>
            </w:r>
          </w:p>
        </w:tc>
        <w:tc>
          <w:tcPr>
            <w:tcW w:w="4111" w:type="dxa"/>
          </w:tcPr>
          <w:p w14:paraId="2BAF02AA" w14:textId="2B2A7526" w:rsidR="005C4BD4" w:rsidRPr="0008701A" w:rsidRDefault="00197E13" w:rsidP="002026C2">
            <w:pPr>
              <w:pStyle w:val="TableParagraph"/>
              <w:ind w:left="105" w:right="211"/>
              <w:jc w:val="both"/>
              <w:rPr>
                <w:sz w:val="24"/>
              </w:rPr>
            </w:pPr>
            <w:r w:rsidRPr="0008701A">
              <w:rPr>
                <w:sz w:val="24"/>
              </w:rPr>
              <w:t xml:space="preserve">ne vėliau kaip likus </w:t>
            </w:r>
            <w:r w:rsidR="005C4BD4" w:rsidRPr="0008701A">
              <w:rPr>
                <w:sz w:val="24"/>
              </w:rPr>
              <w:t>4 darbo dienos iki pasiūlymų pateikimo termino pabaigos</w:t>
            </w:r>
          </w:p>
        </w:tc>
        <w:tc>
          <w:tcPr>
            <w:tcW w:w="2693" w:type="dxa"/>
          </w:tcPr>
          <w:p w14:paraId="7405FA6A" w14:textId="61571AED" w:rsidR="005C4BD4" w:rsidRPr="0008701A" w:rsidRDefault="005C4BD4" w:rsidP="002026C2">
            <w:pPr>
              <w:pStyle w:val="TableParagraph"/>
              <w:jc w:val="both"/>
            </w:pPr>
          </w:p>
        </w:tc>
      </w:tr>
      <w:tr w:rsidR="005C4BD4" w:rsidRPr="0008701A" w14:paraId="2C76984B" w14:textId="77777777" w:rsidTr="00197E13">
        <w:trPr>
          <w:trHeight w:val="1757"/>
        </w:trPr>
        <w:tc>
          <w:tcPr>
            <w:tcW w:w="2268" w:type="dxa"/>
          </w:tcPr>
          <w:p w14:paraId="2829AFFC" w14:textId="4C0F1F93" w:rsidR="005C4BD4" w:rsidRPr="0008701A" w:rsidRDefault="005C4BD4" w:rsidP="0077584C">
            <w:pPr>
              <w:pStyle w:val="TableParagraph"/>
              <w:ind w:left="107" w:right="253"/>
              <w:jc w:val="both"/>
              <w:rPr>
                <w:sz w:val="24"/>
              </w:rPr>
            </w:pPr>
            <w:r w:rsidRPr="0008701A">
              <w:rPr>
                <w:sz w:val="24"/>
              </w:rPr>
              <w:t xml:space="preserve">Terminas, iki kurio </w:t>
            </w:r>
            <w:r w:rsidR="0077584C" w:rsidRPr="0008701A">
              <w:rPr>
                <w:sz w:val="24"/>
              </w:rPr>
              <w:t>O</w:t>
            </w:r>
            <w:r w:rsidRPr="0008701A">
              <w:rPr>
                <w:sz w:val="24"/>
              </w:rPr>
              <w:t>rganizacija turi</w:t>
            </w:r>
            <w:r w:rsidR="0077584C" w:rsidRPr="0008701A">
              <w:rPr>
                <w:sz w:val="24"/>
              </w:rPr>
              <w:t xml:space="preserve"> </w:t>
            </w:r>
            <w:r w:rsidR="00197E13" w:rsidRPr="0008701A">
              <w:rPr>
                <w:sz w:val="24"/>
              </w:rPr>
              <w:t>paaiškinti ar/ir patikslinti P</w:t>
            </w:r>
            <w:r w:rsidRPr="0008701A">
              <w:rPr>
                <w:sz w:val="24"/>
              </w:rPr>
              <w:t xml:space="preserve">irkimo </w:t>
            </w:r>
            <w:r w:rsidR="00197E13" w:rsidRPr="0008701A">
              <w:rPr>
                <w:sz w:val="24"/>
              </w:rPr>
              <w:t>sąlygas</w:t>
            </w:r>
          </w:p>
        </w:tc>
        <w:tc>
          <w:tcPr>
            <w:tcW w:w="4111" w:type="dxa"/>
          </w:tcPr>
          <w:p w14:paraId="62513149" w14:textId="5259A2A7" w:rsidR="005C4BD4" w:rsidRPr="0008701A" w:rsidRDefault="00197E13" w:rsidP="002026C2">
            <w:pPr>
              <w:pStyle w:val="TableParagraph"/>
              <w:ind w:left="105" w:right="318"/>
              <w:jc w:val="both"/>
              <w:rPr>
                <w:sz w:val="24"/>
              </w:rPr>
            </w:pPr>
            <w:r w:rsidRPr="0008701A">
              <w:rPr>
                <w:sz w:val="24"/>
              </w:rPr>
              <w:t xml:space="preserve">ne vėliau kaip likus </w:t>
            </w:r>
            <w:r w:rsidR="005C4BD4" w:rsidRPr="0008701A">
              <w:rPr>
                <w:sz w:val="24"/>
              </w:rPr>
              <w:t>1 darbo diena</w:t>
            </w:r>
            <w:r w:rsidRPr="0008701A">
              <w:rPr>
                <w:sz w:val="24"/>
              </w:rPr>
              <w:t>i</w:t>
            </w:r>
            <w:r w:rsidR="005C4BD4" w:rsidRPr="0008701A">
              <w:rPr>
                <w:sz w:val="24"/>
              </w:rPr>
              <w:t xml:space="preserve"> iki pasiūlymų pateikimo termino pabaigos</w:t>
            </w:r>
          </w:p>
        </w:tc>
        <w:tc>
          <w:tcPr>
            <w:tcW w:w="2693" w:type="dxa"/>
          </w:tcPr>
          <w:p w14:paraId="5FDC9615" w14:textId="012B65C7" w:rsidR="005C4BD4" w:rsidRPr="0008701A" w:rsidRDefault="005C4BD4" w:rsidP="00197E13">
            <w:pPr>
              <w:pStyle w:val="TableParagraph"/>
              <w:ind w:left="107" w:right="133"/>
              <w:jc w:val="both"/>
              <w:rPr>
                <w:sz w:val="24"/>
              </w:rPr>
            </w:pPr>
            <w:r w:rsidRPr="0008701A">
              <w:rPr>
                <w:sz w:val="24"/>
              </w:rPr>
              <w:t xml:space="preserve">Visi paaiškinimai, patikslinimai skelbiami internetiniame puslapyje </w:t>
            </w:r>
            <w:hyperlink r:id="rId11">
              <w:r w:rsidRPr="0008701A">
                <w:rPr>
                  <w:color w:val="0000FF"/>
                  <w:sz w:val="24"/>
                  <w:u w:val="single" w:color="0000FF"/>
                </w:rPr>
                <w:t>www.pio.lt</w:t>
              </w:r>
            </w:hyperlink>
            <w:r w:rsidRPr="0008701A">
              <w:rPr>
                <w:sz w:val="24"/>
              </w:rPr>
              <w:t xml:space="preserve">, </w:t>
            </w:r>
            <w:r w:rsidR="00197E13" w:rsidRPr="0008701A">
              <w:rPr>
                <w:sz w:val="24"/>
              </w:rPr>
              <w:t xml:space="preserve">bendravimas </w:t>
            </w:r>
            <w:r w:rsidRPr="0008701A">
              <w:rPr>
                <w:sz w:val="24"/>
              </w:rPr>
              <w:t xml:space="preserve">vykdomas elektroniniu paštu </w:t>
            </w:r>
            <w:hyperlink r:id="rId12">
              <w:r w:rsidRPr="0008701A">
                <w:rPr>
                  <w:color w:val="0000FF"/>
                  <w:sz w:val="24"/>
                  <w:u w:val="single" w:color="0000FF"/>
                </w:rPr>
                <w:t>info@pio.lt</w:t>
              </w:r>
            </w:hyperlink>
          </w:p>
        </w:tc>
      </w:tr>
      <w:tr w:rsidR="005C4BD4" w:rsidRPr="0008701A" w14:paraId="09C3CDAF" w14:textId="77777777" w:rsidTr="00987FAB">
        <w:trPr>
          <w:trHeight w:val="2324"/>
        </w:trPr>
        <w:tc>
          <w:tcPr>
            <w:tcW w:w="2268" w:type="dxa"/>
          </w:tcPr>
          <w:p w14:paraId="5CBD47F7" w14:textId="77777777" w:rsidR="005C4BD4" w:rsidRPr="0008701A" w:rsidRDefault="005C4BD4" w:rsidP="002026C2">
            <w:pPr>
              <w:pStyle w:val="TableParagraph"/>
              <w:ind w:left="107" w:right="226"/>
              <w:jc w:val="both"/>
              <w:rPr>
                <w:sz w:val="24"/>
              </w:rPr>
            </w:pPr>
            <w:r w:rsidRPr="0008701A">
              <w:rPr>
                <w:sz w:val="24"/>
              </w:rPr>
              <w:t>10.3. Pasiūlymų pateikimo terminas</w:t>
            </w:r>
          </w:p>
        </w:tc>
        <w:tc>
          <w:tcPr>
            <w:tcW w:w="4111" w:type="dxa"/>
          </w:tcPr>
          <w:p w14:paraId="647EBCF3" w14:textId="59B9D03C" w:rsidR="005C4BD4" w:rsidRPr="0008701A" w:rsidRDefault="0077584C" w:rsidP="002026C2">
            <w:pPr>
              <w:pStyle w:val="TableParagraph"/>
              <w:ind w:left="105"/>
              <w:jc w:val="both"/>
              <w:rPr>
                <w:b/>
                <w:sz w:val="24"/>
              </w:rPr>
            </w:pPr>
            <w:r w:rsidRPr="00BA4025">
              <w:rPr>
                <w:b/>
                <w:sz w:val="24"/>
              </w:rPr>
              <w:t xml:space="preserve">Iki </w:t>
            </w:r>
            <w:r w:rsidR="005C4BD4" w:rsidRPr="00BA4025">
              <w:rPr>
                <w:b/>
                <w:sz w:val="24"/>
              </w:rPr>
              <w:t>202</w:t>
            </w:r>
            <w:r w:rsidR="00DC1F39" w:rsidRPr="00BA4025">
              <w:rPr>
                <w:b/>
                <w:sz w:val="24"/>
              </w:rPr>
              <w:t>2</w:t>
            </w:r>
            <w:r w:rsidR="005C4BD4" w:rsidRPr="00BA4025">
              <w:rPr>
                <w:b/>
                <w:sz w:val="24"/>
              </w:rPr>
              <w:t xml:space="preserve"> m. </w:t>
            </w:r>
            <w:r w:rsidR="00DC1F39" w:rsidRPr="00BA4025">
              <w:rPr>
                <w:b/>
                <w:sz w:val="24"/>
              </w:rPr>
              <w:t>rugpjūčio 16</w:t>
            </w:r>
            <w:r w:rsidR="005C4BD4" w:rsidRPr="00BA4025">
              <w:rPr>
                <w:b/>
                <w:sz w:val="24"/>
              </w:rPr>
              <w:t xml:space="preserve"> d. </w:t>
            </w:r>
            <w:r w:rsidRPr="00BA4025">
              <w:rPr>
                <w:b/>
                <w:sz w:val="24"/>
              </w:rPr>
              <w:t>10</w:t>
            </w:r>
            <w:r w:rsidR="005C4BD4" w:rsidRPr="00BA4025">
              <w:rPr>
                <w:b/>
                <w:sz w:val="24"/>
              </w:rPr>
              <w:t>-00 val.</w:t>
            </w:r>
          </w:p>
        </w:tc>
        <w:tc>
          <w:tcPr>
            <w:tcW w:w="2693" w:type="dxa"/>
          </w:tcPr>
          <w:p w14:paraId="097933C5" w14:textId="38AAECEF" w:rsidR="005C4BD4" w:rsidRPr="0008701A" w:rsidRDefault="0077584C" w:rsidP="0077584C">
            <w:pPr>
              <w:pStyle w:val="TableParagraph"/>
              <w:ind w:left="107" w:right="137"/>
              <w:jc w:val="both"/>
              <w:rPr>
                <w:sz w:val="24"/>
              </w:rPr>
            </w:pPr>
            <w:r w:rsidRPr="0008701A">
              <w:rPr>
                <w:sz w:val="24"/>
              </w:rPr>
              <w:t>O</w:t>
            </w:r>
            <w:r w:rsidR="005C4BD4" w:rsidRPr="0008701A">
              <w:rPr>
                <w:sz w:val="24"/>
              </w:rPr>
              <w:t>rganizacija turi teisę pratęsti pasiūlymų pateikimo</w:t>
            </w:r>
            <w:r w:rsidRPr="0008701A">
              <w:rPr>
                <w:sz w:val="24"/>
              </w:rPr>
              <w:t xml:space="preserve"> </w:t>
            </w:r>
            <w:r w:rsidR="005C4BD4" w:rsidRPr="0008701A">
              <w:rPr>
                <w:sz w:val="24"/>
              </w:rPr>
              <w:t xml:space="preserve">terminą, apie tai paskelbdama </w:t>
            </w:r>
            <w:r w:rsidR="00987FAB" w:rsidRPr="0008701A">
              <w:rPr>
                <w:sz w:val="24"/>
              </w:rPr>
              <w:t xml:space="preserve">savo tinklapyje </w:t>
            </w:r>
            <w:hyperlink r:id="rId13" w:history="1">
              <w:r w:rsidR="00987FAB" w:rsidRPr="0008701A">
                <w:rPr>
                  <w:rStyle w:val="Hyperlink"/>
                  <w:sz w:val="24"/>
                </w:rPr>
                <w:t>www.pio.lt</w:t>
              </w:r>
            </w:hyperlink>
            <w:hyperlink r:id="rId14">
              <w:r w:rsidR="00987FAB" w:rsidRPr="0008701A">
                <w:rPr>
                  <w:sz w:val="24"/>
                </w:rPr>
                <w:t>,</w:t>
              </w:r>
            </w:hyperlink>
            <w:r w:rsidR="005C4BD4" w:rsidRPr="0008701A">
              <w:rPr>
                <w:sz w:val="24"/>
              </w:rPr>
              <w:t xml:space="preserve"> </w:t>
            </w:r>
            <w:r w:rsidR="00B418F1" w:rsidRPr="0008701A">
              <w:rPr>
                <w:sz w:val="24"/>
              </w:rPr>
              <w:t>bendravimas</w:t>
            </w:r>
            <w:r w:rsidR="005C4BD4" w:rsidRPr="0008701A">
              <w:rPr>
                <w:sz w:val="24"/>
              </w:rPr>
              <w:t xml:space="preserve"> vykdomas elektroniniu paštu </w:t>
            </w:r>
            <w:hyperlink r:id="rId15" w:history="1">
              <w:r w:rsidR="00987FAB" w:rsidRPr="0008701A">
                <w:rPr>
                  <w:rStyle w:val="Hyperlink"/>
                  <w:sz w:val="24"/>
                </w:rPr>
                <w:t>info@pio.lt</w:t>
              </w:r>
            </w:hyperlink>
            <w:r w:rsidR="00987FAB" w:rsidRPr="0008701A">
              <w:rPr>
                <w:sz w:val="24"/>
              </w:rPr>
              <w:t xml:space="preserve"> </w:t>
            </w:r>
          </w:p>
        </w:tc>
      </w:tr>
      <w:tr w:rsidR="005C4BD4" w:rsidRPr="0008701A" w14:paraId="3671556F" w14:textId="77777777" w:rsidTr="002B5121">
        <w:trPr>
          <w:trHeight w:val="850"/>
        </w:trPr>
        <w:tc>
          <w:tcPr>
            <w:tcW w:w="2268" w:type="dxa"/>
          </w:tcPr>
          <w:p w14:paraId="37B66022" w14:textId="77777777" w:rsidR="005C4BD4" w:rsidRPr="0008701A" w:rsidRDefault="005C4BD4" w:rsidP="002026C2">
            <w:pPr>
              <w:pStyle w:val="TableParagraph"/>
              <w:ind w:left="107" w:right="226"/>
              <w:jc w:val="both"/>
              <w:rPr>
                <w:sz w:val="24"/>
              </w:rPr>
            </w:pPr>
            <w:r w:rsidRPr="0008701A">
              <w:rPr>
                <w:sz w:val="24"/>
              </w:rPr>
              <w:t>10.4. Susipažinimo su pasiūlymais posėdis</w:t>
            </w:r>
          </w:p>
        </w:tc>
        <w:tc>
          <w:tcPr>
            <w:tcW w:w="4111" w:type="dxa"/>
            <w:shd w:val="clear" w:color="auto" w:fill="auto"/>
          </w:tcPr>
          <w:p w14:paraId="6A92BC9C" w14:textId="309C2E4B" w:rsidR="005C4BD4" w:rsidRPr="0008701A" w:rsidRDefault="005C4BD4" w:rsidP="002026C2">
            <w:pPr>
              <w:pStyle w:val="TableParagraph"/>
              <w:ind w:left="105"/>
              <w:jc w:val="both"/>
              <w:rPr>
                <w:b/>
                <w:sz w:val="24"/>
              </w:rPr>
            </w:pPr>
            <w:r w:rsidRPr="00BA4025">
              <w:rPr>
                <w:b/>
                <w:sz w:val="24"/>
              </w:rPr>
              <w:t>202</w:t>
            </w:r>
            <w:r w:rsidR="00DC1F39" w:rsidRPr="00BA4025">
              <w:rPr>
                <w:b/>
                <w:sz w:val="24"/>
              </w:rPr>
              <w:t>2</w:t>
            </w:r>
            <w:r w:rsidRPr="00BA4025">
              <w:rPr>
                <w:b/>
                <w:sz w:val="24"/>
              </w:rPr>
              <w:t xml:space="preserve"> m. </w:t>
            </w:r>
            <w:r w:rsidR="00DC1F39" w:rsidRPr="00BA4025">
              <w:rPr>
                <w:b/>
                <w:sz w:val="24"/>
              </w:rPr>
              <w:t>rugpjūčio</w:t>
            </w:r>
            <w:r w:rsidR="00D80BE9" w:rsidRPr="00BA4025">
              <w:rPr>
                <w:b/>
                <w:sz w:val="24"/>
              </w:rPr>
              <w:t xml:space="preserve"> </w:t>
            </w:r>
            <w:r w:rsidR="00DC1F39" w:rsidRPr="00BA4025">
              <w:rPr>
                <w:b/>
                <w:sz w:val="24"/>
              </w:rPr>
              <w:t>16</w:t>
            </w:r>
            <w:r w:rsidRPr="00BA4025">
              <w:rPr>
                <w:b/>
                <w:sz w:val="24"/>
              </w:rPr>
              <w:t xml:space="preserve"> d. </w:t>
            </w:r>
            <w:r w:rsidR="00987FAB" w:rsidRPr="00BA4025">
              <w:rPr>
                <w:b/>
                <w:sz w:val="24"/>
              </w:rPr>
              <w:t>1</w:t>
            </w:r>
            <w:r w:rsidR="00DB0212" w:rsidRPr="00BA4025">
              <w:rPr>
                <w:b/>
                <w:sz w:val="24"/>
              </w:rPr>
              <w:t>5</w:t>
            </w:r>
            <w:r w:rsidRPr="00BA4025">
              <w:rPr>
                <w:b/>
                <w:sz w:val="24"/>
              </w:rPr>
              <w:t>-00 val.</w:t>
            </w:r>
          </w:p>
        </w:tc>
        <w:tc>
          <w:tcPr>
            <w:tcW w:w="2693" w:type="dxa"/>
          </w:tcPr>
          <w:p w14:paraId="73CA6428" w14:textId="4662399B" w:rsidR="005C4BD4" w:rsidRPr="0008701A" w:rsidRDefault="005C4BD4" w:rsidP="002026C2">
            <w:pPr>
              <w:pStyle w:val="TableParagraph"/>
              <w:ind w:left="107" w:right="323"/>
              <w:jc w:val="both"/>
              <w:rPr>
                <w:sz w:val="24"/>
              </w:rPr>
            </w:pPr>
          </w:p>
        </w:tc>
      </w:tr>
      <w:tr w:rsidR="00987FAB" w:rsidRPr="0008701A" w14:paraId="3387BFA2" w14:textId="77777777" w:rsidTr="00987FAB">
        <w:trPr>
          <w:trHeight w:val="624"/>
        </w:trPr>
        <w:tc>
          <w:tcPr>
            <w:tcW w:w="2268" w:type="dxa"/>
          </w:tcPr>
          <w:p w14:paraId="7CED16EE" w14:textId="43A1483B" w:rsidR="00987FAB" w:rsidRPr="0008701A" w:rsidRDefault="00987FAB" w:rsidP="002026C2">
            <w:pPr>
              <w:pStyle w:val="TableParagraph"/>
              <w:ind w:left="107" w:right="226"/>
              <w:jc w:val="both"/>
              <w:rPr>
                <w:sz w:val="24"/>
              </w:rPr>
            </w:pPr>
            <w:r w:rsidRPr="0008701A">
              <w:rPr>
                <w:sz w:val="24"/>
              </w:rPr>
              <w:t>10.5. Pasiūlymo galiojimo terminas</w:t>
            </w:r>
          </w:p>
        </w:tc>
        <w:tc>
          <w:tcPr>
            <w:tcW w:w="4111" w:type="dxa"/>
          </w:tcPr>
          <w:p w14:paraId="2E9599E7" w14:textId="4BB32AF7" w:rsidR="00987FAB" w:rsidRPr="0008701A" w:rsidRDefault="002B5121" w:rsidP="002026C2">
            <w:pPr>
              <w:pStyle w:val="TableParagraph"/>
              <w:ind w:left="105"/>
              <w:jc w:val="both"/>
              <w:rPr>
                <w:b/>
                <w:sz w:val="24"/>
                <w:highlight w:val="yellow"/>
              </w:rPr>
            </w:pPr>
            <w:r w:rsidRPr="0008701A">
              <w:rPr>
                <w:sz w:val="24"/>
              </w:rPr>
              <w:t>6</w:t>
            </w:r>
            <w:r w:rsidR="00987FAB" w:rsidRPr="0008701A">
              <w:rPr>
                <w:sz w:val="24"/>
              </w:rPr>
              <w:t>0 dienų</w:t>
            </w:r>
          </w:p>
        </w:tc>
        <w:tc>
          <w:tcPr>
            <w:tcW w:w="2693" w:type="dxa"/>
          </w:tcPr>
          <w:p w14:paraId="3C3E0D0F" w14:textId="247735F8" w:rsidR="00987FAB" w:rsidRPr="0008701A" w:rsidRDefault="00987FAB" w:rsidP="00987FAB">
            <w:pPr>
              <w:pStyle w:val="TableParagraph"/>
              <w:ind w:left="107" w:right="323"/>
              <w:jc w:val="both"/>
              <w:rPr>
                <w:sz w:val="24"/>
              </w:rPr>
            </w:pPr>
          </w:p>
        </w:tc>
      </w:tr>
      <w:tr w:rsidR="00987FAB" w:rsidRPr="0008701A" w14:paraId="4F29B2B6" w14:textId="77777777" w:rsidTr="00987FAB">
        <w:trPr>
          <w:trHeight w:val="624"/>
        </w:trPr>
        <w:tc>
          <w:tcPr>
            <w:tcW w:w="2268" w:type="dxa"/>
          </w:tcPr>
          <w:p w14:paraId="55A8B71B" w14:textId="21663BCE" w:rsidR="00987FAB" w:rsidRPr="0008701A" w:rsidRDefault="00987FAB" w:rsidP="002026C2">
            <w:pPr>
              <w:pStyle w:val="TableParagraph"/>
              <w:ind w:left="107" w:right="226"/>
              <w:jc w:val="both"/>
              <w:rPr>
                <w:sz w:val="24"/>
              </w:rPr>
            </w:pPr>
            <w:r w:rsidRPr="0008701A">
              <w:rPr>
                <w:sz w:val="24"/>
              </w:rPr>
              <w:t>10.6. Terminas, per kurį Organizacija privalo informuoti dalyvius apie kvalifikacijos patikrinimo rezultatus</w:t>
            </w:r>
          </w:p>
        </w:tc>
        <w:tc>
          <w:tcPr>
            <w:tcW w:w="4111" w:type="dxa"/>
          </w:tcPr>
          <w:p w14:paraId="448567D7" w14:textId="44827E1B" w:rsidR="00987FAB" w:rsidRPr="0008701A" w:rsidRDefault="00987FAB" w:rsidP="002026C2">
            <w:pPr>
              <w:pStyle w:val="TableParagraph"/>
              <w:ind w:left="105"/>
              <w:jc w:val="both"/>
              <w:rPr>
                <w:sz w:val="24"/>
              </w:rPr>
            </w:pPr>
            <w:r w:rsidRPr="0008701A">
              <w:rPr>
                <w:sz w:val="24"/>
              </w:rPr>
              <w:t>Ne vėliau kaip per 5 darbo dienas nuo sprendimo priėmimo dienos</w:t>
            </w:r>
          </w:p>
        </w:tc>
        <w:tc>
          <w:tcPr>
            <w:tcW w:w="2693" w:type="dxa"/>
          </w:tcPr>
          <w:p w14:paraId="4CED8590" w14:textId="48EF639D" w:rsidR="00987FAB" w:rsidRPr="0008701A" w:rsidRDefault="00B418F1" w:rsidP="00987FAB">
            <w:pPr>
              <w:pStyle w:val="TableParagraph"/>
              <w:ind w:left="107"/>
              <w:jc w:val="both"/>
              <w:rPr>
                <w:sz w:val="24"/>
              </w:rPr>
            </w:pPr>
            <w:r w:rsidRPr="0008701A">
              <w:rPr>
                <w:sz w:val="24"/>
              </w:rPr>
              <w:t>K</w:t>
            </w:r>
            <w:r w:rsidR="00987FAB" w:rsidRPr="0008701A">
              <w:rPr>
                <w:sz w:val="24"/>
              </w:rPr>
              <w:t>valifikacija patvirtinama tik to dalyvio</w:t>
            </w:r>
            <w:r w:rsidRPr="0008701A">
              <w:rPr>
                <w:sz w:val="24"/>
              </w:rPr>
              <w:t>(-</w:t>
            </w:r>
            <w:proofErr w:type="spellStart"/>
            <w:r w:rsidRPr="0008701A">
              <w:rPr>
                <w:sz w:val="24"/>
              </w:rPr>
              <w:t>ių</w:t>
            </w:r>
            <w:proofErr w:type="spellEnd"/>
            <w:r w:rsidRPr="0008701A">
              <w:rPr>
                <w:sz w:val="24"/>
              </w:rPr>
              <w:t>)</w:t>
            </w:r>
            <w:r w:rsidR="00987FAB" w:rsidRPr="0008701A">
              <w:rPr>
                <w:sz w:val="24"/>
              </w:rPr>
              <w:t>, kuris</w:t>
            </w:r>
            <w:r w:rsidR="000E26A9" w:rsidRPr="0008701A">
              <w:rPr>
                <w:sz w:val="24"/>
              </w:rPr>
              <w:t xml:space="preserve"> </w:t>
            </w:r>
            <w:r w:rsidR="00987FAB" w:rsidRPr="0008701A">
              <w:rPr>
                <w:sz w:val="24"/>
              </w:rPr>
              <w:t>pagal vertinimo rezultatus gali būti pripažintas laimėjusiu</w:t>
            </w:r>
          </w:p>
        </w:tc>
      </w:tr>
    </w:tbl>
    <w:p w14:paraId="46C39F31" w14:textId="543857AB" w:rsidR="005C4BD4" w:rsidRPr="0008701A" w:rsidRDefault="005C4BD4" w:rsidP="00987FAB">
      <w:pPr>
        <w:spacing w:before="4"/>
        <w:jc w:val="both"/>
        <w:rPr>
          <w:sz w:val="24"/>
          <w:szCs w:val="24"/>
        </w:rPr>
      </w:pPr>
      <w:r w:rsidRPr="0008701A">
        <w:rPr>
          <w:sz w:val="24"/>
          <w:szCs w:val="24"/>
        </w:rPr>
        <w:t xml:space="preserve">Laikas nurodytas </w:t>
      </w:r>
      <w:r w:rsidR="00B418F1" w:rsidRPr="0008701A">
        <w:rPr>
          <w:sz w:val="24"/>
          <w:szCs w:val="24"/>
        </w:rPr>
        <w:t>O</w:t>
      </w:r>
      <w:r w:rsidRPr="0008701A">
        <w:rPr>
          <w:sz w:val="24"/>
          <w:szCs w:val="24"/>
        </w:rPr>
        <w:t>rganizacijos šalies laiku.</w:t>
      </w:r>
    </w:p>
    <w:p w14:paraId="59BEFFCE" w14:textId="53796AAE" w:rsidR="005C4BD4" w:rsidRPr="0008701A" w:rsidRDefault="00B418F1" w:rsidP="00B418F1">
      <w:pPr>
        <w:pStyle w:val="BodyText"/>
        <w:jc w:val="both"/>
      </w:pPr>
      <w:r w:rsidRPr="0008701A">
        <w:t>O</w:t>
      </w:r>
      <w:r w:rsidR="005C4BD4" w:rsidRPr="0008701A">
        <w:t>rganizacijos kontaktinis asmuo, įgaliotas palaikyti ryšį su</w:t>
      </w:r>
      <w:r w:rsidR="000E26A9" w:rsidRPr="0008701A">
        <w:t xml:space="preserve"> </w:t>
      </w:r>
      <w:r w:rsidR="00E85FE7">
        <w:t>Teik</w:t>
      </w:r>
      <w:r w:rsidR="005C4BD4" w:rsidRPr="0008701A">
        <w:t>ėjais ir gauti iš jų su pirkimo procedūromis susijusius pranešimus –</w:t>
      </w:r>
      <w:r w:rsidR="005C4BD4" w:rsidRPr="0008701A">
        <w:rPr>
          <w:u w:val="single"/>
        </w:rPr>
        <w:t xml:space="preserve"> Jekaterina </w:t>
      </w:r>
      <w:proofErr w:type="spellStart"/>
      <w:r w:rsidR="005C4BD4" w:rsidRPr="0008701A">
        <w:rPr>
          <w:u w:val="single"/>
        </w:rPr>
        <w:t>Volkė</w:t>
      </w:r>
      <w:proofErr w:type="spellEnd"/>
      <w:r w:rsidR="005C4BD4" w:rsidRPr="0008701A">
        <w:rPr>
          <w:u w:val="single"/>
        </w:rPr>
        <w:t>, tel. 8 672 54345, el. paštas</w:t>
      </w:r>
      <w:r w:rsidR="005C4BD4" w:rsidRPr="0008701A">
        <w:t xml:space="preserve"> </w:t>
      </w:r>
      <w:r w:rsidR="005C4BD4" w:rsidRPr="0008701A">
        <w:rPr>
          <w:u w:val="single"/>
        </w:rPr>
        <w:t>info</w:t>
      </w:r>
      <w:hyperlink r:id="rId16">
        <w:r w:rsidR="005C4BD4" w:rsidRPr="0008701A">
          <w:rPr>
            <w:u w:val="single"/>
          </w:rPr>
          <w:t>@pio.lt</w:t>
        </w:r>
      </w:hyperlink>
    </w:p>
    <w:p w14:paraId="0F6855FC" w14:textId="77777777" w:rsidR="005C4BD4" w:rsidRPr="0008701A" w:rsidRDefault="005C4BD4" w:rsidP="005C4BD4">
      <w:pPr>
        <w:pStyle w:val="BodyText"/>
        <w:spacing w:before="2"/>
        <w:jc w:val="both"/>
        <w:rPr>
          <w:sz w:val="16"/>
        </w:rPr>
      </w:pPr>
    </w:p>
    <w:p w14:paraId="30B75759" w14:textId="77777777" w:rsidR="005C4BD4" w:rsidRPr="0008701A" w:rsidRDefault="005C4BD4" w:rsidP="00B418F1">
      <w:pPr>
        <w:pStyle w:val="Heading2"/>
        <w:numPr>
          <w:ilvl w:val="1"/>
          <w:numId w:val="2"/>
        </w:numPr>
        <w:spacing w:before="90"/>
        <w:ind w:left="0" w:firstLine="0"/>
        <w:jc w:val="center"/>
      </w:pPr>
      <w:r w:rsidRPr="0008701A">
        <w:t>PIRKIMO</w:t>
      </w:r>
      <w:r w:rsidRPr="0008701A">
        <w:rPr>
          <w:spacing w:val="-1"/>
        </w:rPr>
        <w:t xml:space="preserve"> </w:t>
      </w:r>
      <w:r w:rsidRPr="0008701A">
        <w:t>OBJEKTAS</w:t>
      </w:r>
    </w:p>
    <w:p w14:paraId="049ED105" w14:textId="77777777" w:rsidR="005C4BD4" w:rsidRPr="0008701A" w:rsidRDefault="005C4BD4" w:rsidP="005C4BD4">
      <w:pPr>
        <w:pStyle w:val="BodyText"/>
        <w:jc w:val="both"/>
        <w:rPr>
          <w:b/>
        </w:rPr>
      </w:pPr>
    </w:p>
    <w:p w14:paraId="2D76E231" w14:textId="51917489" w:rsidR="0062314D" w:rsidRPr="0008701A" w:rsidRDefault="00987233" w:rsidP="0062314D">
      <w:pPr>
        <w:pStyle w:val="ListParagraph"/>
        <w:numPr>
          <w:ilvl w:val="0"/>
          <w:numId w:val="1"/>
        </w:numPr>
        <w:ind w:firstLine="709"/>
        <w:rPr>
          <w:sz w:val="24"/>
        </w:rPr>
      </w:pPr>
      <w:r>
        <w:rPr>
          <w:sz w:val="24"/>
        </w:rPr>
        <w:t xml:space="preserve"> </w:t>
      </w:r>
      <w:r w:rsidR="005C4BD4" w:rsidRPr="00D35BF6">
        <w:rPr>
          <w:sz w:val="24"/>
        </w:rPr>
        <w:t xml:space="preserve">Šis </w:t>
      </w:r>
      <w:r w:rsidR="00B418F1" w:rsidRPr="00D35BF6">
        <w:rPr>
          <w:sz w:val="24"/>
        </w:rPr>
        <w:t>P</w:t>
      </w:r>
      <w:r w:rsidR="005C4BD4" w:rsidRPr="00D35BF6">
        <w:rPr>
          <w:sz w:val="24"/>
        </w:rPr>
        <w:t xml:space="preserve">irkimas </w:t>
      </w:r>
      <w:r w:rsidR="00D35BF6" w:rsidRPr="00D35BF6">
        <w:rPr>
          <w:sz w:val="24"/>
        </w:rPr>
        <w:t>ne</w:t>
      </w:r>
      <w:r w:rsidR="00DB0212" w:rsidRPr="00D35BF6">
        <w:rPr>
          <w:sz w:val="24"/>
        </w:rPr>
        <w:t>skaidomas</w:t>
      </w:r>
      <w:r w:rsidR="00437A8A" w:rsidRPr="00D35BF6">
        <w:rPr>
          <w:sz w:val="24"/>
        </w:rPr>
        <w:t>.</w:t>
      </w:r>
      <w:r w:rsidR="00B418F1" w:rsidRPr="00D35BF6">
        <w:rPr>
          <w:sz w:val="24"/>
        </w:rPr>
        <w:t xml:space="preserve"> Organizacija ketina sudaryti </w:t>
      </w:r>
      <w:r w:rsidR="00437A8A" w:rsidRPr="00D35BF6">
        <w:rPr>
          <w:sz w:val="24"/>
        </w:rPr>
        <w:t>s</w:t>
      </w:r>
      <w:r w:rsidR="00B418F1" w:rsidRPr="00D35BF6">
        <w:rPr>
          <w:sz w:val="24"/>
        </w:rPr>
        <w:t>utart</w:t>
      </w:r>
      <w:r w:rsidR="00D35BF6">
        <w:rPr>
          <w:sz w:val="24"/>
        </w:rPr>
        <w:t>į</w:t>
      </w:r>
      <w:r w:rsidR="00B418F1" w:rsidRPr="00D35BF6">
        <w:rPr>
          <w:sz w:val="24"/>
        </w:rPr>
        <w:t xml:space="preserve"> su geriausi</w:t>
      </w:r>
      <w:r w:rsidR="00D35BF6" w:rsidRPr="00D35BF6">
        <w:rPr>
          <w:sz w:val="24"/>
        </w:rPr>
        <w:t>ą</w:t>
      </w:r>
      <w:r w:rsidR="00B418F1" w:rsidRPr="00D35BF6">
        <w:rPr>
          <w:sz w:val="24"/>
        </w:rPr>
        <w:t xml:space="preserve"> </w:t>
      </w:r>
      <w:r w:rsidR="00E85FE7" w:rsidRPr="00D35BF6">
        <w:rPr>
          <w:sz w:val="24"/>
        </w:rPr>
        <w:t>Organizacijai priimtin</w:t>
      </w:r>
      <w:r w:rsidR="00D35BF6" w:rsidRPr="00D35BF6">
        <w:rPr>
          <w:sz w:val="24"/>
        </w:rPr>
        <w:t>ą</w:t>
      </w:r>
      <w:r w:rsidR="00E85FE7" w:rsidRPr="00D35BF6">
        <w:rPr>
          <w:sz w:val="24"/>
        </w:rPr>
        <w:t xml:space="preserve"> </w:t>
      </w:r>
      <w:r w:rsidR="00B418F1" w:rsidRPr="00D35BF6">
        <w:rPr>
          <w:sz w:val="24"/>
        </w:rPr>
        <w:t>pasiūlym</w:t>
      </w:r>
      <w:r w:rsidR="00D35BF6" w:rsidRPr="00D35BF6">
        <w:rPr>
          <w:sz w:val="24"/>
        </w:rPr>
        <w:t>ą</w:t>
      </w:r>
      <w:r w:rsidR="00B418F1" w:rsidRPr="00D35BF6">
        <w:rPr>
          <w:sz w:val="24"/>
        </w:rPr>
        <w:t xml:space="preserve"> pateikusi</w:t>
      </w:r>
      <w:r w:rsidR="00D35BF6" w:rsidRPr="00D35BF6">
        <w:rPr>
          <w:sz w:val="24"/>
        </w:rPr>
        <w:t>u</w:t>
      </w:r>
      <w:r w:rsidR="00B418F1" w:rsidRPr="00D35BF6">
        <w:rPr>
          <w:sz w:val="24"/>
        </w:rPr>
        <w:t xml:space="preserve"> </w:t>
      </w:r>
      <w:r w:rsidR="00E85FE7" w:rsidRPr="00D35BF6">
        <w:rPr>
          <w:sz w:val="24"/>
        </w:rPr>
        <w:t>Teik</w:t>
      </w:r>
      <w:r w:rsidR="00B418F1" w:rsidRPr="00D35BF6">
        <w:rPr>
          <w:sz w:val="24"/>
        </w:rPr>
        <w:t>ėj</w:t>
      </w:r>
      <w:r w:rsidR="00D35BF6" w:rsidRPr="00D35BF6">
        <w:rPr>
          <w:sz w:val="24"/>
        </w:rPr>
        <w:t>u</w:t>
      </w:r>
      <w:r w:rsidR="00B418F1" w:rsidRPr="00D35BF6">
        <w:rPr>
          <w:sz w:val="24"/>
        </w:rPr>
        <w:t>.</w:t>
      </w:r>
      <w:r w:rsidR="00D35BF6" w:rsidRPr="00D35BF6">
        <w:rPr>
          <w:sz w:val="24"/>
        </w:rPr>
        <w:t xml:space="preserve"> </w:t>
      </w:r>
      <w:r w:rsidR="00E85FE7" w:rsidRPr="00D35BF6">
        <w:rPr>
          <w:sz w:val="24"/>
        </w:rPr>
        <w:t>Teik</w:t>
      </w:r>
      <w:r w:rsidR="00437A8A" w:rsidRPr="00D35BF6">
        <w:rPr>
          <w:sz w:val="24"/>
        </w:rPr>
        <w:t xml:space="preserve">ėjas turi teisę pateikti pasiūlymą </w:t>
      </w:r>
      <w:r w:rsidR="00D35BF6" w:rsidRPr="00D35BF6">
        <w:rPr>
          <w:sz w:val="24"/>
        </w:rPr>
        <w:t xml:space="preserve">tik </w:t>
      </w:r>
      <w:r w:rsidR="00437A8A" w:rsidRPr="00D35BF6">
        <w:rPr>
          <w:sz w:val="24"/>
        </w:rPr>
        <w:lastRenderedPageBreak/>
        <w:t>visam Pirki</w:t>
      </w:r>
      <w:r w:rsidR="00437A8A" w:rsidRPr="0008701A">
        <w:rPr>
          <w:sz w:val="24"/>
        </w:rPr>
        <w:t>mui</w:t>
      </w:r>
      <w:r w:rsidR="00E85FE7">
        <w:rPr>
          <w:sz w:val="24"/>
        </w:rPr>
        <w:t>.</w:t>
      </w:r>
    </w:p>
    <w:p w14:paraId="02860348" w14:textId="44D048B8" w:rsidR="005C4BD4" w:rsidRPr="0008701A" w:rsidRDefault="005C4BD4" w:rsidP="0062314D">
      <w:pPr>
        <w:pStyle w:val="ListParagraph"/>
        <w:numPr>
          <w:ilvl w:val="0"/>
          <w:numId w:val="1"/>
        </w:numPr>
        <w:ind w:firstLine="709"/>
        <w:rPr>
          <w:sz w:val="24"/>
        </w:rPr>
      </w:pPr>
      <w:r w:rsidRPr="0008701A">
        <w:rPr>
          <w:sz w:val="24"/>
        </w:rPr>
        <w:t>Perkamų paslaugų savybės nustatytos žemiau šiame tekste ir pateiktoje techninėje specifikacijoje:</w:t>
      </w:r>
    </w:p>
    <w:p w14:paraId="6A388066" w14:textId="7BD9E2E6" w:rsidR="005C4BD4" w:rsidRPr="0008701A" w:rsidRDefault="005C4BD4" w:rsidP="005C4BD4">
      <w:pPr>
        <w:pStyle w:val="BodyText"/>
        <w:spacing w:before="1"/>
        <w:jc w:val="both"/>
      </w:pPr>
    </w:p>
    <w:tbl>
      <w:tblPr>
        <w:tblStyle w:val="TableGrid"/>
        <w:tblW w:w="5000" w:type="pct"/>
        <w:tblLook w:val="04A0" w:firstRow="1" w:lastRow="0" w:firstColumn="1" w:lastColumn="0" w:noHBand="0" w:noVBand="1"/>
      </w:tblPr>
      <w:tblGrid>
        <w:gridCol w:w="877"/>
        <w:gridCol w:w="6464"/>
        <w:gridCol w:w="2054"/>
      </w:tblGrid>
      <w:tr w:rsidR="0062314D" w:rsidRPr="0008701A" w14:paraId="21236621" w14:textId="77777777" w:rsidTr="00987233">
        <w:tc>
          <w:tcPr>
            <w:tcW w:w="467" w:type="pct"/>
          </w:tcPr>
          <w:p w14:paraId="5AA3CEDA" w14:textId="2B9D5E6C" w:rsidR="0062314D" w:rsidRPr="00A3509D" w:rsidRDefault="0062314D" w:rsidP="0062314D">
            <w:pPr>
              <w:pStyle w:val="BodyText"/>
              <w:spacing w:before="1"/>
              <w:jc w:val="center"/>
            </w:pPr>
            <w:r w:rsidRPr="00A3509D">
              <w:t>Eil. Nr.</w:t>
            </w:r>
          </w:p>
        </w:tc>
        <w:tc>
          <w:tcPr>
            <w:tcW w:w="3440" w:type="pct"/>
          </w:tcPr>
          <w:p w14:paraId="59435989" w14:textId="4F420907" w:rsidR="0062314D" w:rsidRPr="00A3509D" w:rsidRDefault="0062314D" w:rsidP="005C4BD4">
            <w:pPr>
              <w:pStyle w:val="BodyText"/>
              <w:spacing w:before="1"/>
              <w:jc w:val="both"/>
            </w:pPr>
            <w:r w:rsidRPr="00A3509D">
              <w:t>Paslaugos pavadinimas</w:t>
            </w:r>
          </w:p>
        </w:tc>
        <w:tc>
          <w:tcPr>
            <w:tcW w:w="1093" w:type="pct"/>
          </w:tcPr>
          <w:p w14:paraId="07CEBC88" w14:textId="57E1AC7F" w:rsidR="0062314D" w:rsidRPr="00A3509D" w:rsidRDefault="0062314D" w:rsidP="005C4BD4">
            <w:pPr>
              <w:pStyle w:val="BodyText"/>
              <w:spacing w:before="1"/>
              <w:jc w:val="both"/>
            </w:pPr>
            <w:r w:rsidRPr="00A3509D">
              <w:t xml:space="preserve">Apytikris padangų </w:t>
            </w:r>
            <w:r w:rsidRPr="00A3509D">
              <w:rPr>
                <w:spacing w:val="-4"/>
              </w:rPr>
              <w:t xml:space="preserve">atliekų </w:t>
            </w:r>
            <w:r w:rsidRPr="00A3509D">
              <w:t>kiekis</w:t>
            </w:r>
          </w:p>
        </w:tc>
      </w:tr>
      <w:tr w:rsidR="0062314D" w:rsidRPr="0008701A" w14:paraId="776C3908" w14:textId="77777777" w:rsidTr="00987233">
        <w:tc>
          <w:tcPr>
            <w:tcW w:w="467" w:type="pct"/>
            <w:vAlign w:val="center"/>
          </w:tcPr>
          <w:p w14:paraId="6611C6B8" w14:textId="631AE782" w:rsidR="0062314D" w:rsidRPr="00A3509D" w:rsidRDefault="0062314D" w:rsidP="00987233">
            <w:pPr>
              <w:pStyle w:val="BodyText"/>
              <w:spacing w:before="1"/>
              <w:jc w:val="center"/>
            </w:pPr>
            <w:r w:rsidRPr="00A3509D">
              <w:t>1.</w:t>
            </w:r>
          </w:p>
        </w:tc>
        <w:tc>
          <w:tcPr>
            <w:tcW w:w="3440" w:type="pct"/>
          </w:tcPr>
          <w:p w14:paraId="53016CAA" w14:textId="72DC68F5" w:rsidR="0062314D" w:rsidRPr="00A3509D" w:rsidRDefault="00DC1F39" w:rsidP="005C4BD4">
            <w:pPr>
              <w:pStyle w:val="BodyText"/>
              <w:spacing w:before="1"/>
              <w:jc w:val="both"/>
            </w:pPr>
            <w:r>
              <w:t>P</w:t>
            </w:r>
            <w:r w:rsidR="0062314D" w:rsidRPr="00A3509D">
              <w:t>adangų atliekų (atliekų kodas 16 01 03) surinkimo ir transportavimo iki šių atliekų perdirbėjo paslaugos, bei šių padangų atliekų perdirbimo paslaugos</w:t>
            </w:r>
            <w:r w:rsidR="00E91BD6">
              <w:t>.</w:t>
            </w:r>
          </w:p>
        </w:tc>
        <w:tc>
          <w:tcPr>
            <w:tcW w:w="1093" w:type="pct"/>
            <w:vAlign w:val="center"/>
          </w:tcPr>
          <w:p w14:paraId="78B29E34" w14:textId="0CB376E5" w:rsidR="0062314D" w:rsidRPr="00A3509D" w:rsidRDefault="00D35BF6" w:rsidP="00987233">
            <w:pPr>
              <w:pStyle w:val="BodyText"/>
              <w:spacing w:before="1"/>
              <w:jc w:val="center"/>
            </w:pPr>
            <w:r>
              <w:t>1</w:t>
            </w:r>
            <w:r w:rsidR="00D80BE9">
              <w:t xml:space="preserve"> 000</w:t>
            </w:r>
            <w:r w:rsidR="0062314D" w:rsidRPr="00A3509D">
              <w:t xml:space="preserve"> t.</w:t>
            </w:r>
          </w:p>
        </w:tc>
      </w:tr>
    </w:tbl>
    <w:p w14:paraId="70E29DE5" w14:textId="380BC4B8" w:rsidR="0062314D" w:rsidRPr="0008701A" w:rsidRDefault="0062314D" w:rsidP="005C4BD4">
      <w:pPr>
        <w:pStyle w:val="BodyText"/>
        <w:spacing w:before="1"/>
        <w:jc w:val="both"/>
      </w:pPr>
    </w:p>
    <w:p w14:paraId="1D351361" w14:textId="4A1A628F" w:rsidR="00B725D7" w:rsidRPr="0008701A" w:rsidRDefault="005C4BD4" w:rsidP="00B725D7">
      <w:pPr>
        <w:pStyle w:val="ListParagraph"/>
        <w:numPr>
          <w:ilvl w:val="0"/>
          <w:numId w:val="1"/>
        </w:numPr>
        <w:spacing w:before="1"/>
        <w:rPr>
          <w:sz w:val="24"/>
          <w:szCs w:val="24"/>
        </w:rPr>
      </w:pPr>
      <w:r w:rsidRPr="0008701A">
        <w:rPr>
          <w:sz w:val="24"/>
          <w:szCs w:val="24"/>
        </w:rPr>
        <w:t xml:space="preserve">Paslaugos </w:t>
      </w:r>
      <w:r w:rsidR="00E85FE7">
        <w:rPr>
          <w:sz w:val="24"/>
          <w:szCs w:val="24"/>
        </w:rPr>
        <w:t>Teik</w:t>
      </w:r>
      <w:r w:rsidRPr="0008701A">
        <w:rPr>
          <w:sz w:val="24"/>
          <w:szCs w:val="24"/>
        </w:rPr>
        <w:t>ėjai</w:t>
      </w:r>
      <w:r w:rsidRPr="0008701A">
        <w:rPr>
          <w:spacing w:val="-1"/>
          <w:sz w:val="24"/>
          <w:szCs w:val="24"/>
        </w:rPr>
        <w:t xml:space="preserve"> </w:t>
      </w:r>
      <w:r w:rsidRPr="0008701A">
        <w:rPr>
          <w:sz w:val="24"/>
          <w:szCs w:val="24"/>
        </w:rPr>
        <w:t>prival</w:t>
      </w:r>
      <w:r w:rsidR="00B418F1" w:rsidRPr="0008701A">
        <w:rPr>
          <w:sz w:val="24"/>
          <w:szCs w:val="24"/>
        </w:rPr>
        <w:t>ės</w:t>
      </w:r>
      <w:r w:rsidRPr="0008701A">
        <w:rPr>
          <w:sz w:val="24"/>
          <w:szCs w:val="24"/>
        </w:rPr>
        <w:t>:</w:t>
      </w:r>
    </w:p>
    <w:p w14:paraId="1B1FDB82" w14:textId="5C0FA3D5" w:rsidR="00B725D7" w:rsidRPr="0008701A" w:rsidRDefault="00D35BF6" w:rsidP="00B725D7">
      <w:pPr>
        <w:pStyle w:val="ListParagraph"/>
        <w:numPr>
          <w:ilvl w:val="1"/>
          <w:numId w:val="1"/>
        </w:numPr>
        <w:spacing w:before="1"/>
      </w:pPr>
      <w:r>
        <w:rPr>
          <w:sz w:val="24"/>
        </w:rPr>
        <w:t>Savarankiškai Lietuvos vidaus rinkoje o</w:t>
      </w:r>
      <w:r w:rsidR="005C4BD4" w:rsidRPr="0008701A">
        <w:rPr>
          <w:sz w:val="24"/>
        </w:rPr>
        <w:t>rganizuoti surinkimą, pakrovimą, išvežimą ir sutvarkymą, šio</w:t>
      </w:r>
      <w:r w:rsidR="00087DE0" w:rsidRPr="0008701A">
        <w:rPr>
          <w:sz w:val="24"/>
        </w:rPr>
        <w:t>se</w:t>
      </w:r>
      <w:r w:rsidR="005C4BD4" w:rsidRPr="0008701A">
        <w:rPr>
          <w:sz w:val="24"/>
        </w:rPr>
        <w:t xml:space="preserve"> </w:t>
      </w:r>
      <w:r w:rsidR="00087DE0" w:rsidRPr="0008701A">
        <w:rPr>
          <w:sz w:val="24"/>
        </w:rPr>
        <w:t>K</w:t>
      </w:r>
      <w:r w:rsidR="005C4BD4" w:rsidRPr="0008701A">
        <w:rPr>
          <w:sz w:val="24"/>
        </w:rPr>
        <w:t>onkurso sąlyg</w:t>
      </w:r>
      <w:r w:rsidR="00087DE0" w:rsidRPr="0008701A">
        <w:rPr>
          <w:sz w:val="24"/>
        </w:rPr>
        <w:t>ose</w:t>
      </w:r>
      <w:r w:rsidR="005C4BD4" w:rsidRPr="0008701A">
        <w:rPr>
          <w:sz w:val="24"/>
        </w:rPr>
        <w:t xml:space="preserve"> nurodytais</w:t>
      </w:r>
      <w:r w:rsidR="005C4BD4" w:rsidRPr="0008701A">
        <w:rPr>
          <w:spacing w:val="-1"/>
          <w:sz w:val="24"/>
        </w:rPr>
        <w:t xml:space="preserve"> </w:t>
      </w:r>
      <w:r w:rsidR="005C4BD4" w:rsidRPr="0008701A">
        <w:rPr>
          <w:sz w:val="24"/>
        </w:rPr>
        <w:t>būdais.</w:t>
      </w:r>
    </w:p>
    <w:p w14:paraId="5AF9390F" w14:textId="5BE4D448" w:rsidR="00B725D7" w:rsidRPr="0008701A" w:rsidRDefault="005C4BD4" w:rsidP="00B725D7">
      <w:pPr>
        <w:pStyle w:val="ListParagraph"/>
        <w:numPr>
          <w:ilvl w:val="1"/>
          <w:numId w:val="1"/>
        </w:numPr>
        <w:spacing w:before="1"/>
      </w:pPr>
      <w:r w:rsidRPr="0008701A">
        <w:rPr>
          <w:sz w:val="24"/>
        </w:rPr>
        <w:t xml:space="preserve">Pagal </w:t>
      </w:r>
      <w:r w:rsidRPr="0008701A">
        <w:rPr>
          <w:sz w:val="24"/>
          <w:szCs w:val="24"/>
        </w:rPr>
        <w:t>faktinę padangų atliekų surinkimo, sutvarkymo paslaugų apimtį, fiksuoti sutvarkytų padangų atliekų kiekį (</w:t>
      </w:r>
      <w:proofErr w:type="spellStart"/>
      <w:r w:rsidRPr="0008701A">
        <w:rPr>
          <w:sz w:val="24"/>
          <w:szCs w:val="24"/>
        </w:rPr>
        <w:t>t.y</w:t>
      </w:r>
      <w:proofErr w:type="spellEnd"/>
      <w:r w:rsidRPr="0008701A">
        <w:rPr>
          <w:sz w:val="24"/>
          <w:szCs w:val="24"/>
        </w:rPr>
        <w:t>. užsakymų įvykdymą įrodantys dokumentai: krovinio važtaraščiai, svėrimo aktai, atliktų darbų priėmimo – perdavimo aktai, padangų atliekų surinkimo aktai bei</w:t>
      </w:r>
      <w:r w:rsidRPr="0008701A">
        <w:rPr>
          <w:spacing w:val="31"/>
          <w:sz w:val="24"/>
          <w:szCs w:val="24"/>
        </w:rPr>
        <w:t xml:space="preserve"> </w:t>
      </w:r>
      <w:r w:rsidRPr="0008701A">
        <w:rPr>
          <w:sz w:val="24"/>
          <w:szCs w:val="24"/>
        </w:rPr>
        <w:t>priėmimo</w:t>
      </w:r>
      <w:r w:rsidRPr="0008701A">
        <w:rPr>
          <w:spacing w:val="32"/>
          <w:sz w:val="24"/>
          <w:szCs w:val="24"/>
        </w:rPr>
        <w:t xml:space="preserve"> </w:t>
      </w:r>
      <w:r w:rsidRPr="0008701A">
        <w:rPr>
          <w:sz w:val="24"/>
          <w:szCs w:val="24"/>
        </w:rPr>
        <w:t>galutiniam</w:t>
      </w:r>
      <w:r w:rsidRPr="0008701A">
        <w:rPr>
          <w:spacing w:val="31"/>
          <w:sz w:val="24"/>
          <w:szCs w:val="24"/>
        </w:rPr>
        <w:t xml:space="preserve"> </w:t>
      </w:r>
      <w:r w:rsidRPr="0008701A">
        <w:rPr>
          <w:sz w:val="24"/>
          <w:szCs w:val="24"/>
        </w:rPr>
        <w:t>sutvarkymui</w:t>
      </w:r>
      <w:r w:rsidRPr="0008701A">
        <w:rPr>
          <w:spacing w:val="33"/>
          <w:sz w:val="24"/>
          <w:szCs w:val="24"/>
        </w:rPr>
        <w:t xml:space="preserve"> </w:t>
      </w:r>
      <w:r w:rsidRPr="0008701A">
        <w:rPr>
          <w:sz w:val="24"/>
          <w:szCs w:val="24"/>
        </w:rPr>
        <w:t>aktai;</w:t>
      </w:r>
      <w:r w:rsidRPr="0008701A">
        <w:rPr>
          <w:spacing w:val="33"/>
          <w:sz w:val="24"/>
          <w:szCs w:val="24"/>
        </w:rPr>
        <w:t xml:space="preserve"> </w:t>
      </w:r>
      <w:r w:rsidRPr="0008701A">
        <w:rPr>
          <w:sz w:val="24"/>
          <w:szCs w:val="24"/>
        </w:rPr>
        <w:t>tokie</w:t>
      </w:r>
      <w:r w:rsidRPr="0008701A">
        <w:rPr>
          <w:spacing w:val="30"/>
          <w:sz w:val="24"/>
          <w:szCs w:val="24"/>
        </w:rPr>
        <w:t xml:space="preserve"> </w:t>
      </w:r>
      <w:r w:rsidRPr="0008701A">
        <w:rPr>
          <w:sz w:val="24"/>
          <w:szCs w:val="24"/>
        </w:rPr>
        <w:t>pat</w:t>
      </w:r>
      <w:r w:rsidRPr="0008701A">
        <w:rPr>
          <w:spacing w:val="34"/>
          <w:sz w:val="24"/>
          <w:szCs w:val="24"/>
        </w:rPr>
        <w:t xml:space="preserve"> </w:t>
      </w:r>
      <w:r w:rsidRPr="0008701A">
        <w:rPr>
          <w:sz w:val="24"/>
          <w:szCs w:val="24"/>
        </w:rPr>
        <w:t>dokumentai</w:t>
      </w:r>
      <w:r w:rsidRPr="0008701A">
        <w:rPr>
          <w:spacing w:val="32"/>
          <w:sz w:val="24"/>
          <w:szCs w:val="24"/>
        </w:rPr>
        <w:t xml:space="preserve"> </w:t>
      </w:r>
      <w:r w:rsidRPr="0008701A">
        <w:rPr>
          <w:sz w:val="24"/>
          <w:szCs w:val="24"/>
        </w:rPr>
        <w:t>turi</w:t>
      </w:r>
      <w:r w:rsidRPr="0008701A">
        <w:rPr>
          <w:spacing w:val="31"/>
          <w:sz w:val="24"/>
          <w:szCs w:val="24"/>
        </w:rPr>
        <w:t xml:space="preserve"> </w:t>
      </w:r>
      <w:r w:rsidRPr="0008701A">
        <w:rPr>
          <w:sz w:val="24"/>
          <w:szCs w:val="24"/>
        </w:rPr>
        <w:t>būti</w:t>
      </w:r>
      <w:r w:rsidRPr="0008701A">
        <w:rPr>
          <w:spacing w:val="33"/>
          <w:sz w:val="24"/>
          <w:szCs w:val="24"/>
        </w:rPr>
        <w:t xml:space="preserve"> </w:t>
      </w:r>
      <w:r w:rsidRPr="0008701A">
        <w:rPr>
          <w:sz w:val="24"/>
          <w:szCs w:val="24"/>
        </w:rPr>
        <w:t>pateikti</w:t>
      </w:r>
      <w:r w:rsidRPr="0008701A">
        <w:rPr>
          <w:spacing w:val="33"/>
          <w:sz w:val="24"/>
          <w:szCs w:val="24"/>
        </w:rPr>
        <w:t xml:space="preserve"> </w:t>
      </w:r>
      <w:r w:rsidRPr="0008701A">
        <w:rPr>
          <w:sz w:val="24"/>
          <w:szCs w:val="24"/>
        </w:rPr>
        <w:t>ir</w:t>
      </w:r>
      <w:r w:rsidRPr="0008701A">
        <w:rPr>
          <w:spacing w:val="33"/>
          <w:sz w:val="24"/>
          <w:szCs w:val="24"/>
        </w:rPr>
        <w:t xml:space="preserve"> </w:t>
      </w:r>
      <w:r w:rsidRPr="0008701A">
        <w:rPr>
          <w:sz w:val="24"/>
          <w:szCs w:val="24"/>
        </w:rPr>
        <w:t>be</w:t>
      </w:r>
      <w:r w:rsidRPr="0008701A">
        <w:rPr>
          <w:spacing w:val="31"/>
          <w:sz w:val="24"/>
          <w:szCs w:val="24"/>
        </w:rPr>
        <w:t xml:space="preserve"> </w:t>
      </w:r>
      <w:r w:rsidRPr="0008701A">
        <w:rPr>
          <w:sz w:val="24"/>
          <w:szCs w:val="24"/>
        </w:rPr>
        <w:t>tiesioginių užsakymų atliktoms padangų atliekų surinkimo ir sutvarkymo paslaugoms patvirtinti), bei visa padangų atliekų surinkimo, sutvarkymo apskaita vykdoma GPAIS priemonėmis.</w:t>
      </w:r>
    </w:p>
    <w:p w14:paraId="2413A438" w14:textId="546A485B" w:rsidR="00B725D7" w:rsidRPr="0008701A" w:rsidRDefault="00B725D7" w:rsidP="00B725D7">
      <w:pPr>
        <w:pStyle w:val="ListParagraph"/>
        <w:numPr>
          <w:ilvl w:val="1"/>
          <w:numId w:val="1"/>
        </w:numPr>
        <w:spacing w:before="1"/>
        <w:rPr>
          <w:sz w:val="24"/>
          <w:szCs w:val="24"/>
        </w:rPr>
      </w:pPr>
      <w:r w:rsidRPr="0008701A">
        <w:t xml:space="preserve"> </w:t>
      </w:r>
      <w:r w:rsidR="005C4BD4" w:rsidRPr="0008701A">
        <w:rPr>
          <w:sz w:val="24"/>
          <w:szCs w:val="24"/>
        </w:rPr>
        <w:t xml:space="preserve">Pateikti Organizacijai </w:t>
      </w:r>
      <w:r w:rsidR="00087DE0" w:rsidRPr="0008701A">
        <w:rPr>
          <w:sz w:val="24"/>
          <w:szCs w:val="24"/>
        </w:rPr>
        <w:t xml:space="preserve">šiose Konkurso sąlygose </w:t>
      </w:r>
      <w:r w:rsidR="005C4BD4" w:rsidRPr="0008701A">
        <w:rPr>
          <w:sz w:val="24"/>
          <w:szCs w:val="24"/>
        </w:rPr>
        <w:t>nurodytus dokumentus, įrodančius paslaugų ir įsipareigojimų atlikimą.</w:t>
      </w:r>
    </w:p>
    <w:p w14:paraId="20EB922B" w14:textId="13332AB9" w:rsidR="00B725D7" w:rsidRPr="0008701A" w:rsidRDefault="005C4BD4" w:rsidP="00B725D7">
      <w:pPr>
        <w:pStyle w:val="ListParagraph"/>
        <w:numPr>
          <w:ilvl w:val="1"/>
          <w:numId w:val="1"/>
        </w:numPr>
        <w:spacing w:before="1"/>
        <w:rPr>
          <w:sz w:val="24"/>
          <w:szCs w:val="24"/>
        </w:rPr>
      </w:pPr>
      <w:r w:rsidRPr="0008701A">
        <w:rPr>
          <w:sz w:val="24"/>
          <w:szCs w:val="24"/>
        </w:rPr>
        <w:t xml:space="preserve">Išduoti </w:t>
      </w:r>
      <w:r w:rsidR="009C1716" w:rsidRPr="0008701A">
        <w:rPr>
          <w:sz w:val="24"/>
          <w:szCs w:val="24"/>
        </w:rPr>
        <w:t xml:space="preserve">LR atliekų tvarkymo įstatyme nurodytą </w:t>
      </w:r>
      <w:r w:rsidRPr="0008701A">
        <w:rPr>
          <w:sz w:val="24"/>
          <w:szCs w:val="24"/>
        </w:rPr>
        <w:t xml:space="preserve">Apmokestinamųjų gaminių atliekų sutvarkymą įrodantį dokumentą (kurio pagrindu taikomos mokesčio už aplinkos teršimą gaminių ir pakuotės atliekomis lengvatos) </w:t>
      </w:r>
      <w:r w:rsidR="00087DE0" w:rsidRPr="0008701A">
        <w:rPr>
          <w:sz w:val="24"/>
          <w:szCs w:val="24"/>
        </w:rPr>
        <w:t xml:space="preserve">visam sutartam </w:t>
      </w:r>
      <w:r w:rsidRPr="0008701A">
        <w:rPr>
          <w:sz w:val="24"/>
          <w:szCs w:val="24"/>
        </w:rPr>
        <w:t>surinktų padangų atliekų kiekiui, fiksuot</w:t>
      </w:r>
      <w:r w:rsidR="00087DE0" w:rsidRPr="0008701A">
        <w:rPr>
          <w:sz w:val="24"/>
          <w:szCs w:val="24"/>
        </w:rPr>
        <w:t xml:space="preserve">am kaip nurodyta šiose Konkurso </w:t>
      </w:r>
      <w:r w:rsidRPr="0008701A">
        <w:rPr>
          <w:sz w:val="24"/>
          <w:szCs w:val="24"/>
        </w:rPr>
        <w:t>sąlygos</w:t>
      </w:r>
      <w:r w:rsidR="00087DE0" w:rsidRPr="0008701A">
        <w:rPr>
          <w:sz w:val="24"/>
          <w:szCs w:val="24"/>
        </w:rPr>
        <w:t>e</w:t>
      </w:r>
      <w:r w:rsidRPr="0008701A">
        <w:rPr>
          <w:sz w:val="24"/>
          <w:szCs w:val="24"/>
        </w:rPr>
        <w:t>.</w:t>
      </w:r>
    </w:p>
    <w:p w14:paraId="3D266C80" w14:textId="009055B5" w:rsidR="00B725D7" w:rsidRPr="0008701A" w:rsidRDefault="005C4BD4" w:rsidP="00087DE0">
      <w:pPr>
        <w:pStyle w:val="ListParagraph"/>
        <w:numPr>
          <w:ilvl w:val="0"/>
          <w:numId w:val="1"/>
        </w:numPr>
        <w:spacing w:before="1"/>
      </w:pPr>
      <w:r w:rsidRPr="0008701A">
        <w:rPr>
          <w:sz w:val="24"/>
        </w:rPr>
        <w:t>Padangų atliekos turi būti surenkamos pagal S1 Surinkimas ir S2 Vežimas arba S4 Eksportas ASK kodą, galutinai sutvarkomos turi būti vienu iš tvarkymo būdų</w:t>
      </w:r>
      <w:r w:rsidR="00087DE0" w:rsidRPr="0008701A">
        <w:rPr>
          <w:sz w:val="24"/>
        </w:rPr>
        <w:t>:</w:t>
      </w:r>
      <w:r w:rsidRPr="0008701A">
        <w:rPr>
          <w:sz w:val="24"/>
        </w:rPr>
        <w:t xml:space="preserve"> R1 Naudojimas kurui ar kitais būdais energijai gauti, R3 Organinių medžiagų, nenaudojamų kaip tirpikliai, perdirbimas (atnaujinimas), R5 Kitų neorganinių medžiagų perdirbimas</w:t>
      </w:r>
      <w:r w:rsidRPr="0008701A">
        <w:rPr>
          <w:spacing w:val="-4"/>
          <w:sz w:val="24"/>
        </w:rPr>
        <w:t xml:space="preserve"> </w:t>
      </w:r>
      <w:r w:rsidRPr="0008701A">
        <w:rPr>
          <w:sz w:val="24"/>
        </w:rPr>
        <w:t>(atnaujinimas).</w:t>
      </w:r>
    </w:p>
    <w:p w14:paraId="62D90057" w14:textId="77777777" w:rsidR="00960168" w:rsidRPr="0008701A" w:rsidRDefault="005C4BD4" w:rsidP="00960168">
      <w:pPr>
        <w:pStyle w:val="ListParagraph"/>
        <w:numPr>
          <w:ilvl w:val="0"/>
          <w:numId w:val="1"/>
        </w:numPr>
        <w:spacing w:before="1"/>
      </w:pPr>
      <w:r w:rsidRPr="0008701A">
        <w:rPr>
          <w:sz w:val="24"/>
        </w:rPr>
        <w:t>Paslaugų kaina ir atsiskaitymo</w:t>
      </w:r>
      <w:r w:rsidRPr="0008701A">
        <w:rPr>
          <w:spacing w:val="-1"/>
          <w:sz w:val="24"/>
        </w:rPr>
        <w:t xml:space="preserve"> </w:t>
      </w:r>
      <w:r w:rsidRPr="0008701A">
        <w:rPr>
          <w:sz w:val="24"/>
        </w:rPr>
        <w:t>tvarka.</w:t>
      </w:r>
    </w:p>
    <w:p w14:paraId="521C57F0" w14:textId="6FD2C92A" w:rsidR="00087DE0" w:rsidRPr="0008701A" w:rsidRDefault="00087DE0" w:rsidP="00960168">
      <w:pPr>
        <w:pStyle w:val="ListParagraph"/>
        <w:numPr>
          <w:ilvl w:val="1"/>
          <w:numId w:val="1"/>
        </w:numPr>
        <w:spacing w:before="1"/>
      </w:pPr>
      <w:r w:rsidRPr="0008701A">
        <w:rPr>
          <w:sz w:val="24"/>
        </w:rPr>
        <w:t>Į Paslaugų kainą turi būti įskaityti visi mokesčiai ir visos dalyvio</w:t>
      </w:r>
      <w:r w:rsidRPr="0008701A">
        <w:rPr>
          <w:spacing w:val="-1"/>
          <w:sz w:val="24"/>
        </w:rPr>
        <w:t xml:space="preserve"> </w:t>
      </w:r>
      <w:r w:rsidRPr="0008701A">
        <w:rPr>
          <w:sz w:val="24"/>
        </w:rPr>
        <w:t>išlaidos</w:t>
      </w:r>
      <w:r w:rsidR="002B5121" w:rsidRPr="0008701A">
        <w:rPr>
          <w:sz w:val="24"/>
        </w:rPr>
        <w:t>.</w:t>
      </w:r>
    </w:p>
    <w:p w14:paraId="4449674E" w14:textId="6E4D57DB" w:rsidR="00960168" w:rsidRPr="0008701A" w:rsidRDefault="005C4BD4" w:rsidP="00960168">
      <w:pPr>
        <w:pStyle w:val="ListParagraph"/>
        <w:numPr>
          <w:ilvl w:val="1"/>
          <w:numId w:val="1"/>
        </w:numPr>
        <w:spacing w:before="1"/>
      </w:pPr>
      <w:r w:rsidRPr="0008701A">
        <w:rPr>
          <w:sz w:val="24"/>
        </w:rPr>
        <w:t>Paslaugų kaina nurodoma galutinė už 1</w:t>
      </w:r>
      <w:r w:rsidR="00087DE0" w:rsidRPr="0008701A">
        <w:rPr>
          <w:sz w:val="24"/>
        </w:rPr>
        <w:t xml:space="preserve"> </w:t>
      </w:r>
      <w:r w:rsidRPr="0008701A">
        <w:rPr>
          <w:sz w:val="24"/>
        </w:rPr>
        <w:t>(vieną) toną, eurais</w:t>
      </w:r>
      <w:r w:rsidR="00087DE0" w:rsidRPr="0008701A">
        <w:rPr>
          <w:sz w:val="24"/>
        </w:rPr>
        <w:t xml:space="preserve">, </w:t>
      </w:r>
      <w:r w:rsidRPr="0008701A">
        <w:rPr>
          <w:sz w:val="24"/>
        </w:rPr>
        <w:t>be</w:t>
      </w:r>
      <w:r w:rsidRPr="0008701A">
        <w:rPr>
          <w:spacing w:val="-4"/>
          <w:sz w:val="24"/>
        </w:rPr>
        <w:t xml:space="preserve"> </w:t>
      </w:r>
      <w:r w:rsidRPr="0008701A">
        <w:rPr>
          <w:sz w:val="24"/>
        </w:rPr>
        <w:t>PVM.</w:t>
      </w:r>
    </w:p>
    <w:p w14:paraId="1E87189B" w14:textId="634537F8" w:rsidR="00960168" w:rsidRPr="0008701A" w:rsidRDefault="005C4BD4" w:rsidP="00960168">
      <w:pPr>
        <w:pStyle w:val="ListParagraph"/>
        <w:numPr>
          <w:ilvl w:val="1"/>
          <w:numId w:val="1"/>
        </w:numPr>
        <w:spacing w:before="1"/>
      </w:pPr>
      <w:r w:rsidRPr="0008701A">
        <w:rPr>
          <w:sz w:val="24"/>
        </w:rPr>
        <w:t xml:space="preserve">Pridėtinės vertės mokestis apskaičiuojamas, vadovaujantis galiojančio Lietuvos Respublikos </w:t>
      </w:r>
      <w:r w:rsidR="00087DE0" w:rsidRPr="0008701A">
        <w:rPr>
          <w:sz w:val="24"/>
        </w:rPr>
        <w:t>p</w:t>
      </w:r>
      <w:r w:rsidRPr="0008701A">
        <w:rPr>
          <w:sz w:val="24"/>
        </w:rPr>
        <w:t>ridėtinės vertės mokesčio įstatymo, nustatyta</w:t>
      </w:r>
      <w:r w:rsidRPr="0008701A">
        <w:rPr>
          <w:spacing w:val="-3"/>
          <w:sz w:val="24"/>
        </w:rPr>
        <w:t xml:space="preserve"> </w:t>
      </w:r>
      <w:r w:rsidRPr="0008701A">
        <w:rPr>
          <w:sz w:val="24"/>
        </w:rPr>
        <w:t>tvarka.</w:t>
      </w:r>
    </w:p>
    <w:p w14:paraId="710A7652" w14:textId="77777777" w:rsidR="00960168" w:rsidRPr="0008701A" w:rsidRDefault="005C4BD4" w:rsidP="00960168">
      <w:pPr>
        <w:pStyle w:val="ListParagraph"/>
        <w:numPr>
          <w:ilvl w:val="1"/>
          <w:numId w:val="1"/>
        </w:numPr>
        <w:spacing w:before="1"/>
      </w:pPr>
      <w:r w:rsidRPr="0008701A">
        <w:rPr>
          <w:sz w:val="24"/>
        </w:rPr>
        <w:t>Paslaugų vienetų kaina sutarties galiojimo metu dėl bendro kainų lygio kitimo, infliacijos, darbo jėgos, ar pasikeitusių mokesčių perskaičiuojama nebus, išskyrus atvejį dėl pasikeitusio Lietuvos Respublikos pridėtinės vertės</w:t>
      </w:r>
      <w:r w:rsidRPr="0008701A">
        <w:rPr>
          <w:spacing w:val="-4"/>
          <w:sz w:val="24"/>
        </w:rPr>
        <w:t xml:space="preserve"> </w:t>
      </w:r>
      <w:r w:rsidRPr="0008701A">
        <w:rPr>
          <w:sz w:val="24"/>
        </w:rPr>
        <w:t>mokesčio.</w:t>
      </w:r>
    </w:p>
    <w:p w14:paraId="54CF143C" w14:textId="2EADFC29" w:rsidR="00960168" w:rsidRPr="0008701A" w:rsidRDefault="005C4BD4" w:rsidP="00960168">
      <w:pPr>
        <w:pStyle w:val="ListParagraph"/>
        <w:numPr>
          <w:ilvl w:val="1"/>
          <w:numId w:val="1"/>
        </w:numPr>
        <w:spacing w:before="1"/>
      </w:pPr>
      <w:r w:rsidRPr="0008701A">
        <w:rPr>
          <w:sz w:val="24"/>
        </w:rPr>
        <w:t>Pasikeitus pridėtinės vertės mokesčiui, Sutarties kaina bus perskaičiuojama per 5 darbo dienas po Lietuvos Respublikos pridėtinės vertės mokesčio (PVM) įstatymo, kurio bus keičiamas mokesčio tarifas, įsigaliojimo dienos. Kaina bus keičiama proporcingai PVM pasikeitimo dydžiui. Kainos pakeitimas įforminamas dvišaliu tarp Pirkėjo ir Pardavėjo pasirašomu</w:t>
      </w:r>
      <w:r w:rsidRPr="0008701A">
        <w:rPr>
          <w:spacing w:val="-1"/>
          <w:sz w:val="24"/>
        </w:rPr>
        <w:t xml:space="preserve"> </w:t>
      </w:r>
      <w:r w:rsidRPr="0008701A">
        <w:rPr>
          <w:sz w:val="24"/>
        </w:rPr>
        <w:t>susitarimu.</w:t>
      </w:r>
    </w:p>
    <w:p w14:paraId="1E77070B" w14:textId="58886C93" w:rsidR="00960168" w:rsidRPr="0008701A" w:rsidRDefault="005C4BD4" w:rsidP="00960168">
      <w:pPr>
        <w:pStyle w:val="ListParagraph"/>
        <w:numPr>
          <w:ilvl w:val="1"/>
          <w:numId w:val="1"/>
        </w:numPr>
        <w:spacing w:before="1"/>
      </w:pPr>
      <w:r w:rsidRPr="0008701A">
        <w:rPr>
          <w:sz w:val="24"/>
        </w:rPr>
        <w:t xml:space="preserve">Atsiskaitymo tvarka – apmokėjimas bus atliekamas už suteiktas paslaugas pagal panaudotų padangų priėmimo-perdavimo aktus ir sąskaitas-faktūras, per </w:t>
      </w:r>
      <w:r w:rsidR="00087DE0" w:rsidRPr="0008701A">
        <w:rPr>
          <w:sz w:val="24"/>
        </w:rPr>
        <w:t>6</w:t>
      </w:r>
      <w:r w:rsidRPr="0008701A">
        <w:rPr>
          <w:sz w:val="24"/>
        </w:rPr>
        <w:t>0 kalendorinių dienų po paslaugų atlikimo</w:t>
      </w:r>
      <w:r w:rsidR="006F3CEB">
        <w:rPr>
          <w:sz w:val="24"/>
        </w:rPr>
        <w:t>,</w:t>
      </w:r>
      <w:r w:rsidRPr="0008701A">
        <w:rPr>
          <w:sz w:val="24"/>
        </w:rPr>
        <w:t xml:space="preserve"> PVM sąskaitos - faktūros</w:t>
      </w:r>
      <w:r w:rsidRPr="0008701A">
        <w:rPr>
          <w:spacing w:val="-2"/>
          <w:sz w:val="24"/>
        </w:rPr>
        <w:t xml:space="preserve"> </w:t>
      </w:r>
      <w:r w:rsidR="006F3CEB">
        <w:rPr>
          <w:spacing w:val="-2"/>
          <w:sz w:val="24"/>
        </w:rPr>
        <w:t xml:space="preserve">ir </w:t>
      </w:r>
      <w:r w:rsidR="006F3CEB" w:rsidRPr="00052CE2">
        <w:rPr>
          <w:bCs/>
          <w:sz w:val="24"/>
          <w:szCs w:val="24"/>
        </w:rPr>
        <w:t>sutvarkymą patvirtinančių dokumentų</w:t>
      </w:r>
      <w:r w:rsidR="006F3CEB" w:rsidRPr="00052CE2">
        <w:rPr>
          <w:sz w:val="24"/>
          <w:szCs w:val="24"/>
        </w:rPr>
        <w:t xml:space="preserve"> gavimo dienos</w:t>
      </w:r>
      <w:r w:rsidRPr="0008701A">
        <w:rPr>
          <w:sz w:val="24"/>
        </w:rPr>
        <w:t>.</w:t>
      </w:r>
    </w:p>
    <w:p w14:paraId="10ACAC56" w14:textId="77777777" w:rsidR="005C4BD4" w:rsidRPr="0008701A" w:rsidRDefault="005C4BD4" w:rsidP="005C4BD4">
      <w:pPr>
        <w:pStyle w:val="BodyText"/>
        <w:spacing w:before="11"/>
        <w:jc w:val="both"/>
        <w:rPr>
          <w:sz w:val="23"/>
        </w:rPr>
      </w:pPr>
    </w:p>
    <w:p w14:paraId="4B5C1664" w14:textId="540056A4" w:rsidR="005C4BD4" w:rsidRPr="0008701A" w:rsidRDefault="00E85FE7" w:rsidP="00087DE0">
      <w:pPr>
        <w:pStyle w:val="Heading2"/>
        <w:numPr>
          <w:ilvl w:val="1"/>
          <w:numId w:val="2"/>
        </w:numPr>
        <w:ind w:left="0" w:firstLine="0"/>
        <w:jc w:val="center"/>
      </w:pPr>
      <w:r>
        <w:t>TEIK</w:t>
      </w:r>
      <w:r w:rsidR="005C4BD4" w:rsidRPr="0008701A">
        <w:t>ĖJŲ KVALIFIKACIJOS</w:t>
      </w:r>
      <w:r w:rsidR="005C4BD4" w:rsidRPr="0008701A">
        <w:rPr>
          <w:spacing w:val="-1"/>
        </w:rPr>
        <w:t xml:space="preserve"> </w:t>
      </w:r>
      <w:r w:rsidR="005C4BD4" w:rsidRPr="0008701A">
        <w:t>REIKALAVIMAI</w:t>
      </w:r>
    </w:p>
    <w:p w14:paraId="26D3C82E" w14:textId="77777777" w:rsidR="005C4BD4" w:rsidRPr="0008701A" w:rsidRDefault="005C4BD4" w:rsidP="005C4BD4">
      <w:pPr>
        <w:pStyle w:val="BodyText"/>
        <w:jc w:val="both"/>
        <w:rPr>
          <w:b/>
        </w:rPr>
      </w:pPr>
    </w:p>
    <w:p w14:paraId="25B35BFD" w14:textId="09C20C55" w:rsidR="005C4BD4" w:rsidRPr="0008701A" w:rsidRDefault="00E85FE7" w:rsidP="006C68E9">
      <w:pPr>
        <w:pStyle w:val="ListParagraph"/>
        <w:numPr>
          <w:ilvl w:val="0"/>
          <w:numId w:val="1"/>
        </w:numPr>
        <w:tabs>
          <w:tab w:val="left" w:pos="1399"/>
        </w:tabs>
        <w:ind w:right="279"/>
        <w:rPr>
          <w:sz w:val="24"/>
          <w:szCs w:val="24"/>
        </w:rPr>
      </w:pPr>
      <w:r>
        <w:rPr>
          <w:sz w:val="24"/>
        </w:rPr>
        <w:lastRenderedPageBreak/>
        <w:t>Teik</w:t>
      </w:r>
      <w:r w:rsidR="005C4BD4" w:rsidRPr="0008701A">
        <w:rPr>
          <w:sz w:val="24"/>
        </w:rPr>
        <w:t xml:space="preserve">ėjai, </w:t>
      </w:r>
      <w:r w:rsidR="005C4BD4" w:rsidRPr="0008701A">
        <w:rPr>
          <w:sz w:val="24"/>
          <w:szCs w:val="24"/>
        </w:rPr>
        <w:t xml:space="preserve">dalyvaujantys pirkime, turi atitikti minimalius kvalifikacijos reikalavimus ir pateikti nurodytus dokumentus. </w:t>
      </w:r>
      <w:r>
        <w:rPr>
          <w:sz w:val="24"/>
          <w:szCs w:val="24"/>
        </w:rPr>
        <w:t>Teik</w:t>
      </w:r>
      <w:r w:rsidR="005C4BD4" w:rsidRPr="0008701A">
        <w:rPr>
          <w:sz w:val="24"/>
          <w:szCs w:val="24"/>
        </w:rPr>
        <w:t>ėjai, dalyvaujantys pirkime, atitikti</w:t>
      </w:r>
      <w:r w:rsidR="00D875A8" w:rsidRPr="0008701A">
        <w:rPr>
          <w:sz w:val="24"/>
          <w:szCs w:val="24"/>
        </w:rPr>
        <w:t>s</w:t>
      </w:r>
      <w:r w:rsidR="005C4BD4" w:rsidRPr="0008701A">
        <w:rPr>
          <w:sz w:val="24"/>
          <w:szCs w:val="24"/>
        </w:rPr>
        <w:t xml:space="preserve"> minimalius kvalifikacijos</w:t>
      </w:r>
      <w:r w:rsidR="005C4BD4" w:rsidRPr="0008701A">
        <w:rPr>
          <w:spacing w:val="-1"/>
          <w:sz w:val="24"/>
          <w:szCs w:val="24"/>
        </w:rPr>
        <w:t xml:space="preserve"> </w:t>
      </w:r>
      <w:r w:rsidR="005C4BD4" w:rsidRPr="0008701A">
        <w:rPr>
          <w:sz w:val="24"/>
          <w:szCs w:val="24"/>
        </w:rPr>
        <w:t>reikalavimus</w:t>
      </w:r>
      <w:r w:rsidR="00D875A8" w:rsidRPr="0008701A">
        <w:rPr>
          <w:sz w:val="24"/>
          <w:szCs w:val="24"/>
        </w:rPr>
        <w:t xml:space="preserve">, jei nėra žemiau nurodytų </w:t>
      </w:r>
      <w:r>
        <w:rPr>
          <w:sz w:val="24"/>
          <w:szCs w:val="24"/>
        </w:rPr>
        <w:t>Teik</w:t>
      </w:r>
      <w:r w:rsidR="00D875A8" w:rsidRPr="0008701A">
        <w:rPr>
          <w:sz w:val="24"/>
          <w:szCs w:val="24"/>
        </w:rPr>
        <w:t>ėjų pašalinimo pagrindų:</w:t>
      </w:r>
    </w:p>
    <w:p w14:paraId="6CDCB321" w14:textId="77777777" w:rsidR="005C4BD4" w:rsidRPr="0008701A" w:rsidRDefault="005C4BD4" w:rsidP="005C4BD4">
      <w:pPr>
        <w:pStyle w:val="BodyText"/>
        <w:jc w:val="both"/>
      </w:pPr>
    </w:p>
    <w:tbl>
      <w:tblPr>
        <w:tblStyle w:val="TableGrid"/>
        <w:tblW w:w="0" w:type="auto"/>
        <w:tblLook w:val="04A0" w:firstRow="1" w:lastRow="0" w:firstColumn="1" w:lastColumn="0" w:noHBand="0" w:noVBand="1"/>
      </w:tblPr>
      <w:tblGrid>
        <w:gridCol w:w="699"/>
        <w:gridCol w:w="4443"/>
        <w:gridCol w:w="4253"/>
      </w:tblGrid>
      <w:tr w:rsidR="006C68E9" w:rsidRPr="0008701A" w14:paraId="37314C2A" w14:textId="77777777" w:rsidTr="00087DE0">
        <w:tc>
          <w:tcPr>
            <w:tcW w:w="699" w:type="dxa"/>
          </w:tcPr>
          <w:p w14:paraId="6133A862" w14:textId="3460F2A5" w:rsidR="006C68E9" w:rsidRPr="0008701A" w:rsidRDefault="006C68E9" w:rsidP="00DA06D9">
            <w:pPr>
              <w:pStyle w:val="BodyText"/>
              <w:spacing w:before="1"/>
              <w:jc w:val="center"/>
              <w:rPr>
                <w:b/>
                <w:bCs/>
              </w:rPr>
            </w:pPr>
            <w:r w:rsidRPr="0008701A">
              <w:rPr>
                <w:b/>
                <w:bCs/>
              </w:rPr>
              <w:t>Eil. Nr.</w:t>
            </w:r>
          </w:p>
        </w:tc>
        <w:tc>
          <w:tcPr>
            <w:tcW w:w="4443" w:type="dxa"/>
          </w:tcPr>
          <w:p w14:paraId="15CF968A" w14:textId="3C20E530" w:rsidR="006C68E9" w:rsidRPr="0008701A" w:rsidRDefault="006C68E9" w:rsidP="006C68E9">
            <w:pPr>
              <w:pStyle w:val="BodyText"/>
              <w:spacing w:before="1"/>
              <w:jc w:val="center"/>
              <w:rPr>
                <w:b/>
                <w:bCs/>
              </w:rPr>
            </w:pPr>
            <w:r w:rsidRPr="0008701A">
              <w:rPr>
                <w:b/>
                <w:bCs/>
              </w:rPr>
              <w:t>Bendrieji reikalavimai:</w:t>
            </w:r>
          </w:p>
        </w:tc>
        <w:tc>
          <w:tcPr>
            <w:tcW w:w="4253" w:type="dxa"/>
          </w:tcPr>
          <w:p w14:paraId="57CEE4ED" w14:textId="34BD9BDB" w:rsidR="006C68E9" w:rsidRPr="0008701A" w:rsidRDefault="00D875A8" w:rsidP="006C68E9">
            <w:pPr>
              <w:pStyle w:val="BodyText"/>
              <w:spacing w:before="1"/>
              <w:jc w:val="center"/>
              <w:rPr>
                <w:b/>
                <w:bCs/>
              </w:rPr>
            </w:pPr>
            <w:r w:rsidRPr="0008701A">
              <w:rPr>
                <w:b/>
                <w:lang w:eastAsia="lt-LT"/>
              </w:rPr>
              <w:t>Atitiktį reikalavimui pagrindžiantys dokumentai</w:t>
            </w:r>
          </w:p>
        </w:tc>
      </w:tr>
      <w:tr w:rsidR="00D875A8" w:rsidRPr="0008701A" w14:paraId="407EF6A8" w14:textId="77777777" w:rsidTr="00087DE0">
        <w:tc>
          <w:tcPr>
            <w:tcW w:w="699" w:type="dxa"/>
          </w:tcPr>
          <w:p w14:paraId="7943A898" w14:textId="0829F27A" w:rsidR="00D875A8" w:rsidRPr="0008701A" w:rsidRDefault="00D875A8" w:rsidP="00DA06D9">
            <w:pPr>
              <w:pStyle w:val="BodyText"/>
              <w:spacing w:before="1"/>
              <w:jc w:val="center"/>
              <w:rPr>
                <w:bCs/>
              </w:rPr>
            </w:pPr>
            <w:r w:rsidRPr="0008701A">
              <w:rPr>
                <w:bCs/>
              </w:rPr>
              <w:t>1.</w:t>
            </w:r>
          </w:p>
        </w:tc>
        <w:tc>
          <w:tcPr>
            <w:tcW w:w="4443" w:type="dxa"/>
          </w:tcPr>
          <w:p w14:paraId="1A97E832" w14:textId="0EEDFFB7" w:rsidR="00D875A8" w:rsidRPr="0008701A" w:rsidRDefault="00D875A8" w:rsidP="00D875A8">
            <w:pPr>
              <w:jc w:val="both"/>
              <w:rPr>
                <w:sz w:val="24"/>
                <w:szCs w:val="24"/>
                <w:lang w:eastAsia="lt-LT"/>
              </w:rPr>
            </w:pPr>
            <w:r w:rsidRPr="0008701A">
              <w:rPr>
                <w:sz w:val="24"/>
                <w:szCs w:val="24"/>
                <w:lang w:eastAsia="lt-LT"/>
              </w:rPr>
              <w:t xml:space="preserve">Dėl </w:t>
            </w:r>
            <w:r w:rsidR="00E85FE7">
              <w:rPr>
                <w:sz w:val="24"/>
                <w:szCs w:val="24"/>
                <w:lang w:eastAsia="lt-LT"/>
              </w:rPr>
              <w:t>Teik</w:t>
            </w:r>
            <w:r w:rsidRPr="0008701A">
              <w:rPr>
                <w:sz w:val="24"/>
                <w:szCs w:val="24"/>
                <w:lang w:eastAsia="lt-LT"/>
              </w:rPr>
              <w:t xml:space="preserve">ėjo (fizinio asmens), </w:t>
            </w:r>
            <w:r w:rsidR="00E85FE7">
              <w:rPr>
                <w:sz w:val="24"/>
                <w:szCs w:val="24"/>
                <w:lang w:eastAsia="lt-LT"/>
              </w:rPr>
              <w:t>Teik</w:t>
            </w:r>
            <w:r w:rsidRPr="0008701A">
              <w:rPr>
                <w:sz w:val="24"/>
                <w:szCs w:val="24"/>
                <w:lang w:eastAsia="lt-LT"/>
              </w:rPr>
              <w:t xml:space="preserve">ėjo (juridinio asmens), kitos organizacijos ar jos padalinio, vadovo, kito valdymo ar priežiūros organo nario ar kito asmens, turinčio teisę atstovauti </w:t>
            </w:r>
            <w:r w:rsidR="00E85FE7">
              <w:rPr>
                <w:sz w:val="24"/>
                <w:szCs w:val="24"/>
                <w:lang w:eastAsia="lt-LT"/>
              </w:rPr>
              <w:t>Teik</w:t>
            </w:r>
            <w:r w:rsidRPr="0008701A">
              <w:rPr>
                <w:sz w:val="24"/>
                <w:szCs w:val="24"/>
                <w:lang w:eastAsia="lt-LT"/>
              </w:rPr>
              <w:t xml:space="preserve">ėjui ar jį kontroliuoti, jo vardu priimti sprendimą, sudaryti sandorį, ar buhalterio ar kito asmens, turinčio teisę surašyti ir pasirašyti </w:t>
            </w:r>
            <w:r w:rsidR="00E85FE7">
              <w:rPr>
                <w:sz w:val="24"/>
                <w:szCs w:val="24"/>
                <w:lang w:eastAsia="lt-LT"/>
              </w:rPr>
              <w:t>Teik</w:t>
            </w:r>
            <w:r w:rsidRPr="0008701A">
              <w:rPr>
                <w:sz w:val="24"/>
                <w:szCs w:val="24"/>
                <w:lang w:eastAsia="lt-LT"/>
              </w:rPr>
              <w:t>ėjo apskaitos dokumentus, per pastaruosius 5 metus buvo priimtas ir įsiteisėjęs apkaltinamasis teismo nuosprendis ir šis asmuo turi neišnykusį ar nepanaikintą teistumą</w:t>
            </w:r>
            <w:r w:rsidR="006B77C2" w:rsidRPr="0008701A">
              <w:rPr>
                <w:sz w:val="24"/>
                <w:szCs w:val="24"/>
                <w:lang w:eastAsia="lt-LT"/>
              </w:rPr>
              <w:t xml:space="preserve"> už</w:t>
            </w:r>
            <w:r w:rsidRPr="0008701A">
              <w:rPr>
                <w:sz w:val="24"/>
                <w:szCs w:val="24"/>
                <w:lang w:eastAsia="lt-LT"/>
              </w:rPr>
              <w:t>:</w:t>
            </w:r>
          </w:p>
          <w:p w14:paraId="50B37D76" w14:textId="77777777" w:rsidR="00D875A8" w:rsidRPr="0008701A" w:rsidRDefault="00D875A8" w:rsidP="00D875A8">
            <w:pPr>
              <w:jc w:val="both"/>
              <w:rPr>
                <w:sz w:val="24"/>
                <w:szCs w:val="24"/>
                <w:lang w:eastAsia="lt-LT"/>
              </w:rPr>
            </w:pPr>
            <w:r w:rsidRPr="0008701A">
              <w:rPr>
                <w:sz w:val="24"/>
                <w:szCs w:val="24"/>
                <w:lang w:eastAsia="lt-LT"/>
              </w:rPr>
              <w:t>1) dalyvavimą nusikalstamame susivienijime, jo organizavimą ar vadovavimą jam;</w:t>
            </w:r>
          </w:p>
          <w:p w14:paraId="10E0F3A8" w14:textId="77777777" w:rsidR="00D875A8" w:rsidRPr="0008701A" w:rsidRDefault="00D875A8" w:rsidP="00D875A8">
            <w:pPr>
              <w:jc w:val="both"/>
              <w:rPr>
                <w:sz w:val="24"/>
                <w:szCs w:val="24"/>
                <w:lang w:eastAsia="lt-LT"/>
              </w:rPr>
            </w:pPr>
            <w:r w:rsidRPr="0008701A">
              <w:rPr>
                <w:sz w:val="24"/>
                <w:szCs w:val="24"/>
                <w:lang w:eastAsia="lt-LT"/>
              </w:rPr>
              <w:t>2) kyšininkavimą, prekybą poveikiu, papirkimą;</w:t>
            </w:r>
          </w:p>
          <w:p w14:paraId="20F03B11" w14:textId="77777777" w:rsidR="00D875A8" w:rsidRPr="0008701A" w:rsidRDefault="00D875A8" w:rsidP="00D875A8">
            <w:pPr>
              <w:jc w:val="both"/>
              <w:rPr>
                <w:sz w:val="24"/>
                <w:szCs w:val="24"/>
                <w:lang w:eastAsia="lt-LT"/>
              </w:rPr>
            </w:pPr>
            <w:r w:rsidRPr="0008701A">
              <w:rPr>
                <w:sz w:val="24"/>
                <w:szCs w:val="24"/>
                <w:lang w:eastAsia="lt-LT"/>
              </w:rPr>
              <w:t>3) sukčiavimą, turto pasisavinimą, turto iššvaistymą, apgaulingą pareiškimą apie juridinio asmens veiklą, kredito, paskolos ar tikslinės paramos panaudojimą ne pagal paskirtį ar nustatytą tvarką, kreditinį sukčiavimą, neteisingų duomenų apie pajamas, pelną ar turtą pateikimą, deklaracijos, ataskaitos ar kito dokumento nepateikimą, apgaulingą apskaitos tvarkymą ar piktnaudžiavimą, kai šiomis nusikalstamomis veikomis kėsinamasi į Europos Sąjungos finansinius interesus, kaip apibrėžta Konvencijos dėl Europos Bendrijų finansinių interesų apsaugos 1 straipsnyje;</w:t>
            </w:r>
          </w:p>
          <w:p w14:paraId="3B16B625" w14:textId="77777777" w:rsidR="00D875A8" w:rsidRPr="0008701A" w:rsidRDefault="00D875A8" w:rsidP="00D875A8">
            <w:pPr>
              <w:jc w:val="both"/>
              <w:rPr>
                <w:sz w:val="24"/>
                <w:szCs w:val="24"/>
                <w:lang w:eastAsia="lt-LT"/>
              </w:rPr>
            </w:pPr>
            <w:r w:rsidRPr="0008701A">
              <w:rPr>
                <w:sz w:val="24"/>
                <w:szCs w:val="24"/>
                <w:lang w:eastAsia="lt-LT"/>
              </w:rPr>
              <w:t>4) nusikalstamą bankrotą;</w:t>
            </w:r>
          </w:p>
          <w:p w14:paraId="71568168" w14:textId="77777777" w:rsidR="00D875A8" w:rsidRPr="0008701A" w:rsidRDefault="00D875A8" w:rsidP="00D875A8">
            <w:pPr>
              <w:jc w:val="both"/>
              <w:rPr>
                <w:sz w:val="24"/>
                <w:szCs w:val="24"/>
                <w:lang w:eastAsia="lt-LT"/>
              </w:rPr>
            </w:pPr>
            <w:r w:rsidRPr="0008701A">
              <w:rPr>
                <w:sz w:val="24"/>
                <w:szCs w:val="24"/>
                <w:lang w:eastAsia="lt-LT"/>
              </w:rPr>
              <w:t>5) teroristinį ir su teroristine veikla susijusį nusikaltimą;</w:t>
            </w:r>
          </w:p>
          <w:p w14:paraId="1EAF5610" w14:textId="77777777" w:rsidR="00D875A8" w:rsidRPr="0008701A" w:rsidRDefault="00D875A8" w:rsidP="00D875A8">
            <w:pPr>
              <w:jc w:val="both"/>
              <w:rPr>
                <w:sz w:val="24"/>
                <w:szCs w:val="24"/>
                <w:lang w:eastAsia="lt-LT"/>
              </w:rPr>
            </w:pPr>
            <w:r w:rsidRPr="0008701A">
              <w:rPr>
                <w:sz w:val="24"/>
                <w:szCs w:val="24"/>
                <w:lang w:eastAsia="lt-LT"/>
              </w:rPr>
              <w:t>6) nusikalstamu būdu gauto turto legalizavimą;</w:t>
            </w:r>
          </w:p>
          <w:p w14:paraId="47857137" w14:textId="77777777" w:rsidR="00D875A8" w:rsidRPr="0008701A" w:rsidRDefault="00D875A8" w:rsidP="00D875A8">
            <w:pPr>
              <w:jc w:val="both"/>
              <w:rPr>
                <w:sz w:val="24"/>
                <w:szCs w:val="24"/>
                <w:lang w:eastAsia="lt-LT"/>
              </w:rPr>
            </w:pPr>
            <w:r w:rsidRPr="0008701A">
              <w:rPr>
                <w:sz w:val="24"/>
                <w:szCs w:val="24"/>
                <w:lang w:eastAsia="lt-LT"/>
              </w:rPr>
              <w:t>7) prekybą žmonėmis, vaiko pirkimą arba pardavimą;</w:t>
            </w:r>
          </w:p>
          <w:p w14:paraId="33A7B80B" w14:textId="1F2B23E6" w:rsidR="00D875A8" w:rsidRPr="0008701A" w:rsidRDefault="00D875A8" w:rsidP="00D875A8">
            <w:pPr>
              <w:pStyle w:val="BodyText"/>
              <w:spacing w:before="1"/>
              <w:jc w:val="both"/>
              <w:rPr>
                <w:b/>
              </w:rPr>
            </w:pPr>
            <w:r w:rsidRPr="0008701A">
              <w:rPr>
                <w:lang w:eastAsia="lt-LT"/>
              </w:rPr>
              <w:t>8) kitos valstybės</w:t>
            </w:r>
            <w:r w:rsidR="000E26A9" w:rsidRPr="0008701A">
              <w:rPr>
                <w:lang w:eastAsia="lt-LT"/>
              </w:rPr>
              <w:t xml:space="preserve"> </w:t>
            </w:r>
            <w:r w:rsidR="00E85FE7">
              <w:rPr>
                <w:lang w:eastAsia="lt-LT"/>
              </w:rPr>
              <w:t>Teik</w:t>
            </w:r>
            <w:r w:rsidRPr="0008701A">
              <w:rPr>
                <w:lang w:eastAsia="lt-LT"/>
              </w:rPr>
              <w:t xml:space="preserve">ėjo atliktą nusikaltimą, apibrėžtą Direktyvos 2014/24/ES 57 straipsnio 1 dalyje išvardytus </w:t>
            </w:r>
            <w:r w:rsidRPr="0008701A">
              <w:rPr>
                <w:lang w:eastAsia="lt-LT"/>
              </w:rPr>
              <w:lastRenderedPageBreak/>
              <w:t>Europos Sąjungos teisės aktus įgyvendinančiuose kitų valstybių teisės aktuose.</w:t>
            </w:r>
          </w:p>
        </w:tc>
        <w:tc>
          <w:tcPr>
            <w:tcW w:w="4253" w:type="dxa"/>
          </w:tcPr>
          <w:p w14:paraId="471C2634" w14:textId="6CB502A4" w:rsidR="00D875A8" w:rsidRPr="0008701A" w:rsidRDefault="00D875A8" w:rsidP="00D875A8">
            <w:pPr>
              <w:spacing w:line="254" w:lineRule="auto"/>
              <w:jc w:val="both"/>
              <w:rPr>
                <w:sz w:val="24"/>
                <w:szCs w:val="24"/>
                <w:lang w:eastAsia="lt-LT"/>
              </w:rPr>
            </w:pPr>
            <w:r w:rsidRPr="0008701A">
              <w:rPr>
                <w:sz w:val="24"/>
                <w:szCs w:val="24"/>
                <w:lang w:eastAsia="lt-LT"/>
              </w:rPr>
              <w:lastRenderedPageBreak/>
              <w:t>Pateikiama: išrašai iš teismų sprendimų, jei tokie yra, ar Informatikos ir ryšių departamento prie Vidaus reikalų ministerijos išduota pažyma ar valstybės įmonės (toliau – VĮ) Registrų centro išduotas dokumentas, patvirtinantis jungtinius kompetentingų institucijų tvarkomus duomenis, ar jiems tolygus šalies, kurioje registruotas</w:t>
            </w:r>
            <w:r w:rsidR="000E26A9" w:rsidRPr="0008701A">
              <w:rPr>
                <w:sz w:val="24"/>
                <w:szCs w:val="24"/>
                <w:lang w:eastAsia="lt-LT"/>
              </w:rPr>
              <w:t xml:space="preserve"> </w:t>
            </w:r>
            <w:r w:rsidR="00E85FE7">
              <w:rPr>
                <w:sz w:val="24"/>
                <w:szCs w:val="24"/>
                <w:lang w:eastAsia="lt-LT"/>
              </w:rPr>
              <w:t>Teik</w:t>
            </w:r>
            <w:r w:rsidRPr="0008701A">
              <w:rPr>
                <w:sz w:val="24"/>
                <w:szCs w:val="24"/>
                <w:lang w:eastAsia="lt-LT"/>
              </w:rPr>
              <w:t>ėjas, ar šalies, iš kurios jis atvyko, kompetentingos teismo ar viešojo administravimo institucijos, ar kitos kompetentingos institucijos išduotas dokumentas, liudijantis, kad nėra nurodytų pažeidimų.</w:t>
            </w:r>
          </w:p>
          <w:p w14:paraId="444C5C55" w14:textId="0C58D626" w:rsidR="00D875A8" w:rsidRPr="0008701A" w:rsidRDefault="00D875A8" w:rsidP="00D875A8">
            <w:pPr>
              <w:pStyle w:val="BodyText"/>
              <w:spacing w:before="1"/>
              <w:jc w:val="both"/>
              <w:rPr>
                <w:b/>
              </w:rPr>
            </w:pPr>
          </w:p>
        </w:tc>
      </w:tr>
      <w:tr w:rsidR="00D875A8" w:rsidRPr="0008701A" w14:paraId="29F61C83" w14:textId="77777777" w:rsidTr="00087DE0">
        <w:tc>
          <w:tcPr>
            <w:tcW w:w="699" w:type="dxa"/>
          </w:tcPr>
          <w:p w14:paraId="61C95356" w14:textId="71435153" w:rsidR="00D875A8" w:rsidRPr="0008701A" w:rsidRDefault="00DA06D9" w:rsidP="00DA06D9">
            <w:pPr>
              <w:pStyle w:val="BodyText"/>
              <w:spacing w:before="1"/>
              <w:jc w:val="center"/>
              <w:rPr>
                <w:bCs/>
              </w:rPr>
            </w:pPr>
            <w:r w:rsidRPr="0008701A">
              <w:rPr>
                <w:bCs/>
              </w:rPr>
              <w:t>2.</w:t>
            </w:r>
          </w:p>
        </w:tc>
        <w:tc>
          <w:tcPr>
            <w:tcW w:w="4443" w:type="dxa"/>
          </w:tcPr>
          <w:p w14:paraId="786A8A23" w14:textId="3E48D3F7" w:rsidR="00D875A8" w:rsidRPr="0008701A" w:rsidRDefault="00E85FE7" w:rsidP="00D875A8">
            <w:pPr>
              <w:jc w:val="both"/>
              <w:rPr>
                <w:sz w:val="24"/>
                <w:szCs w:val="24"/>
                <w:lang w:eastAsia="lt-LT"/>
              </w:rPr>
            </w:pPr>
            <w:r>
              <w:rPr>
                <w:sz w:val="24"/>
                <w:szCs w:val="24"/>
                <w:lang w:eastAsia="lt-LT"/>
              </w:rPr>
              <w:t>Teik</w:t>
            </w:r>
            <w:r w:rsidR="00D875A8" w:rsidRPr="0008701A">
              <w:rPr>
                <w:sz w:val="24"/>
                <w:szCs w:val="24"/>
                <w:lang w:eastAsia="lt-LT"/>
              </w:rPr>
              <w:t>ėjas turi neįvykdytų įsipareigojimų, susijusių su mokesčių, įskaitant socialinio draudimo įmokas, mokėjimu, nevykdymą pagal šalies, kurioje registruotas</w:t>
            </w:r>
            <w:r w:rsidR="000E26A9" w:rsidRPr="0008701A">
              <w:rPr>
                <w:sz w:val="24"/>
                <w:szCs w:val="24"/>
                <w:lang w:eastAsia="lt-LT"/>
              </w:rPr>
              <w:t xml:space="preserve"> </w:t>
            </w:r>
            <w:r>
              <w:rPr>
                <w:sz w:val="24"/>
                <w:szCs w:val="24"/>
                <w:lang w:eastAsia="lt-LT"/>
              </w:rPr>
              <w:t>Teik</w:t>
            </w:r>
            <w:r w:rsidR="00D875A8" w:rsidRPr="0008701A">
              <w:rPr>
                <w:sz w:val="24"/>
                <w:szCs w:val="24"/>
                <w:lang w:eastAsia="lt-LT"/>
              </w:rPr>
              <w:t xml:space="preserve">ėjas, ar šalies, kurioje yra </w:t>
            </w:r>
            <w:r w:rsidR="000E26A9" w:rsidRPr="0008701A">
              <w:rPr>
                <w:sz w:val="24"/>
                <w:szCs w:val="24"/>
                <w:lang w:eastAsia="lt-LT"/>
              </w:rPr>
              <w:t>Organizacija</w:t>
            </w:r>
            <w:r w:rsidR="00D875A8" w:rsidRPr="0008701A">
              <w:rPr>
                <w:sz w:val="24"/>
                <w:szCs w:val="24"/>
                <w:lang w:eastAsia="lt-LT"/>
              </w:rPr>
              <w:t xml:space="preserve">, reikalavimus. </w:t>
            </w:r>
          </w:p>
          <w:p w14:paraId="2A4263EA" w14:textId="77777777" w:rsidR="00D875A8" w:rsidRPr="0008701A" w:rsidRDefault="00D875A8" w:rsidP="00D875A8">
            <w:pPr>
              <w:jc w:val="both"/>
              <w:rPr>
                <w:sz w:val="24"/>
                <w:szCs w:val="24"/>
                <w:lang w:eastAsia="lt-LT"/>
              </w:rPr>
            </w:pPr>
          </w:p>
          <w:p w14:paraId="4FFFE3F2" w14:textId="77777777" w:rsidR="00D875A8" w:rsidRPr="0008701A" w:rsidRDefault="00D875A8" w:rsidP="00D875A8">
            <w:pPr>
              <w:jc w:val="both"/>
              <w:rPr>
                <w:sz w:val="24"/>
                <w:szCs w:val="24"/>
                <w:lang w:eastAsia="lt-LT"/>
              </w:rPr>
            </w:pPr>
            <w:r w:rsidRPr="0008701A">
              <w:rPr>
                <w:sz w:val="24"/>
                <w:szCs w:val="24"/>
                <w:lang w:eastAsia="lt-LT"/>
              </w:rPr>
              <w:t>Ši nuostata netaikoma, jeigu:</w:t>
            </w:r>
          </w:p>
          <w:p w14:paraId="26D88FE2" w14:textId="78E63F05" w:rsidR="00D875A8" w:rsidRPr="0008701A" w:rsidRDefault="00D875A8" w:rsidP="00D875A8">
            <w:pPr>
              <w:jc w:val="both"/>
              <w:rPr>
                <w:sz w:val="24"/>
                <w:szCs w:val="24"/>
                <w:lang w:eastAsia="lt-LT"/>
              </w:rPr>
            </w:pPr>
            <w:bookmarkStart w:id="0" w:name="part_165334a452e3479092c1fff3bc228b3a"/>
            <w:bookmarkEnd w:id="0"/>
            <w:r w:rsidRPr="0008701A">
              <w:rPr>
                <w:sz w:val="24"/>
                <w:szCs w:val="24"/>
                <w:lang w:eastAsia="lt-LT"/>
              </w:rPr>
              <w:t xml:space="preserve">1) </w:t>
            </w:r>
            <w:r w:rsidR="00E85FE7">
              <w:rPr>
                <w:sz w:val="24"/>
                <w:szCs w:val="24"/>
                <w:lang w:eastAsia="lt-LT"/>
              </w:rPr>
              <w:t>Teik</w:t>
            </w:r>
            <w:r w:rsidRPr="0008701A">
              <w:rPr>
                <w:sz w:val="24"/>
                <w:szCs w:val="24"/>
                <w:lang w:eastAsia="lt-LT"/>
              </w:rPr>
              <w:t>ėjas yra įsipareigojęs sumokėti mokesčius, įskaitant socialinio draudimo įmokas ir dėl to laikomas jau įvykdžiusiu šioje dalyje nurodytus įsipareigojimus;</w:t>
            </w:r>
          </w:p>
          <w:p w14:paraId="5D14AA31" w14:textId="77777777" w:rsidR="00D875A8" w:rsidRPr="0008701A" w:rsidRDefault="00D875A8" w:rsidP="00D875A8">
            <w:pPr>
              <w:jc w:val="both"/>
              <w:rPr>
                <w:sz w:val="24"/>
                <w:szCs w:val="24"/>
                <w:lang w:eastAsia="lt-LT"/>
              </w:rPr>
            </w:pPr>
            <w:bookmarkStart w:id="1" w:name="part_02267a75ad3144d2b73c2a9e2c3e17de"/>
            <w:bookmarkEnd w:id="1"/>
            <w:r w:rsidRPr="0008701A">
              <w:rPr>
                <w:sz w:val="24"/>
                <w:szCs w:val="24"/>
                <w:lang w:eastAsia="lt-LT"/>
              </w:rPr>
              <w:t>2) Įsiskolinimo suma neviršija 50 EUR;</w:t>
            </w:r>
          </w:p>
          <w:p w14:paraId="038EEEF3" w14:textId="77332FA5" w:rsidR="00D875A8" w:rsidRPr="0008701A" w:rsidRDefault="00D875A8" w:rsidP="00D875A8">
            <w:pPr>
              <w:pStyle w:val="BodyText"/>
              <w:spacing w:before="1"/>
              <w:jc w:val="both"/>
              <w:rPr>
                <w:b/>
              </w:rPr>
            </w:pPr>
            <w:bookmarkStart w:id="2" w:name="part_21326e94dc3242e59ac14df5f5ed7ee5"/>
            <w:bookmarkEnd w:id="2"/>
            <w:r w:rsidRPr="0008701A">
              <w:t xml:space="preserve">3) </w:t>
            </w:r>
            <w:r w:rsidR="00E85FE7">
              <w:t>Teik</w:t>
            </w:r>
            <w:r w:rsidRPr="0008701A">
              <w:t xml:space="preserve">ėjas apie tikslią jo įsiskolinimo sumą informuotas tokiu metu, kad iki pasiūlymų pateikimo termino pabaigos nespėjo sumokėti mokesčių, įskaitant socialinio draudimo įmokas, sudaryti mokestinės paskolos sutarties ar kito panašaus pobūdžio įpareigojančio susitarimo dėl jų sumokėjimo ar imtis kitų priemonių. </w:t>
            </w:r>
            <w:r w:rsidR="00E85FE7">
              <w:t>Teik</w:t>
            </w:r>
            <w:r w:rsidRPr="0008701A">
              <w:t xml:space="preserve">ėjas šiuo pagrindu nepašalinamas iš pirkimo procedūros, jeigu, </w:t>
            </w:r>
            <w:r w:rsidR="00C91779" w:rsidRPr="0008701A">
              <w:t xml:space="preserve">Organizacijai </w:t>
            </w:r>
            <w:r w:rsidRPr="0008701A">
              <w:t>reikalaujant pateikti aktualius dokumentus pagal Viešųjų pirkimų įstatymo 50 straipsnio 6 dalį, jis įrodo, kad jau yra laikomas įvykdžiusiu įsipareigojimus, susijusius su mokesčių, įskaitant socialinio draudimo įmokas, mokėjimu.</w:t>
            </w:r>
          </w:p>
        </w:tc>
        <w:tc>
          <w:tcPr>
            <w:tcW w:w="4253" w:type="dxa"/>
          </w:tcPr>
          <w:p w14:paraId="5CC8B85A" w14:textId="77777777" w:rsidR="00D875A8" w:rsidRPr="0008701A" w:rsidRDefault="00D875A8" w:rsidP="00D875A8">
            <w:pPr>
              <w:jc w:val="both"/>
              <w:rPr>
                <w:sz w:val="24"/>
                <w:szCs w:val="24"/>
                <w:lang w:eastAsia="lt-LT"/>
              </w:rPr>
            </w:pPr>
            <w:r w:rsidRPr="0008701A">
              <w:rPr>
                <w:sz w:val="24"/>
                <w:szCs w:val="24"/>
                <w:lang w:eastAsia="lt-LT"/>
              </w:rPr>
              <w:t>Pateikiama:</w:t>
            </w:r>
          </w:p>
          <w:p w14:paraId="1B554AA3" w14:textId="3C2B4185" w:rsidR="00D875A8" w:rsidRPr="0008701A" w:rsidRDefault="00D875A8" w:rsidP="00D875A8">
            <w:pPr>
              <w:jc w:val="both"/>
              <w:rPr>
                <w:sz w:val="24"/>
                <w:szCs w:val="24"/>
                <w:lang w:eastAsia="lt-LT"/>
              </w:rPr>
            </w:pPr>
            <w:r w:rsidRPr="0008701A">
              <w:rPr>
                <w:sz w:val="24"/>
                <w:szCs w:val="24"/>
                <w:lang w:eastAsia="lt-LT"/>
              </w:rPr>
              <w:t>1) Dėl įsipareigojimų, susijusių su mokesčių mokėjimu (neįskaitant socialinio draudimo įmokų), Lietuvos Respublikoje registruotas fizinis ar juridinis asmuo pateikia Valstybinės mokesčių inspekcijos išduotą dokumentą arba VĮ Registrų centro išduotą dokumentą, patvirtinantį jungtinius kompetentingų institucijų tvarkomus duomenis. Kitos valstybės</w:t>
            </w:r>
            <w:r w:rsidR="000E26A9" w:rsidRPr="0008701A">
              <w:rPr>
                <w:sz w:val="24"/>
                <w:szCs w:val="24"/>
                <w:lang w:eastAsia="lt-LT"/>
              </w:rPr>
              <w:t xml:space="preserve"> </w:t>
            </w:r>
            <w:r w:rsidR="00E85FE7">
              <w:rPr>
                <w:sz w:val="24"/>
                <w:szCs w:val="24"/>
                <w:lang w:eastAsia="lt-LT"/>
              </w:rPr>
              <w:t>Teik</w:t>
            </w:r>
            <w:r w:rsidRPr="0008701A">
              <w:rPr>
                <w:sz w:val="24"/>
                <w:szCs w:val="24"/>
                <w:lang w:eastAsia="lt-LT"/>
              </w:rPr>
              <w:t>ėjas, kuris yra fizinis arba juridinis asmuo, pateikia atitinkamos užsienio šalies institucijos išduotą dokumentą. Nurodyti dokumentai turi būti išduoti ne anksčiau kaip 60 dienų tos dienos, kai galimas laimėtojas turės pateikti dokumentus, įrodančius, kad nėra</w:t>
            </w:r>
            <w:r w:rsidR="000E26A9" w:rsidRPr="0008701A">
              <w:rPr>
                <w:sz w:val="24"/>
                <w:szCs w:val="24"/>
                <w:lang w:eastAsia="lt-LT"/>
              </w:rPr>
              <w:t xml:space="preserve"> </w:t>
            </w:r>
            <w:r w:rsidR="00E85FE7">
              <w:rPr>
                <w:sz w:val="24"/>
                <w:szCs w:val="24"/>
                <w:lang w:eastAsia="lt-LT"/>
              </w:rPr>
              <w:t>Teik</w:t>
            </w:r>
            <w:r w:rsidRPr="0008701A">
              <w:rPr>
                <w:sz w:val="24"/>
                <w:szCs w:val="24"/>
                <w:lang w:eastAsia="lt-LT"/>
              </w:rPr>
              <w:t>ėjo pašalinimo pagrindų.</w:t>
            </w:r>
          </w:p>
          <w:p w14:paraId="321CFEF2" w14:textId="3990DE55" w:rsidR="00D875A8" w:rsidRPr="0008701A" w:rsidRDefault="00D875A8" w:rsidP="00D875A8">
            <w:pPr>
              <w:jc w:val="both"/>
              <w:rPr>
                <w:b/>
                <w:i/>
                <w:sz w:val="24"/>
                <w:szCs w:val="24"/>
                <w:lang w:eastAsia="lt-LT"/>
              </w:rPr>
            </w:pPr>
            <w:r w:rsidRPr="0008701A">
              <w:rPr>
                <w:sz w:val="24"/>
                <w:szCs w:val="24"/>
                <w:lang w:eastAsia="lt-LT"/>
              </w:rPr>
              <w:t>2) Dėl įsipareigojimų, susijusių su socialinio draudimo įmokų mokėjimu, Lietuvos Respublikoje registruoto juridinio asmens duomenis pasitikrina, užfiksuoja ir išsaugo pat</w:t>
            </w:r>
            <w:r w:rsidR="002B5121" w:rsidRPr="0008701A">
              <w:rPr>
                <w:sz w:val="24"/>
                <w:szCs w:val="24"/>
                <w:lang w:eastAsia="lt-LT"/>
              </w:rPr>
              <w:t>i</w:t>
            </w:r>
            <w:r w:rsidRPr="0008701A">
              <w:rPr>
                <w:sz w:val="24"/>
                <w:szCs w:val="24"/>
                <w:lang w:eastAsia="lt-LT"/>
              </w:rPr>
              <w:t xml:space="preserve"> </w:t>
            </w:r>
            <w:r w:rsidR="00C91779" w:rsidRPr="0008701A">
              <w:rPr>
                <w:sz w:val="24"/>
                <w:szCs w:val="24"/>
                <w:lang w:eastAsia="lt-LT"/>
              </w:rPr>
              <w:t>Organizacija</w:t>
            </w:r>
            <w:r w:rsidRPr="0008701A">
              <w:rPr>
                <w:sz w:val="24"/>
                <w:szCs w:val="24"/>
                <w:lang w:eastAsia="lt-LT"/>
              </w:rPr>
              <w:t>.</w:t>
            </w:r>
            <w:r w:rsidRPr="0008701A">
              <w:rPr>
                <w:b/>
                <w:i/>
                <w:sz w:val="24"/>
                <w:szCs w:val="24"/>
                <w:lang w:eastAsia="lt-LT"/>
              </w:rPr>
              <w:t xml:space="preserve"> </w:t>
            </w:r>
          </w:p>
          <w:p w14:paraId="1D6D5871" w14:textId="64BE27BA" w:rsidR="00D875A8" w:rsidRPr="0008701A" w:rsidRDefault="00D875A8" w:rsidP="00D875A8">
            <w:pPr>
              <w:jc w:val="both"/>
              <w:rPr>
                <w:sz w:val="24"/>
                <w:szCs w:val="24"/>
                <w:lang w:eastAsia="lt-LT"/>
              </w:rPr>
            </w:pPr>
            <w:r w:rsidRPr="0008701A">
              <w:rPr>
                <w:sz w:val="24"/>
                <w:szCs w:val="24"/>
                <w:lang w:eastAsia="lt-LT"/>
              </w:rPr>
              <w:t>Lietuvos Respublikoje registruotas</w:t>
            </w:r>
            <w:r w:rsidR="000E26A9" w:rsidRPr="0008701A">
              <w:rPr>
                <w:sz w:val="24"/>
                <w:szCs w:val="24"/>
                <w:lang w:eastAsia="lt-LT"/>
              </w:rPr>
              <w:t xml:space="preserve"> </w:t>
            </w:r>
            <w:r w:rsidR="00E85FE7">
              <w:rPr>
                <w:sz w:val="24"/>
                <w:szCs w:val="24"/>
                <w:lang w:eastAsia="lt-LT"/>
              </w:rPr>
              <w:t>Teik</w:t>
            </w:r>
            <w:r w:rsidRPr="0008701A">
              <w:rPr>
                <w:sz w:val="24"/>
                <w:szCs w:val="24"/>
                <w:lang w:eastAsia="lt-LT"/>
              </w:rPr>
              <w:t>ėjas, kuris yra fizinis asmuo, pateikia Valstybinio socialinio draudimo fondo valdybos teritorinių skyrių ir kitų Valstybinio socialinio draudimo fondo įstaigų, susijusių su Valstybinio socialinio draudimo fondo administravimu, išduotą dokumentą arba VĮ Registrų centro išduotą dokumentą, patvirtinantį jungtinius kompetentingų institucijų tvarkomus duomenis. Kitos valstybės</w:t>
            </w:r>
            <w:r w:rsidR="000E26A9" w:rsidRPr="0008701A">
              <w:rPr>
                <w:sz w:val="24"/>
                <w:szCs w:val="24"/>
                <w:lang w:eastAsia="lt-LT"/>
              </w:rPr>
              <w:t xml:space="preserve"> </w:t>
            </w:r>
            <w:r w:rsidR="00E85FE7">
              <w:rPr>
                <w:sz w:val="24"/>
                <w:szCs w:val="24"/>
                <w:lang w:eastAsia="lt-LT"/>
              </w:rPr>
              <w:t>Teik</w:t>
            </w:r>
            <w:r w:rsidRPr="0008701A">
              <w:rPr>
                <w:sz w:val="24"/>
                <w:szCs w:val="24"/>
                <w:lang w:eastAsia="lt-LT"/>
              </w:rPr>
              <w:t xml:space="preserve">ėjas, kuris yra fizinis arba juridinis asmuo, pateikia šalies, kurioje yra registruotas, kompetentingos valstybės institucijos išduotą pažymą. </w:t>
            </w:r>
          </w:p>
          <w:p w14:paraId="1D71988D" w14:textId="1A4178A3" w:rsidR="00D875A8" w:rsidRPr="0008701A" w:rsidRDefault="00D875A8" w:rsidP="00D875A8">
            <w:pPr>
              <w:pStyle w:val="BodyText"/>
              <w:spacing w:before="1"/>
              <w:jc w:val="both"/>
              <w:rPr>
                <w:b/>
              </w:rPr>
            </w:pPr>
            <w:r w:rsidRPr="0008701A">
              <w:rPr>
                <w:lang w:eastAsia="lt-LT"/>
              </w:rPr>
              <w:t>Nurodyti dokumentai turi būti išduoti ne anksčiau kaip 60 dienų tos dienos, kai galimas laimėtojas turės pateikti dokumentus, įrodančius, kad nėra</w:t>
            </w:r>
            <w:r w:rsidR="000E26A9" w:rsidRPr="0008701A">
              <w:rPr>
                <w:lang w:eastAsia="lt-LT"/>
              </w:rPr>
              <w:t xml:space="preserve"> </w:t>
            </w:r>
            <w:r w:rsidR="00E85FE7">
              <w:rPr>
                <w:lang w:eastAsia="lt-LT"/>
              </w:rPr>
              <w:t>Teik</w:t>
            </w:r>
            <w:r w:rsidRPr="0008701A">
              <w:rPr>
                <w:lang w:eastAsia="lt-LT"/>
              </w:rPr>
              <w:t>ėjo pašalinimo pagrindų.</w:t>
            </w:r>
          </w:p>
        </w:tc>
      </w:tr>
      <w:tr w:rsidR="00D875A8" w:rsidRPr="0008701A" w14:paraId="60F1DA5B" w14:textId="77777777" w:rsidTr="00087DE0">
        <w:tc>
          <w:tcPr>
            <w:tcW w:w="699" w:type="dxa"/>
          </w:tcPr>
          <w:p w14:paraId="73315F73" w14:textId="49AC614B" w:rsidR="00D875A8" w:rsidRPr="0008701A" w:rsidRDefault="00C91779" w:rsidP="00DA06D9">
            <w:pPr>
              <w:pStyle w:val="BodyText"/>
              <w:spacing w:before="1"/>
              <w:jc w:val="center"/>
              <w:rPr>
                <w:bCs/>
              </w:rPr>
            </w:pPr>
            <w:r w:rsidRPr="0008701A">
              <w:rPr>
                <w:bCs/>
              </w:rPr>
              <w:t>3.</w:t>
            </w:r>
          </w:p>
        </w:tc>
        <w:tc>
          <w:tcPr>
            <w:tcW w:w="4443" w:type="dxa"/>
          </w:tcPr>
          <w:p w14:paraId="4827B59D" w14:textId="028CEBB0" w:rsidR="00D875A8" w:rsidRPr="0008701A" w:rsidRDefault="00E85FE7" w:rsidP="00D875A8">
            <w:pPr>
              <w:pStyle w:val="BodyText"/>
              <w:spacing w:before="1"/>
              <w:jc w:val="both"/>
            </w:pPr>
            <w:r>
              <w:rPr>
                <w:lang w:eastAsia="lt-LT"/>
              </w:rPr>
              <w:t>Teik</w:t>
            </w:r>
            <w:r w:rsidR="00D875A8" w:rsidRPr="0008701A">
              <w:rPr>
                <w:lang w:eastAsia="lt-LT"/>
              </w:rPr>
              <w:t xml:space="preserve">ėjas yra neįvykdęs pirkimo sutarties, pirkimo sutarties su </w:t>
            </w:r>
            <w:r w:rsidR="000E26A9" w:rsidRPr="0008701A">
              <w:rPr>
                <w:lang w:eastAsia="lt-LT"/>
              </w:rPr>
              <w:t xml:space="preserve">Organizacija </w:t>
            </w:r>
            <w:r w:rsidR="00D875A8" w:rsidRPr="0008701A">
              <w:rPr>
                <w:lang w:eastAsia="lt-LT"/>
              </w:rPr>
              <w:t xml:space="preserve">ar netinkamai ją įvykdęs ir tai buvo esminis </w:t>
            </w:r>
            <w:r w:rsidR="00D875A8" w:rsidRPr="0008701A">
              <w:rPr>
                <w:lang w:eastAsia="lt-LT"/>
              </w:rPr>
              <w:lastRenderedPageBreak/>
              <w:t xml:space="preserve">pirkimo sutarties pažeidimas, kaip nustatyta Civiliniame kodekse (toliau – esminis pirkimo sutarties pažeidimas), dėl kurio per pastaruosius 3 metus buvo nutraukta pirkimo sutartis arba per pastaruosius 3 metus buvo priimtas ir įsiteisėjęs teismo sprendimas, kuriuo tenkinamas </w:t>
            </w:r>
            <w:r w:rsidR="000E26A9" w:rsidRPr="0008701A">
              <w:rPr>
                <w:lang w:eastAsia="lt-LT"/>
              </w:rPr>
              <w:t xml:space="preserve">Organizacijos </w:t>
            </w:r>
            <w:r w:rsidR="00D875A8" w:rsidRPr="0008701A">
              <w:rPr>
                <w:lang w:eastAsia="lt-LT"/>
              </w:rPr>
              <w:t>ar suteikiančiosios institucijos reikalavimas atlyginti nuostolius, patirtus dėl to, kad</w:t>
            </w:r>
            <w:r w:rsidR="000E26A9" w:rsidRPr="0008701A">
              <w:rPr>
                <w:lang w:eastAsia="lt-LT"/>
              </w:rPr>
              <w:t xml:space="preserve"> </w:t>
            </w:r>
            <w:r>
              <w:rPr>
                <w:lang w:eastAsia="lt-LT"/>
              </w:rPr>
              <w:t>Teik</w:t>
            </w:r>
            <w:r w:rsidR="00D875A8" w:rsidRPr="0008701A">
              <w:rPr>
                <w:lang w:eastAsia="lt-LT"/>
              </w:rPr>
              <w:t>ėjas pirkimo sutartyje nustatytą esminę pirkimo sutarties sąlygą vykdė su dideliais arba nuolatiniais trūkumais. Šiuo pagrindu</w:t>
            </w:r>
            <w:r w:rsidR="000E26A9" w:rsidRPr="0008701A">
              <w:rPr>
                <w:lang w:eastAsia="lt-LT"/>
              </w:rPr>
              <w:t xml:space="preserve"> </w:t>
            </w:r>
            <w:r>
              <w:rPr>
                <w:lang w:eastAsia="lt-LT"/>
              </w:rPr>
              <w:t>Teik</w:t>
            </w:r>
            <w:r w:rsidR="00D875A8" w:rsidRPr="0008701A">
              <w:rPr>
                <w:lang w:eastAsia="lt-LT"/>
              </w:rPr>
              <w:t xml:space="preserve">ėjas taip pat pašalinamas iš pirkimo procedūros, kai, vadovaujantis kitų valstybių teisės aktais, per pastaruosius 3 metus nustatyta, kad jis, vykdydamas ankstesnę pirkimo sutartį, ankstesnę pirkimo sutartį su </w:t>
            </w:r>
            <w:r w:rsidR="000E26A9" w:rsidRPr="0008701A">
              <w:rPr>
                <w:lang w:eastAsia="lt-LT"/>
              </w:rPr>
              <w:t>Organizaciją</w:t>
            </w:r>
            <w:r w:rsidR="00D875A8" w:rsidRPr="0008701A">
              <w:rPr>
                <w:lang w:eastAsia="lt-LT"/>
              </w:rPr>
              <w:t xml:space="preserve">, pirkimo sutartyje nustatytą esminį reikalavimą vykdė su dideliais arba nuolatiniais trūkumais ir dėl to ta ankstesnė pirkimo sutartis buvo nutraukta anksčiau, negu toje pirkimo sutartyje nustatytas jos galiojimo terminas, buvo pareikalauta atlyginti žalą ar taikomos kitos panašios sankcijos. </w:t>
            </w:r>
            <w:r w:rsidR="00DA06D9" w:rsidRPr="0008701A">
              <w:rPr>
                <w:lang w:eastAsia="lt-LT"/>
              </w:rPr>
              <w:t xml:space="preserve">Organizacija </w:t>
            </w:r>
            <w:r w:rsidR="00D875A8" w:rsidRPr="0008701A">
              <w:rPr>
                <w:lang w:eastAsia="lt-LT"/>
              </w:rPr>
              <w:t>iš pirkimo procedūros pašalina</w:t>
            </w:r>
            <w:r w:rsidR="000E26A9" w:rsidRPr="0008701A">
              <w:rPr>
                <w:lang w:eastAsia="lt-LT"/>
              </w:rPr>
              <w:t xml:space="preserve"> </w:t>
            </w:r>
            <w:r>
              <w:rPr>
                <w:lang w:eastAsia="lt-LT"/>
              </w:rPr>
              <w:t>Teik</w:t>
            </w:r>
            <w:r w:rsidR="00D875A8" w:rsidRPr="0008701A">
              <w:rPr>
                <w:lang w:eastAsia="lt-LT"/>
              </w:rPr>
              <w:t>ėją ir tuo atveju, kai ji turi įtikinamų duomenų, kad</w:t>
            </w:r>
            <w:r w:rsidR="000E26A9" w:rsidRPr="0008701A">
              <w:rPr>
                <w:lang w:eastAsia="lt-LT"/>
              </w:rPr>
              <w:t xml:space="preserve"> </w:t>
            </w:r>
            <w:r>
              <w:rPr>
                <w:lang w:eastAsia="lt-LT"/>
              </w:rPr>
              <w:t>Teik</w:t>
            </w:r>
            <w:r w:rsidR="00D875A8" w:rsidRPr="0008701A">
              <w:rPr>
                <w:lang w:eastAsia="lt-LT"/>
              </w:rPr>
              <w:t>ėjas yra įsteigtas, siekiant išvengti šio pašalinimo pagrindo taikymo.</w:t>
            </w:r>
          </w:p>
        </w:tc>
        <w:tc>
          <w:tcPr>
            <w:tcW w:w="4253" w:type="dxa"/>
          </w:tcPr>
          <w:p w14:paraId="34AC7A89" w14:textId="7F6E1FCC" w:rsidR="00D875A8" w:rsidRPr="0008701A" w:rsidRDefault="00E85FE7" w:rsidP="00D875A8">
            <w:pPr>
              <w:jc w:val="both"/>
              <w:rPr>
                <w:sz w:val="24"/>
                <w:szCs w:val="24"/>
                <w:lang w:eastAsia="lt-LT"/>
              </w:rPr>
            </w:pPr>
            <w:r>
              <w:rPr>
                <w:sz w:val="24"/>
                <w:szCs w:val="24"/>
                <w:lang w:eastAsia="lt-LT"/>
              </w:rPr>
              <w:lastRenderedPageBreak/>
              <w:t>Teik</w:t>
            </w:r>
            <w:r w:rsidR="00D875A8" w:rsidRPr="0008701A">
              <w:rPr>
                <w:sz w:val="24"/>
                <w:szCs w:val="24"/>
                <w:lang w:eastAsia="lt-LT"/>
              </w:rPr>
              <w:t xml:space="preserve">ėjai turi pateikti EBVPD – aktualią deklaraciją, pakeičiančią kompetentingų institucijų išduodamus dokumentus ir </w:t>
            </w:r>
            <w:r w:rsidR="00D875A8" w:rsidRPr="0008701A">
              <w:rPr>
                <w:sz w:val="24"/>
                <w:szCs w:val="24"/>
                <w:lang w:eastAsia="lt-LT"/>
              </w:rPr>
              <w:lastRenderedPageBreak/>
              <w:t>preliminariai patvirtinančią, kad nėra</w:t>
            </w:r>
            <w:r w:rsidR="000E26A9" w:rsidRPr="0008701A">
              <w:rPr>
                <w:sz w:val="24"/>
                <w:szCs w:val="24"/>
                <w:lang w:eastAsia="lt-LT"/>
              </w:rPr>
              <w:t xml:space="preserve"> </w:t>
            </w:r>
            <w:r>
              <w:rPr>
                <w:sz w:val="24"/>
                <w:szCs w:val="24"/>
                <w:lang w:eastAsia="lt-LT"/>
              </w:rPr>
              <w:t>Teik</w:t>
            </w:r>
            <w:r w:rsidR="00D875A8" w:rsidRPr="0008701A">
              <w:rPr>
                <w:sz w:val="24"/>
                <w:szCs w:val="24"/>
                <w:lang w:eastAsia="lt-LT"/>
              </w:rPr>
              <w:t>ėjo pašalinimo pagrindų.</w:t>
            </w:r>
          </w:p>
          <w:p w14:paraId="361962F8" w14:textId="6D3CEC72" w:rsidR="00D875A8" w:rsidRPr="0008701A" w:rsidRDefault="00C91779" w:rsidP="00D875A8">
            <w:pPr>
              <w:pStyle w:val="TableParagraph"/>
              <w:jc w:val="both"/>
              <w:rPr>
                <w:sz w:val="24"/>
                <w:szCs w:val="24"/>
                <w:lang w:eastAsia="lt-LT"/>
              </w:rPr>
            </w:pPr>
            <w:r w:rsidRPr="0008701A">
              <w:rPr>
                <w:sz w:val="24"/>
                <w:szCs w:val="24"/>
                <w:lang w:eastAsia="lt-LT"/>
              </w:rPr>
              <w:t xml:space="preserve">Organizacija </w:t>
            </w:r>
            <w:r w:rsidR="00D875A8" w:rsidRPr="0008701A">
              <w:rPr>
                <w:sz w:val="24"/>
                <w:szCs w:val="24"/>
                <w:lang w:eastAsia="lt-LT"/>
              </w:rPr>
              <w:t>nereikalauja papildomų dokumentų dėl atitikties šiam reikalavimui. (</w:t>
            </w:r>
            <w:r w:rsidR="00E85FE7">
              <w:rPr>
                <w:sz w:val="24"/>
                <w:szCs w:val="24"/>
                <w:lang w:eastAsia="lt-LT"/>
              </w:rPr>
              <w:t>Teik</w:t>
            </w:r>
            <w:r w:rsidR="00D875A8" w:rsidRPr="0008701A">
              <w:rPr>
                <w:sz w:val="24"/>
                <w:szCs w:val="24"/>
                <w:lang w:eastAsia="lt-LT"/>
              </w:rPr>
              <w:t xml:space="preserve">ėjas pašalinamas iš Pirkimo procedūros, jei </w:t>
            </w:r>
            <w:r w:rsidRPr="0008701A">
              <w:rPr>
                <w:sz w:val="24"/>
                <w:szCs w:val="24"/>
                <w:lang w:eastAsia="lt-LT"/>
              </w:rPr>
              <w:t xml:space="preserve">Organizacija </w:t>
            </w:r>
            <w:r w:rsidR="00D875A8" w:rsidRPr="0008701A">
              <w:rPr>
                <w:sz w:val="24"/>
                <w:szCs w:val="24"/>
                <w:lang w:eastAsia="lt-LT"/>
              </w:rPr>
              <w:t>dėl šio reikalavimo neatitikties turi įtikinamų duomenų).</w:t>
            </w:r>
          </w:p>
          <w:p w14:paraId="366F252C" w14:textId="63340D3D" w:rsidR="00B050E1" w:rsidRPr="0008701A" w:rsidRDefault="00B050E1" w:rsidP="00D875A8">
            <w:pPr>
              <w:pStyle w:val="TableParagraph"/>
              <w:jc w:val="both"/>
              <w:rPr>
                <w:sz w:val="24"/>
                <w:szCs w:val="24"/>
              </w:rPr>
            </w:pPr>
          </w:p>
        </w:tc>
      </w:tr>
      <w:tr w:rsidR="00D875A8" w:rsidRPr="0008701A" w14:paraId="6F6D4DB0" w14:textId="77777777" w:rsidTr="00087DE0">
        <w:tc>
          <w:tcPr>
            <w:tcW w:w="699" w:type="dxa"/>
          </w:tcPr>
          <w:p w14:paraId="1E2F635B" w14:textId="026053F6" w:rsidR="00D875A8" w:rsidRPr="0008701A" w:rsidRDefault="00C91779" w:rsidP="00DA06D9">
            <w:pPr>
              <w:pStyle w:val="BodyText"/>
              <w:spacing w:before="1"/>
              <w:jc w:val="center"/>
              <w:rPr>
                <w:bCs/>
              </w:rPr>
            </w:pPr>
            <w:r w:rsidRPr="0008701A">
              <w:rPr>
                <w:bCs/>
              </w:rPr>
              <w:lastRenderedPageBreak/>
              <w:t>4.</w:t>
            </w:r>
          </w:p>
        </w:tc>
        <w:tc>
          <w:tcPr>
            <w:tcW w:w="4443" w:type="dxa"/>
          </w:tcPr>
          <w:p w14:paraId="1B036AD5" w14:textId="2D79D301" w:rsidR="00D875A8" w:rsidRPr="0008701A" w:rsidRDefault="00E85FE7" w:rsidP="00D875A8">
            <w:pPr>
              <w:pStyle w:val="BodyText"/>
              <w:spacing w:before="1"/>
              <w:jc w:val="both"/>
            </w:pPr>
            <w:r>
              <w:rPr>
                <w:lang w:eastAsia="lt-LT"/>
              </w:rPr>
              <w:t>Teik</w:t>
            </w:r>
            <w:r w:rsidR="00D875A8" w:rsidRPr="0008701A">
              <w:rPr>
                <w:lang w:eastAsia="lt-LT"/>
              </w:rPr>
              <w:t>ėjas yra padaręs profesinį pažeidimą, kai už finansinės atskaitomybės ir audito teisės aktų pažeidimus</w:t>
            </w:r>
            <w:r w:rsidR="000E26A9" w:rsidRPr="0008701A">
              <w:rPr>
                <w:lang w:eastAsia="lt-LT"/>
              </w:rPr>
              <w:t xml:space="preserve"> </w:t>
            </w:r>
            <w:r>
              <w:rPr>
                <w:lang w:eastAsia="lt-LT"/>
              </w:rPr>
              <w:t>Teik</w:t>
            </w:r>
            <w:r w:rsidR="00D875A8" w:rsidRPr="0008701A">
              <w:rPr>
                <w:lang w:eastAsia="lt-LT"/>
              </w:rPr>
              <w:t>ėjui ar jo vadovui paskirta administracinė nuobauda ar ekonominė sankcija, nustatytos Lietuvos Respublikos įstatymuose ar kitų valstybių teisės aktuose, ir nuo sprendimo, kuriuo buvo paskirta ši sankcija, įsiteisėjimo dienos arba nuo dienos, kai asmuo įvykdė administracinį nurodymą, praėjo mažiau kaip vieni metai.</w:t>
            </w:r>
          </w:p>
        </w:tc>
        <w:tc>
          <w:tcPr>
            <w:tcW w:w="4253" w:type="dxa"/>
          </w:tcPr>
          <w:p w14:paraId="0AA84E9F" w14:textId="16FBA70D" w:rsidR="00D875A8" w:rsidRPr="0008701A" w:rsidRDefault="00E85FE7" w:rsidP="00D875A8">
            <w:pPr>
              <w:jc w:val="both"/>
              <w:rPr>
                <w:sz w:val="24"/>
                <w:szCs w:val="24"/>
                <w:lang w:eastAsia="lt-LT"/>
              </w:rPr>
            </w:pPr>
            <w:r>
              <w:rPr>
                <w:sz w:val="24"/>
                <w:szCs w:val="24"/>
                <w:lang w:eastAsia="lt-LT"/>
              </w:rPr>
              <w:t>Teik</w:t>
            </w:r>
            <w:r w:rsidR="00D875A8" w:rsidRPr="0008701A">
              <w:rPr>
                <w:sz w:val="24"/>
                <w:szCs w:val="24"/>
                <w:lang w:eastAsia="lt-LT"/>
              </w:rPr>
              <w:t>ėjai turi pateikti EBVPD – aktualią deklaraciją, pakeičiančią kompetentingų institucijų išduodamus dokumentus ir preliminariai patvirtinančią, kad nėra</w:t>
            </w:r>
            <w:r w:rsidR="000E26A9" w:rsidRPr="0008701A">
              <w:rPr>
                <w:sz w:val="24"/>
                <w:szCs w:val="24"/>
                <w:lang w:eastAsia="lt-LT"/>
              </w:rPr>
              <w:t xml:space="preserve"> </w:t>
            </w:r>
            <w:r>
              <w:rPr>
                <w:sz w:val="24"/>
                <w:szCs w:val="24"/>
                <w:lang w:eastAsia="lt-LT"/>
              </w:rPr>
              <w:t>Teik</w:t>
            </w:r>
            <w:r w:rsidR="00D875A8" w:rsidRPr="0008701A">
              <w:rPr>
                <w:sz w:val="24"/>
                <w:szCs w:val="24"/>
                <w:lang w:eastAsia="lt-LT"/>
              </w:rPr>
              <w:t>ėjo pašalinimo pagrindų.</w:t>
            </w:r>
          </w:p>
          <w:p w14:paraId="6D263FDF" w14:textId="0A9886F4" w:rsidR="00D875A8" w:rsidRPr="0008701A" w:rsidRDefault="006B77C2" w:rsidP="00D875A8">
            <w:pPr>
              <w:pStyle w:val="TableParagraph"/>
              <w:jc w:val="both"/>
              <w:rPr>
                <w:sz w:val="24"/>
                <w:szCs w:val="24"/>
              </w:rPr>
            </w:pPr>
            <w:r w:rsidRPr="0008701A">
              <w:rPr>
                <w:sz w:val="24"/>
                <w:szCs w:val="24"/>
                <w:lang w:eastAsia="lt-LT"/>
              </w:rPr>
              <w:t xml:space="preserve">Organizacija </w:t>
            </w:r>
            <w:r w:rsidR="00D875A8" w:rsidRPr="0008701A">
              <w:rPr>
                <w:sz w:val="24"/>
                <w:szCs w:val="24"/>
                <w:lang w:eastAsia="lt-LT"/>
              </w:rPr>
              <w:t>nereikalauja papildomų dokumentų dėl atitikties šiam reikalavimui. (</w:t>
            </w:r>
            <w:r w:rsidR="00E85FE7">
              <w:rPr>
                <w:sz w:val="24"/>
                <w:szCs w:val="24"/>
                <w:lang w:eastAsia="lt-LT"/>
              </w:rPr>
              <w:t>Teik</w:t>
            </w:r>
            <w:r w:rsidR="00D875A8" w:rsidRPr="0008701A">
              <w:rPr>
                <w:sz w:val="24"/>
                <w:szCs w:val="24"/>
                <w:lang w:eastAsia="lt-LT"/>
              </w:rPr>
              <w:t xml:space="preserve">ėjas pašalinamas iš Pirkimo procedūros, jei </w:t>
            </w:r>
            <w:r w:rsidRPr="0008701A">
              <w:rPr>
                <w:sz w:val="24"/>
                <w:szCs w:val="24"/>
                <w:lang w:eastAsia="lt-LT"/>
              </w:rPr>
              <w:t xml:space="preserve">Organizacija </w:t>
            </w:r>
            <w:r w:rsidR="00D875A8" w:rsidRPr="0008701A">
              <w:rPr>
                <w:sz w:val="24"/>
                <w:szCs w:val="24"/>
                <w:lang w:eastAsia="lt-LT"/>
              </w:rPr>
              <w:t>dėl šio reikalavimo neatitikties turi įtikinamų duomenų).</w:t>
            </w:r>
          </w:p>
        </w:tc>
      </w:tr>
      <w:tr w:rsidR="00D875A8" w:rsidRPr="0008701A" w14:paraId="2BE42000" w14:textId="77777777" w:rsidTr="00087DE0">
        <w:tc>
          <w:tcPr>
            <w:tcW w:w="699" w:type="dxa"/>
          </w:tcPr>
          <w:p w14:paraId="68607807" w14:textId="3D2C4587" w:rsidR="00D875A8" w:rsidRPr="0008701A" w:rsidRDefault="00C91779" w:rsidP="00DA06D9">
            <w:pPr>
              <w:pStyle w:val="BodyText"/>
              <w:spacing w:before="1"/>
              <w:jc w:val="center"/>
              <w:rPr>
                <w:bCs/>
              </w:rPr>
            </w:pPr>
            <w:r w:rsidRPr="0008701A">
              <w:rPr>
                <w:bCs/>
              </w:rPr>
              <w:t>5.</w:t>
            </w:r>
          </w:p>
        </w:tc>
        <w:tc>
          <w:tcPr>
            <w:tcW w:w="4443" w:type="dxa"/>
          </w:tcPr>
          <w:p w14:paraId="57E99456" w14:textId="335693B8" w:rsidR="00D875A8" w:rsidRPr="0008701A" w:rsidRDefault="00E85FE7" w:rsidP="00D875A8">
            <w:pPr>
              <w:pStyle w:val="BodyText"/>
              <w:spacing w:before="1"/>
              <w:jc w:val="both"/>
            </w:pPr>
            <w:r>
              <w:rPr>
                <w:lang w:eastAsia="lt-LT"/>
              </w:rPr>
              <w:t>Teik</w:t>
            </w:r>
            <w:r w:rsidR="00D875A8" w:rsidRPr="0008701A">
              <w:rPr>
                <w:lang w:eastAsia="lt-LT"/>
              </w:rPr>
              <w:t xml:space="preserve">ėjas </w:t>
            </w:r>
            <w:r w:rsidR="00654E4F" w:rsidRPr="0008701A">
              <w:rPr>
                <w:lang w:eastAsia="lt-LT"/>
              </w:rPr>
              <w:t>ne</w:t>
            </w:r>
            <w:r w:rsidR="00D875A8" w:rsidRPr="0008701A">
              <w:rPr>
                <w:lang w:eastAsia="lt-LT"/>
              </w:rPr>
              <w:t>atitinka minimalius patikimo mokesčių mokėtojo kriterijus (pagal Mokesčių administravimo įstatymo 40-1 straipsnį)</w:t>
            </w:r>
          </w:p>
        </w:tc>
        <w:tc>
          <w:tcPr>
            <w:tcW w:w="4253" w:type="dxa"/>
          </w:tcPr>
          <w:p w14:paraId="09B9F21A" w14:textId="3352FCD2" w:rsidR="00D875A8" w:rsidRPr="0008701A" w:rsidRDefault="00E85FE7" w:rsidP="00D875A8">
            <w:pPr>
              <w:jc w:val="both"/>
              <w:rPr>
                <w:sz w:val="24"/>
                <w:szCs w:val="24"/>
                <w:lang w:eastAsia="lt-LT"/>
              </w:rPr>
            </w:pPr>
            <w:r>
              <w:rPr>
                <w:sz w:val="24"/>
                <w:szCs w:val="24"/>
                <w:lang w:eastAsia="lt-LT"/>
              </w:rPr>
              <w:t>Teik</w:t>
            </w:r>
            <w:r w:rsidR="00D875A8" w:rsidRPr="0008701A">
              <w:rPr>
                <w:sz w:val="24"/>
                <w:szCs w:val="24"/>
                <w:lang w:eastAsia="lt-LT"/>
              </w:rPr>
              <w:t xml:space="preserve">ėjai turi pateikti </w:t>
            </w:r>
            <w:bookmarkStart w:id="3" w:name="_Hlk60293197"/>
            <w:r w:rsidR="00D875A8" w:rsidRPr="0008701A">
              <w:rPr>
                <w:sz w:val="24"/>
                <w:szCs w:val="24"/>
                <w:lang w:eastAsia="lt-LT"/>
              </w:rPr>
              <w:t>EBVPD – aktualią deklaraciją</w:t>
            </w:r>
            <w:bookmarkEnd w:id="3"/>
            <w:r w:rsidR="00D875A8" w:rsidRPr="0008701A">
              <w:rPr>
                <w:sz w:val="24"/>
                <w:szCs w:val="24"/>
                <w:lang w:eastAsia="lt-LT"/>
              </w:rPr>
              <w:t>, pakeičiančią kompetentingų institucijų išduodamus dokumentus ir preliminariai patvirtinančią, kad nėra</w:t>
            </w:r>
            <w:r w:rsidR="000E26A9" w:rsidRPr="0008701A">
              <w:rPr>
                <w:sz w:val="24"/>
                <w:szCs w:val="24"/>
                <w:lang w:eastAsia="lt-LT"/>
              </w:rPr>
              <w:t xml:space="preserve"> </w:t>
            </w:r>
            <w:r>
              <w:rPr>
                <w:sz w:val="24"/>
                <w:szCs w:val="24"/>
                <w:lang w:eastAsia="lt-LT"/>
              </w:rPr>
              <w:t>Teik</w:t>
            </w:r>
            <w:r w:rsidR="00D875A8" w:rsidRPr="0008701A">
              <w:rPr>
                <w:sz w:val="24"/>
                <w:szCs w:val="24"/>
                <w:lang w:eastAsia="lt-LT"/>
              </w:rPr>
              <w:t>ėjo pašalinimo pagrindų.</w:t>
            </w:r>
          </w:p>
          <w:p w14:paraId="3D898EAF" w14:textId="5D98A4E9" w:rsidR="00D875A8" w:rsidRPr="0008701A" w:rsidRDefault="00D875A8" w:rsidP="00D875A8">
            <w:pPr>
              <w:jc w:val="both"/>
              <w:rPr>
                <w:sz w:val="24"/>
                <w:szCs w:val="24"/>
                <w:lang w:eastAsia="lt-LT"/>
              </w:rPr>
            </w:pPr>
            <w:r w:rsidRPr="0008701A">
              <w:rPr>
                <w:sz w:val="24"/>
                <w:szCs w:val="24"/>
                <w:lang w:eastAsia="lt-LT"/>
              </w:rPr>
              <w:t xml:space="preserve">Dėl atitikimo nustatytiems kriterijams Lietuvos Respublikoje registruoto juridinio asmens duomenis pasitikrina, </w:t>
            </w:r>
            <w:r w:rsidRPr="0008701A">
              <w:rPr>
                <w:sz w:val="24"/>
                <w:szCs w:val="24"/>
                <w:lang w:eastAsia="lt-LT"/>
              </w:rPr>
              <w:lastRenderedPageBreak/>
              <w:t xml:space="preserve">užfiksuoja ir išsaugo pats </w:t>
            </w:r>
            <w:r w:rsidR="006B77C2" w:rsidRPr="0008701A">
              <w:rPr>
                <w:sz w:val="24"/>
                <w:szCs w:val="24"/>
                <w:lang w:eastAsia="lt-LT"/>
              </w:rPr>
              <w:t>Organizacija</w:t>
            </w:r>
            <w:r w:rsidRPr="0008701A">
              <w:rPr>
                <w:sz w:val="24"/>
                <w:szCs w:val="24"/>
                <w:lang w:eastAsia="lt-LT"/>
              </w:rPr>
              <w:t>.</w:t>
            </w:r>
          </w:p>
          <w:p w14:paraId="36EC8CD9" w14:textId="213B18CB" w:rsidR="00D875A8" w:rsidRPr="0008701A" w:rsidRDefault="00D875A8" w:rsidP="00D875A8">
            <w:pPr>
              <w:pStyle w:val="TableParagraph"/>
              <w:jc w:val="both"/>
              <w:rPr>
                <w:sz w:val="24"/>
                <w:szCs w:val="24"/>
              </w:rPr>
            </w:pPr>
            <w:r w:rsidRPr="0008701A">
              <w:rPr>
                <w:sz w:val="24"/>
                <w:szCs w:val="24"/>
                <w:lang w:eastAsia="lt-LT"/>
              </w:rPr>
              <w:t>(</w:t>
            </w:r>
            <w:r w:rsidR="00E85FE7">
              <w:rPr>
                <w:sz w:val="24"/>
                <w:szCs w:val="24"/>
                <w:lang w:eastAsia="lt-LT"/>
              </w:rPr>
              <w:t>Teik</w:t>
            </w:r>
            <w:r w:rsidRPr="0008701A">
              <w:rPr>
                <w:sz w:val="24"/>
                <w:szCs w:val="24"/>
                <w:lang w:eastAsia="lt-LT"/>
              </w:rPr>
              <w:t xml:space="preserve">ėjas pašalinamas iš Pirkimo procedūros, jei </w:t>
            </w:r>
            <w:r w:rsidR="006B77C2" w:rsidRPr="0008701A">
              <w:rPr>
                <w:sz w:val="24"/>
                <w:szCs w:val="24"/>
                <w:lang w:eastAsia="lt-LT"/>
              </w:rPr>
              <w:t xml:space="preserve">Organizacija </w:t>
            </w:r>
            <w:r w:rsidRPr="0008701A">
              <w:rPr>
                <w:sz w:val="24"/>
                <w:szCs w:val="24"/>
                <w:lang w:eastAsia="lt-LT"/>
              </w:rPr>
              <w:t>dėl šio reikalavimo neatitikties turi įtikinamų duomenų).</w:t>
            </w:r>
          </w:p>
        </w:tc>
      </w:tr>
      <w:tr w:rsidR="00C91779" w:rsidRPr="0008701A" w14:paraId="38B0F3EE" w14:textId="77777777" w:rsidTr="00087DE0">
        <w:tc>
          <w:tcPr>
            <w:tcW w:w="699" w:type="dxa"/>
          </w:tcPr>
          <w:p w14:paraId="1C4CA550" w14:textId="2216611D" w:rsidR="00C91779" w:rsidRPr="0008701A" w:rsidRDefault="00C91779" w:rsidP="00DA06D9">
            <w:pPr>
              <w:pStyle w:val="BodyText"/>
              <w:spacing w:before="1"/>
              <w:jc w:val="center"/>
              <w:rPr>
                <w:bCs/>
              </w:rPr>
            </w:pPr>
            <w:r w:rsidRPr="0008701A">
              <w:rPr>
                <w:bCs/>
              </w:rPr>
              <w:lastRenderedPageBreak/>
              <w:t>6.</w:t>
            </w:r>
          </w:p>
        </w:tc>
        <w:tc>
          <w:tcPr>
            <w:tcW w:w="4443" w:type="dxa"/>
          </w:tcPr>
          <w:p w14:paraId="436EA31D" w14:textId="03AAB286" w:rsidR="00C91779" w:rsidRPr="0008701A" w:rsidRDefault="00E85FE7" w:rsidP="00D875A8">
            <w:pPr>
              <w:pStyle w:val="BodyText"/>
              <w:spacing w:before="1"/>
              <w:jc w:val="both"/>
              <w:rPr>
                <w:lang w:eastAsia="lt-LT"/>
              </w:rPr>
            </w:pPr>
            <w:r>
              <w:t>Teik</w:t>
            </w:r>
            <w:r w:rsidR="00C91779" w:rsidRPr="0008701A">
              <w:t>ėjas</w:t>
            </w:r>
            <w:r w:rsidR="002B5121" w:rsidRPr="0008701A">
              <w:t xml:space="preserve"> </w:t>
            </w:r>
            <w:r w:rsidR="00654E4F" w:rsidRPr="0008701A">
              <w:t xml:space="preserve">neįrašytas į </w:t>
            </w:r>
            <w:r w:rsidR="00C91779" w:rsidRPr="0008701A">
              <w:rPr>
                <w:spacing w:val="-3"/>
              </w:rPr>
              <w:t xml:space="preserve">Atliekų </w:t>
            </w:r>
            <w:r w:rsidR="00C91779" w:rsidRPr="0008701A">
              <w:t>tvarkytojų registr</w:t>
            </w:r>
            <w:r w:rsidR="00B050E1" w:rsidRPr="0008701A">
              <w:t>ą</w:t>
            </w:r>
            <w:r w:rsidR="00C91779" w:rsidRPr="0008701A">
              <w:t>.</w:t>
            </w:r>
          </w:p>
        </w:tc>
        <w:tc>
          <w:tcPr>
            <w:tcW w:w="4253" w:type="dxa"/>
          </w:tcPr>
          <w:p w14:paraId="06745A18" w14:textId="4EFB32D9" w:rsidR="00654E4F" w:rsidRPr="0008701A" w:rsidRDefault="00654E4F" w:rsidP="00654E4F">
            <w:pPr>
              <w:jc w:val="both"/>
              <w:rPr>
                <w:sz w:val="24"/>
                <w:szCs w:val="24"/>
                <w:lang w:eastAsia="lt-LT"/>
              </w:rPr>
            </w:pPr>
            <w:r w:rsidRPr="0008701A">
              <w:rPr>
                <w:sz w:val="24"/>
                <w:szCs w:val="24"/>
              </w:rPr>
              <w:t>Registracijos Atliekų tvarkytojų valstybės registre pažymėjimas ar kitą kvalifikacijos reikalavimą įrodantį dokumentą.</w:t>
            </w:r>
          </w:p>
        </w:tc>
      </w:tr>
      <w:tr w:rsidR="00C91779" w:rsidRPr="0008701A" w14:paraId="744527C4" w14:textId="77777777" w:rsidTr="00087DE0">
        <w:tc>
          <w:tcPr>
            <w:tcW w:w="699" w:type="dxa"/>
          </w:tcPr>
          <w:p w14:paraId="501839DD" w14:textId="0C778E9C" w:rsidR="00C91779" w:rsidRPr="0008701A" w:rsidRDefault="00654E4F" w:rsidP="00DA06D9">
            <w:pPr>
              <w:pStyle w:val="BodyText"/>
              <w:spacing w:before="1"/>
              <w:jc w:val="center"/>
              <w:rPr>
                <w:bCs/>
              </w:rPr>
            </w:pPr>
            <w:r w:rsidRPr="0008701A">
              <w:rPr>
                <w:bCs/>
              </w:rPr>
              <w:t>7.</w:t>
            </w:r>
          </w:p>
        </w:tc>
        <w:tc>
          <w:tcPr>
            <w:tcW w:w="4443" w:type="dxa"/>
          </w:tcPr>
          <w:p w14:paraId="4C70B631" w14:textId="0A432160" w:rsidR="00C91779" w:rsidRPr="0008701A" w:rsidRDefault="00E85FE7" w:rsidP="00D875A8">
            <w:pPr>
              <w:pStyle w:val="BodyText"/>
              <w:spacing w:before="1"/>
              <w:jc w:val="both"/>
            </w:pPr>
            <w:r>
              <w:t>Teik</w:t>
            </w:r>
            <w:r w:rsidR="00C91779" w:rsidRPr="0008701A">
              <w:t xml:space="preserve">ėjas </w:t>
            </w:r>
            <w:r w:rsidR="00654E4F" w:rsidRPr="0008701A">
              <w:t>ne</w:t>
            </w:r>
            <w:r w:rsidR="00C91779" w:rsidRPr="0008701A">
              <w:t>turi teis</w:t>
            </w:r>
            <w:r w:rsidR="00654E4F" w:rsidRPr="0008701A">
              <w:t>ės</w:t>
            </w:r>
            <w:r w:rsidR="00C91779" w:rsidRPr="0008701A">
              <w:t xml:space="preserve"> verstis padangų atliekų tvarkymo veikla.</w:t>
            </w:r>
          </w:p>
        </w:tc>
        <w:tc>
          <w:tcPr>
            <w:tcW w:w="4253" w:type="dxa"/>
          </w:tcPr>
          <w:p w14:paraId="4C3F4A25" w14:textId="385DDD50" w:rsidR="00654E4F" w:rsidRPr="0008701A" w:rsidRDefault="00C91779" w:rsidP="00654E4F">
            <w:pPr>
              <w:jc w:val="both"/>
              <w:rPr>
                <w:sz w:val="24"/>
                <w:szCs w:val="24"/>
              </w:rPr>
            </w:pPr>
            <w:r w:rsidRPr="0008701A">
              <w:rPr>
                <w:sz w:val="24"/>
                <w:szCs w:val="24"/>
              </w:rPr>
              <w:t xml:space="preserve">Jei pats </w:t>
            </w:r>
            <w:r w:rsidR="00E85FE7">
              <w:rPr>
                <w:sz w:val="24"/>
                <w:szCs w:val="24"/>
              </w:rPr>
              <w:t>Teik</w:t>
            </w:r>
            <w:r w:rsidRPr="0008701A">
              <w:rPr>
                <w:sz w:val="24"/>
                <w:szCs w:val="24"/>
              </w:rPr>
              <w:t>ėjas yra padangų atliekų naudotojas, pateikia dokumentą, įrodantį teisę verstis naudotų padangų tvarkymo veikla.</w:t>
            </w:r>
          </w:p>
          <w:p w14:paraId="26FAB353" w14:textId="13E03213" w:rsidR="00654E4F" w:rsidRPr="0008701A" w:rsidRDefault="00C91779" w:rsidP="00654E4F">
            <w:pPr>
              <w:jc w:val="both"/>
              <w:rPr>
                <w:sz w:val="24"/>
                <w:szCs w:val="24"/>
              </w:rPr>
            </w:pPr>
            <w:r w:rsidRPr="0008701A">
              <w:rPr>
                <w:sz w:val="24"/>
                <w:szCs w:val="24"/>
              </w:rPr>
              <w:t xml:space="preserve">Jei pats </w:t>
            </w:r>
            <w:r w:rsidR="00E85FE7">
              <w:rPr>
                <w:sz w:val="24"/>
                <w:szCs w:val="24"/>
              </w:rPr>
              <w:t>Teik</w:t>
            </w:r>
            <w:r w:rsidRPr="0008701A">
              <w:rPr>
                <w:sz w:val="24"/>
                <w:szCs w:val="24"/>
              </w:rPr>
              <w:t>ėjas nėra padangų atliekų naudotojas, pateikia:</w:t>
            </w:r>
          </w:p>
          <w:p w14:paraId="1D43431F" w14:textId="77777777" w:rsidR="00654E4F" w:rsidRPr="0008701A" w:rsidRDefault="00654E4F" w:rsidP="00654E4F">
            <w:pPr>
              <w:jc w:val="both"/>
              <w:rPr>
                <w:sz w:val="24"/>
                <w:szCs w:val="24"/>
              </w:rPr>
            </w:pPr>
            <w:r w:rsidRPr="0008701A">
              <w:rPr>
                <w:sz w:val="24"/>
                <w:szCs w:val="24"/>
              </w:rPr>
              <w:t xml:space="preserve">1) </w:t>
            </w:r>
            <w:r w:rsidR="00C91779" w:rsidRPr="0008701A">
              <w:rPr>
                <w:sz w:val="24"/>
                <w:szCs w:val="24"/>
              </w:rPr>
              <w:t>dokumentą (sutartis, susitarimas ar kt.), įrodantį atliekų naudotojo sutikimą priimti padangų</w:t>
            </w:r>
            <w:r w:rsidR="00C91779" w:rsidRPr="0008701A">
              <w:rPr>
                <w:spacing w:val="-1"/>
                <w:sz w:val="24"/>
                <w:szCs w:val="24"/>
              </w:rPr>
              <w:t xml:space="preserve"> </w:t>
            </w:r>
            <w:r w:rsidR="00C91779" w:rsidRPr="0008701A">
              <w:rPr>
                <w:sz w:val="24"/>
                <w:szCs w:val="24"/>
              </w:rPr>
              <w:t>atliekas;</w:t>
            </w:r>
          </w:p>
          <w:p w14:paraId="1B0A46A7" w14:textId="625A0F93" w:rsidR="00C91779" w:rsidRPr="0008701A" w:rsidRDefault="00654E4F" w:rsidP="00654E4F">
            <w:pPr>
              <w:jc w:val="both"/>
              <w:rPr>
                <w:sz w:val="24"/>
                <w:szCs w:val="24"/>
                <w:lang w:eastAsia="lt-LT"/>
              </w:rPr>
            </w:pPr>
            <w:r w:rsidRPr="0008701A">
              <w:rPr>
                <w:sz w:val="24"/>
                <w:szCs w:val="24"/>
              </w:rPr>
              <w:t xml:space="preserve">2) </w:t>
            </w:r>
            <w:r w:rsidR="00C91779" w:rsidRPr="0008701A">
              <w:rPr>
                <w:sz w:val="24"/>
                <w:szCs w:val="24"/>
              </w:rPr>
              <w:t>dokumentą, įrodantį, kad</w:t>
            </w:r>
            <w:r w:rsidR="00C91779" w:rsidRPr="0008701A">
              <w:rPr>
                <w:spacing w:val="-1"/>
                <w:sz w:val="24"/>
                <w:szCs w:val="24"/>
              </w:rPr>
              <w:t xml:space="preserve"> </w:t>
            </w:r>
            <w:r w:rsidR="00C91779" w:rsidRPr="0008701A">
              <w:rPr>
                <w:sz w:val="24"/>
                <w:szCs w:val="24"/>
              </w:rPr>
              <w:t>padangų</w:t>
            </w:r>
            <w:r w:rsidRPr="0008701A">
              <w:rPr>
                <w:sz w:val="24"/>
                <w:szCs w:val="24"/>
              </w:rPr>
              <w:t xml:space="preserve"> </w:t>
            </w:r>
            <w:r w:rsidR="00C91779" w:rsidRPr="0008701A">
              <w:rPr>
                <w:sz w:val="24"/>
                <w:szCs w:val="24"/>
              </w:rPr>
              <w:t>atliekų naudotojas turi teisę verstis naudotų padangų tvarkymo veikla.</w:t>
            </w:r>
          </w:p>
        </w:tc>
      </w:tr>
      <w:tr w:rsidR="00C91779" w:rsidRPr="0008701A" w14:paraId="0202AE40" w14:textId="77777777" w:rsidTr="00087DE0">
        <w:tc>
          <w:tcPr>
            <w:tcW w:w="699" w:type="dxa"/>
          </w:tcPr>
          <w:p w14:paraId="2DDBCED1" w14:textId="5407EC63" w:rsidR="00C91779" w:rsidRPr="0008701A" w:rsidRDefault="00654E4F" w:rsidP="00DA06D9">
            <w:pPr>
              <w:pStyle w:val="BodyText"/>
              <w:spacing w:before="1"/>
              <w:jc w:val="center"/>
              <w:rPr>
                <w:bCs/>
              </w:rPr>
            </w:pPr>
            <w:r w:rsidRPr="0008701A">
              <w:rPr>
                <w:bCs/>
              </w:rPr>
              <w:t>8.</w:t>
            </w:r>
          </w:p>
        </w:tc>
        <w:tc>
          <w:tcPr>
            <w:tcW w:w="4443" w:type="dxa"/>
          </w:tcPr>
          <w:p w14:paraId="6499FEB1" w14:textId="2FB093ED" w:rsidR="00C91779" w:rsidRPr="0008701A" w:rsidRDefault="00E85FE7" w:rsidP="00D875A8">
            <w:pPr>
              <w:pStyle w:val="BodyText"/>
              <w:spacing w:before="1"/>
              <w:jc w:val="both"/>
            </w:pPr>
            <w:r>
              <w:t>Teik</w:t>
            </w:r>
            <w:r w:rsidR="00654E4F" w:rsidRPr="0008701A">
              <w:t>ėjas neįrašytas į Turinčių teisę išrašyti gaminių ir (ar) pakuočių atliekų sutvarkymą įrodančius dokumentus atliekų tvarkytojų sąrašą</w:t>
            </w:r>
            <w:r w:rsidR="00B050E1" w:rsidRPr="0008701A">
              <w:t>.</w:t>
            </w:r>
          </w:p>
        </w:tc>
        <w:tc>
          <w:tcPr>
            <w:tcW w:w="4253" w:type="dxa"/>
          </w:tcPr>
          <w:p w14:paraId="52EE161C" w14:textId="5D31E712" w:rsidR="00654E4F" w:rsidRPr="0008701A" w:rsidRDefault="00654E4F" w:rsidP="00654E4F">
            <w:pPr>
              <w:jc w:val="both"/>
              <w:rPr>
                <w:sz w:val="24"/>
                <w:szCs w:val="24"/>
                <w:lang w:eastAsia="lt-LT"/>
              </w:rPr>
            </w:pPr>
            <w:r w:rsidRPr="0008701A">
              <w:rPr>
                <w:sz w:val="24"/>
                <w:szCs w:val="24"/>
                <w:lang w:eastAsia="lt-LT"/>
              </w:rPr>
              <w:t>Dėl atitikimo nustatytiems kriterijams Lietuvos Respublikoje registruoto juridinio asmens duomenis pasitikrina, užfiksuoja ir išsaugo pat</w:t>
            </w:r>
            <w:r w:rsidR="00347A68">
              <w:rPr>
                <w:sz w:val="24"/>
                <w:szCs w:val="24"/>
                <w:lang w:eastAsia="lt-LT"/>
              </w:rPr>
              <w:t>i</w:t>
            </w:r>
            <w:r w:rsidRPr="0008701A">
              <w:rPr>
                <w:sz w:val="24"/>
                <w:szCs w:val="24"/>
                <w:lang w:eastAsia="lt-LT"/>
              </w:rPr>
              <w:t xml:space="preserve"> Organizacija.</w:t>
            </w:r>
          </w:p>
          <w:p w14:paraId="02CCB32E" w14:textId="20822D7D" w:rsidR="00C91779" w:rsidRPr="0008701A" w:rsidRDefault="00654E4F" w:rsidP="00654E4F">
            <w:pPr>
              <w:jc w:val="both"/>
              <w:rPr>
                <w:sz w:val="24"/>
                <w:szCs w:val="24"/>
                <w:lang w:eastAsia="lt-LT"/>
              </w:rPr>
            </w:pPr>
            <w:r w:rsidRPr="0008701A">
              <w:rPr>
                <w:sz w:val="24"/>
                <w:szCs w:val="24"/>
                <w:lang w:eastAsia="lt-LT"/>
              </w:rPr>
              <w:t>(</w:t>
            </w:r>
            <w:r w:rsidR="00E85FE7">
              <w:rPr>
                <w:sz w:val="24"/>
                <w:szCs w:val="24"/>
                <w:lang w:eastAsia="lt-LT"/>
              </w:rPr>
              <w:t>Teik</w:t>
            </w:r>
            <w:r w:rsidRPr="0008701A">
              <w:rPr>
                <w:sz w:val="24"/>
                <w:szCs w:val="24"/>
                <w:lang w:eastAsia="lt-LT"/>
              </w:rPr>
              <w:t>ėjas pašalinamas iš Pirkimo procedūros, jei Organizacija dėl šio reikalavimo neatitikties turi įtikinamų duomenų).</w:t>
            </w:r>
          </w:p>
        </w:tc>
      </w:tr>
    </w:tbl>
    <w:p w14:paraId="4D694B13" w14:textId="77777777" w:rsidR="006C68E9" w:rsidRPr="0008701A" w:rsidRDefault="006C68E9" w:rsidP="005C4BD4">
      <w:pPr>
        <w:pStyle w:val="BodyText"/>
        <w:spacing w:before="1"/>
        <w:jc w:val="both"/>
        <w:rPr>
          <w:b/>
        </w:rPr>
      </w:pPr>
    </w:p>
    <w:p w14:paraId="1B76B67A" w14:textId="5689C80C" w:rsidR="00B050E1" w:rsidRPr="0008701A" w:rsidRDefault="00E85FE7" w:rsidP="00B050E1">
      <w:pPr>
        <w:pStyle w:val="ListParagraph"/>
        <w:numPr>
          <w:ilvl w:val="0"/>
          <w:numId w:val="1"/>
        </w:numPr>
        <w:tabs>
          <w:tab w:val="left" w:pos="1399"/>
        </w:tabs>
        <w:ind w:right="279"/>
        <w:rPr>
          <w:sz w:val="24"/>
        </w:rPr>
      </w:pPr>
      <w:r>
        <w:rPr>
          <w:sz w:val="24"/>
        </w:rPr>
        <w:t>Teik</w:t>
      </w:r>
      <w:r w:rsidR="00B050E1" w:rsidRPr="0008701A">
        <w:rPr>
          <w:sz w:val="24"/>
        </w:rPr>
        <w:t>ėjai, dalyvaujantys pirkime, turi atitikti šiuos ekonominės ir finansinės būklės, techninio ir profesinio pajėgumo</w:t>
      </w:r>
      <w:r w:rsidR="00B050E1" w:rsidRPr="0008701A">
        <w:rPr>
          <w:spacing w:val="-18"/>
          <w:sz w:val="24"/>
        </w:rPr>
        <w:t xml:space="preserve"> </w:t>
      </w:r>
      <w:r w:rsidR="00B050E1" w:rsidRPr="0008701A">
        <w:rPr>
          <w:sz w:val="24"/>
        </w:rPr>
        <w:t>reikalavimus</w:t>
      </w:r>
      <w:r w:rsidR="00B050E1" w:rsidRPr="0008701A">
        <w:t>:</w:t>
      </w:r>
    </w:p>
    <w:p w14:paraId="344333B9" w14:textId="77777777" w:rsidR="00B050E1" w:rsidRPr="0008701A" w:rsidRDefault="00B050E1" w:rsidP="00B050E1">
      <w:pPr>
        <w:pStyle w:val="BodyText"/>
        <w:jc w:val="both"/>
      </w:pPr>
    </w:p>
    <w:tbl>
      <w:tblPr>
        <w:tblStyle w:val="TableGrid"/>
        <w:tblW w:w="0" w:type="auto"/>
        <w:tblLook w:val="04A0" w:firstRow="1" w:lastRow="0" w:firstColumn="1" w:lastColumn="0" w:noHBand="0" w:noVBand="1"/>
      </w:tblPr>
      <w:tblGrid>
        <w:gridCol w:w="704"/>
        <w:gridCol w:w="4111"/>
        <w:gridCol w:w="4536"/>
      </w:tblGrid>
      <w:tr w:rsidR="00C838D2" w:rsidRPr="0008701A" w14:paraId="333B44AC" w14:textId="77777777" w:rsidTr="006B7CCD">
        <w:tc>
          <w:tcPr>
            <w:tcW w:w="704" w:type="dxa"/>
          </w:tcPr>
          <w:p w14:paraId="110887E1" w14:textId="58F67FFB" w:rsidR="00C838D2" w:rsidRPr="0008701A" w:rsidRDefault="00C838D2" w:rsidP="006B7CCD">
            <w:pPr>
              <w:pStyle w:val="BodyText"/>
              <w:spacing w:before="2"/>
              <w:jc w:val="center"/>
              <w:rPr>
                <w:b/>
                <w:bCs/>
              </w:rPr>
            </w:pPr>
            <w:r w:rsidRPr="0008701A">
              <w:rPr>
                <w:b/>
                <w:bCs/>
              </w:rPr>
              <w:t>Eil. Nr.</w:t>
            </w:r>
          </w:p>
        </w:tc>
        <w:tc>
          <w:tcPr>
            <w:tcW w:w="4111" w:type="dxa"/>
          </w:tcPr>
          <w:p w14:paraId="0F517D56" w14:textId="33DB2B49" w:rsidR="00C838D2" w:rsidRPr="0008701A" w:rsidRDefault="00C838D2" w:rsidP="002B5121">
            <w:pPr>
              <w:pStyle w:val="BodyText"/>
              <w:spacing w:before="2"/>
              <w:jc w:val="center"/>
              <w:rPr>
                <w:b/>
                <w:bCs/>
              </w:rPr>
            </w:pPr>
            <w:r w:rsidRPr="0008701A">
              <w:rPr>
                <w:b/>
                <w:bCs/>
              </w:rPr>
              <w:t>Kvalifikacijos reikalavimai</w:t>
            </w:r>
          </w:p>
        </w:tc>
        <w:tc>
          <w:tcPr>
            <w:tcW w:w="4536" w:type="dxa"/>
          </w:tcPr>
          <w:p w14:paraId="4442015E" w14:textId="31464E90" w:rsidR="00C838D2" w:rsidRPr="0008701A" w:rsidRDefault="00C838D2" w:rsidP="002B5121">
            <w:pPr>
              <w:pStyle w:val="BodyText"/>
              <w:spacing w:before="2"/>
              <w:jc w:val="center"/>
              <w:rPr>
                <w:b/>
                <w:bCs/>
              </w:rPr>
            </w:pPr>
            <w:r w:rsidRPr="0008701A">
              <w:rPr>
                <w:b/>
                <w:bCs/>
              </w:rPr>
              <w:t>Kvalifikacijos reikalavimus įrodantys dokumentai</w:t>
            </w:r>
          </w:p>
        </w:tc>
      </w:tr>
      <w:tr w:rsidR="00C838D2" w:rsidRPr="0008701A" w14:paraId="461A924A" w14:textId="77777777" w:rsidTr="006B7CCD">
        <w:tc>
          <w:tcPr>
            <w:tcW w:w="704" w:type="dxa"/>
          </w:tcPr>
          <w:p w14:paraId="03C645F1" w14:textId="25D2DD98" w:rsidR="00C838D2" w:rsidRPr="0008701A" w:rsidRDefault="006B7CCD" w:rsidP="006B7CCD">
            <w:pPr>
              <w:pStyle w:val="BodyText"/>
              <w:spacing w:before="2"/>
              <w:jc w:val="center"/>
              <w:rPr>
                <w:bCs/>
              </w:rPr>
            </w:pPr>
            <w:r w:rsidRPr="0008701A">
              <w:rPr>
                <w:bCs/>
              </w:rPr>
              <w:t>1.</w:t>
            </w:r>
          </w:p>
        </w:tc>
        <w:tc>
          <w:tcPr>
            <w:tcW w:w="4111" w:type="dxa"/>
          </w:tcPr>
          <w:p w14:paraId="6875DEA7" w14:textId="329478DF" w:rsidR="00C838D2" w:rsidRPr="0008701A" w:rsidRDefault="00E952C6" w:rsidP="005C4BD4">
            <w:pPr>
              <w:pStyle w:val="BodyText"/>
              <w:spacing w:before="2"/>
              <w:jc w:val="both"/>
              <w:rPr>
                <w:b/>
              </w:rPr>
            </w:pPr>
            <w:r>
              <w:t xml:space="preserve">Bendra </w:t>
            </w:r>
            <w:r w:rsidR="00C838D2" w:rsidRPr="0008701A">
              <w:t>metinė apyvarta padangų atliekų tvarkymo srityje per pastaruosius 3 finansinius metus arba per laiką nuo</w:t>
            </w:r>
            <w:r w:rsidR="000E26A9" w:rsidRPr="0008701A">
              <w:t xml:space="preserve"> </w:t>
            </w:r>
            <w:r w:rsidR="00E85FE7">
              <w:t>Teik</w:t>
            </w:r>
            <w:r w:rsidR="00C838D2" w:rsidRPr="0008701A">
              <w:t>ėjo įregistravimo dienos (jeigu</w:t>
            </w:r>
            <w:r w:rsidR="000E26A9" w:rsidRPr="0008701A">
              <w:t xml:space="preserve"> </w:t>
            </w:r>
            <w:r w:rsidR="00E85FE7">
              <w:t>Teik</w:t>
            </w:r>
            <w:r w:rsidR="00C838D2" w:rsidRPr="0008701A">
              <w:t xml:space="preserve">ėjas vykdė veiklą mažiau nei 3 finansinius metus) turi būti ne mažesnė kaip </w:t>
            </w:r>
            <w:r w:rsidR="000D6296">
              <w:t>1 </w:t>
            </w:r>
            <w:r w:rsidR="00C838D2" w:rsidRPr="0008701A">
              <w:t>00</w:t>
            </w:r>
            <w:r w:rsidR="000D6296">
              <w:t>0 </w:t>
            </w:r>
            <w:r w:rsidR="00C838D2" w:rsidRPr="0008701A">
              <w:t>000 Eur.</w:t>
            </w:r>
          </w:p>
        </w:tc>
        <w:tc>
          <w:tcPr>
            <w:tcW w:w="4536" w:type="dxa"/>
          </w:tcPr>
          <w:p w14:paraId="2B5F1389" w14:textId="56D2B567" w:rsidR="00C838D2" w:rsidRPr="0008701A" w:rsidRDefault="00E85FE7" w:rsidP="00C838D2">
            <w:pPr>
              <w:pStyle w:val="BodyText"/>
              <w:spacing w:before="2"/>
              <w:jc w:val="both"/>
              <w:rPr>
                <w:b/>
              </w:rPr>
            </w:pPr>
            <w:r>
              <w:t>Teik</w:t>
            </w:r>
            <w:r w:rsidR="00C838D2" w:rsidRPr="0008701A">
              <w:t>ėjo pažyma apie atitinkamų metų konkrečių paslaugų apyvartą.</w:t>
            </w:r>
          </w:p>
          <w:p w14:paraId="58407D5D" w14:textId="77777777" w:rsidR="00C838D2" w:rsidRPr="0008701A" w:rsidRDefault="00C838D2" w:rsidP="00C838D2">
            <w:pPr>
              <w:pStyle w:val="TableParagraph"/>
              <w:jc w:val="both"/>
              <w:rPr>
                <w:spacing w:val="-60"/>
                <w:sz w:val="24"/>
                <w:u w:val="single"/>
              </w:rPr>
            </w:pPr>
          </w:p>
          <w:p w14:paraId="0CEB9E0A" w14:textId="716907ED" w:rsidR="00C838D2" w:rsidRPr="0008701A" w:rsidRDefault="00C838D2" w:rsidP="00C838D2">
            <w:pPr>
              <w:pStyle w:val="TableParagraph"/>
              <w:jc w:val="both"/>
              <w:rPr>
                <w:sz w:val="24"/>
              </w:rPr>
            </w:pPr>
            <w:r w:rsidRPr="0008701A">
              <w:rPr>
                <w:spacing w:val="-60"/>
                <w:sz w:val="24"/>
                <w:u w:val="single"/>
              </w:rPr>
              <w:t xml:space="preserve"> </w:t>
            </w:r>
            <w:r w:rsidRPr="0008701A">
              <w:rPr>
                <w:sz w:val="24"/>
                <w:u w:val="single"/>
              </w:rPr>
              <w:t>Pateikiamos</w:t>
            </w:r>
            <w:r w:rsidR="000E26A9" w:rsidRPr="0008701A">
              <w:rPr>
                <w:sz w:val="24"/>
                <w:u w:val="single"/>
              </w:rPr>
              <w:t xml:space="preserve"> </w:t>
            </w:r>
            <w:r w:rsidR="00E85FE7">
              <w:rPr>
                <w:sz w:val="24"/>
                <w:u w:val="single"/>
              </w:rPr>
              <w:t>Teik</w:t>
            </w:r>
            <w:r w:rsidRPr="0008701A">
              <w:rPr>
                <w:sz w:val="24"/>
                <w:u w:val="single"/>
              </w:rPr>
              <w:t>ėjo patvirtintos dokumentų kopijos.</w:t>
            </w:r>
          </w:p>
        </w:tc>
      </w:tr>
      <w:tr w:rsidR="00C838D2" w:rsidRPr="0008701A" w14:paraId="05F903FC" w14:textId="77777777" w:rsidTr="006B7CCD">
        <w:tc>
          <w:tcPr>
            <w:tcW w:w="704" w:type="dxa"/>
          </w:tcPr>
          <w:p w14:paraId="046B049E" w14:textId="28B02111" w:rsidR="00C838D2" w:rsidRPr="0008701A" w:rsidRDefault="006B7CCD" w:rsidP="006B7CCD">
            <w:pPr>
              <w:pStyle w:val="BodyText"/>
              <w:spacing w:before="2"/>
              <w:jc w:val="center"/>
              <w:rPr>
                <w:bCs/>
              </w:rPr>
            </w:pPr>
            <w:r w:rsidRPr="0008701A">
              <w:rPr>
                <w:bCs/>
              </w:rPr>
              <w:t xml:space="preserve">2. </w:t>
            </w:r>
          </w:p>
        </w:tc>
        <w:tc>
          <w:tcPr>
            <w:tcW w:w="4111" w:type="dxa"/>
            <w:shd w:val="clear" w:color="auto" w:fill="auto"/>
          </w:tcPr>
          <w:p w14:paraId="189CCBD0" w14:textId="19EB978F" w:rsidR="00C838D2" w:rsidRPr="0008701A" w:rsidRDefault="00C838D2" w:rsidP="005C4BD4">
            <w:pPr>
              <w:pStyle w:val="BodyText"/>
              <w:spacing w:before="2"/>
              <w:jc w:val="both"/>
              <w:rPr>
                <w:b/>
              </w:rPr>
            </w:pPr>
            <w:r w:rsidRPr="0008701A">
              <w:t>Per pastaruosius 3 metus arba per laiką nuo</w:t>
            </w:r>
            <w:r w:rsidR="000E26A9" w:rsidRPr="0008701A">
              <w:t xml:space="preserve"> </w:t>
            </w:r>
            <w:r w:rsidR="00E85FE7">
              <w:t>Teik</w:t>
            </w:r>
            <w:r w:rsidRPr="0008701A">
              <w:t>ėjo įregistravimo (jeigu</w:t>
            </w:r>
            <w:r w:rsidR="000E26A9" w:rsidRPr="0008701A">
              <w:t xml:space="preserve"> </w:t>
            </w:r>
            <w:r w:rsidR="00E85FE7">
              <w:t>Teik</w:t>
            </w:r>
            <w:r w:rsidRPr="0008701A">
              <w:t xml:space="preserve">ėjas vykdė veiklą mažiau nei 3 metus) vidutinis per metus sutvarkytų padangų atliekų kiekis - ne mažesnis kaip </w:t>
            </w:r>
            <w:r w:rsidR="000D6296" w:rsidRPr="000D6296">
              <w:t>3</w:t>
            </w:r>
            <w:r w:rsidRPr="000D6296">
              <w:t>000 t</w:t>
            </w:r>
            <w:r w:rsidR="000D6296">
              <w:t>onų.</w:t>
            </w:r>
          </w:p>
        </w:tc>
        <w:tc>
          <w:tcPr>
            <w:tcW w:w="4536" w:type="dxa"/>
          </w:tcPr>
          <w:p w14:paraId="7430F5D3" w14:textId="3F5C63C3" w:rsidR="00C838D2" w:rsidRPr="0008701A" w:rsidRDefault="00C838D2" w:rsidP="007F7060">
            <w:pPr>
              <w:pStyle w:val="BodyText"/>
              <w:spacing w:before="2"/>
              <w:jc w:val="both"/>
              <w:rPr>
                <w:b/>
              </w:rPr>
            </w:pPr>
            <w:r w:rsidRPr="0008701A">
              <w:t xml:space="preserve">GPAIS </w:t>
            </w:r>
            <w:r w:rsidR="006B7CCD" w:rsidRPr="0008701A">
              <w:t xml:space="preserve">išrašas </w:t>
            </w:r>
            <w:r w:rsidR="00B050E1" w:rsidRPr="0008701A">
              <w:t xml:space="preserve">ir/ar </w:t>
            </w:r>
            <w:r w:rsidRPr="0008701A">
              <w:t>atliekų tvarkymo žurnalo patvirtintą kopiją</w:t>
            </w:r>
            <w:r w:rsidR="006B7CCD" w:rsidRPr="0008701A">
              <w:t>.</w:t>
            </w:r>
          </w:p>
          <w:p w14:paraId="524396B2" w14:textId="2E459181" w:rsidR="00C838D2" w:rsidRPr="0008701A" w:rsidRDefault="00C838D2" w:rsidP="00C838D2">
            <w:pPr>
              <w:pStyle w:val="BodyText"/>
              <w:spacing w:before="2"/>
              <w:jc w:val="both"/>
              <w:rPr>
                <w:b/>
              </w:rPr>
            </w:pPr>
            <w:r w:rsidRPr="0008701A">
              <w:rPr>
                <w:u w:val="single"/>
              </w:rPr>
              <w:t>Pateikiamos</w:t>
            </w:r>
            <w:r w:rsidR="000E26A9" w:rsidRPr="0008701A">
              <w:rPr>
                <w:u w:val="single"/>
              </w:rPr>
              <w:t xml:space="preserve"> </w:t>
            </w:r>
            <w:r w:rsidR="00E85FE7">
              <w:rPr>
                <w:u w:val="single"/>
              </w:rPr>
              <w:t>Teik</w:t>
            </w:r>
            <w:r w:rsidRPr="0008701A">
              <w:rPr>
                <w:u w:val="single"/>
              </w:rPr>
              <w:t>ėjo patvirtintos</w:t>
            </w:r>
            <w:r w:rsidR="000E26A9" w:rsidRPr="0008701A">
              <w:rPr>
                <w:u w:val="single"/>
              </w:rPr>
              <w:t xml:space="preserve"> </w:t>
            </w:r>
            <w:r w:rsidRPr="0008701A">
              <w:rPr>
                <w:u w:val="single"/>
              </w:rPr>
              <w:t>dokumentų kopijos.</w:t>
            </w:r>
          </w:p>
        </w:tc>
      </w:tr>
    </w:tbl>
    <w:p w14:paraId="5CA225E4" w14:textId="709DCDEC" w:rsidR="005C4BD4" w:rsidRPr="0008701A" w:rsidRDefault="005C4BD4" w:rsidP="005C4BD4">
      <w:pPr>
        <w:pStyle w:val="BodyText"/>
        <w:spacing w:before="2"/>
        <w:jc w:val="both"/>
        <w:rPr>
          <w:b/>
        </w:rPr>
      </w:pPr>
    </w:p>
    <w:p w14:paraId="5D3F63D6" w14:textId="19365E26" w:rsidR="007F7060" w:rsidRPr="0008701A" w:rsidRDefault="00C91779" w:rsidP="00B050E1">
      <w:pPr>
        <w:pStyle w:val="ListParagraph"/>
        <w:numPr>
          <w:ilvl w:val="0"/>
          <w:numId w:val="1"/>
        </w:numPr>
        <w:spacing w:before="1"/>
      </w:pPr>
      <w:r w:rsidRPr="0008701A">
        <w:rPr>
          <w:sz w:val="24"/>
        </w:rPr>
        <w:lastRenderedPageBreak/>
        <w:t>O</w:t>
      </w:r>
      <w:r w:rsidR="005C4BD4" w:rsidRPr="0008701A">
        <w:rPr>
          <w:sz w:val="24"/>
        </w:rPr>
        <w:t>rganizacija turi teisę paprašyti</w:t>
      </w:r>
      <w:r w:rsidR="000E26A9" w:rsidRPr="0008701A">
        <w:rPr>
          <w:sz w:val="24"/>
        </w:rPr>
        <w:t xml:space="preserve"> </w:t>
      </w:r>
      <w:r w:rsidR="00E85FE7">
        <w:rPr>
          <w:sz w:val="24"/>
        </w:rPr>
        <w:t>Teik</w:t>
      </w:r>
      <w:r w:rsidR="005C4BD4" w:rsidRPr="0008701A">
        <w:rPr>
          <w:sz w:val="24"/>
        </w:rPr>
        <w:t xml:space="preserve">ėjo, kad jis pristatytų pateiktų dokumentų </w:t>
      </w:r>
      <w:r w:rsidR="00B050E1" w:rsidRPr="0008701A">
        <w:rPr>
          <w:sz w:val="24"/>
        </w:rPr>
        <w:t xml:space="preserve">popierinius </w:t>
      </w:r>
      <w:r w:rsidR="005C4BD4" w:rsidRPr="0008701A">
        <w:rPr>
          <w:sz w:val="24"/>
        </w:rPr>
        <w:t>or</w:t>
      </w:r>
      <w:r w:rsidR="00B050E1" w:rsidRPr="0008701A">
        <w:rPr>
          <w:sz w:val="24"/>
        </w:rPr>
        <w:t>i</w:t>
      </w:r>
      <w:r w:rsidR="005C4BD4" w:rsidRPr="0008701A">
        <w:rPr>
          <w:sz w:val="24"/>
        </w:rPr>
        <w:t>ginalus.</w:t>
      </w:r>
    </w:p>
    <w:p w14:paraId="274DC770" w14:textId="73404B2C" w:rsidR="007F7060" w:rsidRPr="0008701A" w:rsidRDefault="005C4BD4" w:rsidP="00B050E1">
      <w:pPr>
        <w:pStyle w:val="ListParagraph"/>
        <w:numPr>
          <w:ilvl w:val="0"/>
          <w:numId w:val="1"/>
        </w:numPr>
        <w:spacing w:before="1"/>
      </w:pPr>
      <w:r w:rsidRPr="0008701A">
        <w:rPr>
          <w:sz w:val="24"/>
        </w:rPr>
        <w:t>Jei kvalifikacijos reikalavimus patvirtinantis dokumentas išduotas anksčiau nei nurodė organizacija, tačiau jo galiojimo terminas ilgesnis nei pasiūlymų pateikimo terminas, toks dokumentas jo galiojimo laikotarpiu yra</w:t>
      </w:r>
      <w:r w:rsidRPr="0008701A">
        <w:rPr>
          <w:spacing w:val="-5"/>
          <w:sz w:val="24"/>
        </w:rPr>
        <w:t xml:space="preserve"> </w:t>
      </w:r>
      <w:r w:rsidRPr="0008701A">
        <w:rPr>
          <w:sz w:val="24"/>
        </w:rPr>
        <w:t>priimtinas.</w:t>
      </w:r>
    </w:p>
    <w:p w14:paraId="4B34F291" w14:textId="411AC3CD" w:rsidR="007F7060" w:rsidRPr="0008701A" w:rsidRDefault="005C4BD4" w:rsidP="00B050E1">
      <w:pPr>
        <w:pStyle w:val="ListParagraph"/>
        <w:numPr>
          <w:ilvl w:val="0"/>
          <w:numId w:val="1"/>
        </w:numPr>
        <w:spacing w:before="1"/>
      </w:pPr>
      <w:r w:rsidRPr="0008701A">
        <w:rPr>
          <w:sz w:val="24"/>
        </w:rPr>
        <w:t xml:space="preserve">Jei bendrą pasiūlymą pateikia ūkio subjektų grupė, </w:t>
      </w:r>
      <w:r w:rsidR="00B050E1" w:rsidRPr="0008701A">
        <w:rPr>
          <w:sz w:val="24"/>
        </w:rPr>
        <w:t xml:space="preserve">minimalius </w:t>
      </w:r>
      <w:r w:rsidRPr="0008701A">
        <w:rPr>
          <w:sz w:val="24"/>
        </w:rPr>
        <w:t>kvalifikacijos reikalavimus turi atitikti ir pateikti dokumentus kiekvienas ūkio subjektų grupės narys</w:t>
      </w:r>
      <w:r w:rsidRPr="0008701A">
        <w:rPr>
          <w:spacing w:val="-4"/>
          <w:sz w:val="24"/>
        </w:rPr>
        <w:t xml:space="preserve"> </w:t>
      </w:r>
      <w:r w:rsidRPr="0008701A">
        <w:rPr>
          <w:sz w:val="24"/>
        </w:rPr>
        <w:t>atskirai.</w:t>
      </w:r>
    </w:p>
    <w:p w14:paraId="68BBAA69" w14:textId="2BEBA2EE" w:rsidR="007F7060" w:rsidRPr="0008701A" w:rsidRDefault="00E85FE7" w:rsidP="00B050E1">
      <w:pPr>
        <w:pStyle w:val="ListParagraph"/>
        <w:numPr>
          <w:ilvl w:val="0"/>
          <w:numId w:val="1"/>
        </w:numPr>
        <w:spacing w:before="1"/>
      </w:pPr>
      <w:r>
        <w:rPr>
          <w:sz w:val="24"/>
        </w:rPr>
        <w:t>Teik</w:t>
      </w:r>
      <w:r w:rsidR="005C4BD4" w:rsidRPr="0008701A">
        <w:rPr>
          <w:sz w:val="24"/>
        </w:rPr>
        <w:t>ėjai gali remtis kitų ūkio subjektų pajėgumais, neatsižvelgdami į tai, kokio teisinio pobūdžio yra jų ryšiai. Šiuo atveju</w:t>
      </w:r>
      <w:r w:rsidR="000E26A9" w:rsidRPr="0008701A">
        <w:rPr>
          <w:sz w:val="24"/>
        </w:rPr>
        <w:t xml:space="preserve"> </w:t>
      </w:r>
      <w:r>
        <w:rPr>
          <w:sz w:val="24"/>
        </w:rPr>
        <w:t>Teik</w:t>
      </w:r>
      <w:r w:rsidR="005C4BD4" w:rsidRPr="0008701A">
        <w:rPr>
          <w:sz w:val="24"/>
        </w:rPr>
        <w:t xml:space="preserve">ėjai privalo įrodyti </w:t>
      </w:r>
      <w:r w:rsidR="000E26A9" w:rsidRPr="0008701A">
        <w:rPr>
          <w:sz w:val="24"/>
        </w:rPr>
        <w:t>O</w:t>
      </w:r>
      <w:r w:rsidR="005C4BD4" w:rsidRPr="0008701A">
        <w:rPr>
          <w:sz w:val="24"/>
        </w:rPr>
        <w:t>rganizacijai, kad vykdant pirkimo sutartį tie ištekliai jiems bus prieinami. Tam įrodyti</w:t>
      </w:r>
      <w:r w:rsidR="000E26A9" w:rsidRPr="0008701A">
        <w:rPr>
          <w:sz w:val="24"/>
        </w:rPr>
        <w:t xml:space="preserve"> </w:t>
      </w:r>
      <w:r>
        <w:rPr>
          <w:sz w:val="24"/>
        </w:rPr>
        <w:t>Teik</w:t>
      </w:r>
      <w:r w:rsidR="005C4BD4" w:rsidRPr="0008701A">
        <w:rPr>
          <w:sz w:val="24"/>
        </w:rPr>
        <w:t>ėjas turi pateikti pirkimo sutarčių ar kitų dokumentų nuorašus, kurie patvirtintų, kad</w:t>
      </w:r>
      <w:r w:rsidR="000E26A9" w:rsidRPr="0008701A">
        <w:rPr>
          <w:sz w:val="24"/>
        </w:rPr>
        <w:t xml:space="preserve"> </w:t>
      </w:r>
      <w:r>
        <w:rPr>
          <w:sz w:val="24"/>
        </w:rPr>
        <w:t>Teik</w:t>
      </w:r>
      <w:r w:rsidR="005C4BD4" w:rsidRPr="0008701A">
        <w:rPr>
          <w:sz w:val="24"/>
        </w:rPr>
        <w:t>ėjui kitų ūkio subjektų ištekliai bus prieinami per visą sutartinių įsipareigojimų vykdymo laikotarpį. Tokiomis pačiomis sąlygomis ūkio subjektų grupė gali remtis ūkio subjektų grupės dalyvių arba kitų ūkio subjektų</w:t>
      </w:r>
      <w:r w:rsidR="005C4BD4" w:rsidRPr="0008701A">
        <w:rPr>
          <w:spacing w:val="-5"/>
          <w:sz w:val="24"/>
        </w:rPr>
        <w:t xml:space="preserve"> </w:t>
      </w:r>
      <w:r w:rsidR="005C4BD4" w:rsidRPr="0008701A">
        <w:rPr>
          <w:sz w:val="24"/>
        </w:rPr>
        <w:t>pajėgumais.</w:t>
      </w:r>
    </w:p>
    <w:p w14:paraId="7FD2E143" w14:textId="77777777" w:rsidR="005C4BD4" w:rsidRPr="0008701A" w:rsidRDefault="005C4BD4" w:rsidP="005C4BD4">
      <w:pPr>
        <w:pStyle w:val="BodyText"/>
        <w:spacing w:before="10"/>
        <w:jc w:val="both"/>
        <w:rPr>
          <w:sz w:val="21"/>
        </w:rPr>
      </w:pPr>
    </w:p>
    <w:p w14:paraId="5818D088" w14:textId="77777777" w:rsidR="005C4BD4" w:rsidRPr="0008701A" w:rsidRDefault="005C4BD4" w:rsidP="00B050E1">
      <w:pPr>
        <w:pStyle w:val="Heading2"/>
        <w:numPr>
          <w:ilvl w:val="1"/>
          <w:numId w:val="2"/>
        </w:numPr>
        <w:spacing w:before="1"/>
        <w:ind w:left="0" w:firstLine="0"/>
        <w:jc w:val="center"/>
      </w:pPr>
      <w:r w:rsidRPr="0008701A">
        <w:t>ŪKIO SUBJEKTŲ GRUPĖS DALYVAVIMAS PIRKIMO</w:t>
      </w:r>
      <w:r w:rsidRPr="0008701A">
        <w:rPr>
          <w:spacing w:val="-7"/>
        </w:rPr>
        <w:t xml:space="preserve"> </w:t>
      </w:r>
      <w:r w:rsidRPr="0008701A">
        <w:t>PROCEDŪROSE</w:t>
      </w:r>
    </w:p>
    <w:p w14:paraId="4B04E1B9" w14:textId="3279C212" w:rsidR="005C4BD4" w:rsidRPr="0008701A" w:rsidRDefault="005C4BD4" w:rsidP="005C4BD4">
      <w:pPr>
        <w:pStyle w:val="BodyText"/>
        <w:spacing w:before="11"/>
        <w:jc w:val="both"/>
        <w:rPr>
          <w:b/>
          <w:sz w:val="23"/>
        </w:rPr>
      </w:pPr>
    </w:p>
    <w:p w14:paraId="5C5BF6AF" w14:textId="743D1611" w:rsidR="00F64673" w:rsidRPr="0008701A" w:rsidRDefault="005C4BD4" w:rsidP="00B050E1">
      <w:pPr>
        <w:pStyle w:val="ListParagraph"/>
        <w:numPr>
          <w:ilvl w:val="0"/>
          <w:numId w:val="1"/>
        </w:numPr>
        <w:spacing w:before="1"/>
      </w:pPr>
      <w:r w:rsidRPr="0008701A">
        <w:rPr>
          <w:sz w:val="24"/>
        </w:rPr>
        <w:t xml:space="preserve">Jei </w:t>
      </w:r>
      <w:r w:rsidR="00B050E1" w:rsidRPr="0008701A">
        <w:rPr>
          <w:sz w:val="24"/>
        </w:rPr>
        <w:t>P</w:t>
      </w:r>
      <w:r w:rsidRPr="0008701A">
        <w:rPr>
          <w:sz w:val="24"/>
        </w:rPr>
        <w:t>irkim</w:t>
      </w:r>
      <w:r w:rsidR="00B050E1" w:rsidRPr="0008701A">
        <w:rPr>
          <w:sz w:val="24"/>
        </w:rPr>
        <w:t>e</w:t>
      </w:r>
      <w:r w:rsidRPr="0008701A">
        <w:rPr>
          <w:sz w:val="24"/>
        </w:rPr>
        <w:t xml:space="preserve"> dalyvauja ūkio subjektų grupė, ji pateikia jungtinės veiklos </w:t>
      </w:r>
      <w:r w:rsidR="00CF0E2A" w:rsidRPr="0008701A">
        <w:rPr>
          <w:sz w:val="24"/>
        </w:rPr>
        <w:t>sutartį</w:t>
      </w:r>
      <w:r w:rsidRPr="0008701A">
        <w:rPr>
          <w:sz w:val="24"/>
        </w:rPr>
        <w:t xml:space="preserve">. Jungtinės veiklos sutartyje turi būti nurodyti kiekvienos šios sutarties šalies įsipareigojimai vykdant numatomą su </w:t>
      </w:r>
      <w:r w:rsidR="000E26A9" w:rsidRPr="0008701A">
        <w:rPr>
          <w:sz w:val="24"/>
        </w:rPr>
        <w:t>O</w:t>
      </w:r>
      <w:r w:rsidRPr="0008701A">
        <w:rPr>
          <w:sz w:val="24"/>
        </w:rPr>
        <w:t xml:space="preserve">rganizacija sudaryti pirkimo sutartį, šių įsipareigojimų vertės dalis, išreikšta procentiniu dydžiu, įeinanti į bendrą pirkimo sutarties vertę. Jungtinės veiklos sutartis turi numatyti solidarią visų šios sutarties šalių atsakomybę už prievolių </w:t>
      </w:r>
      <w:r w:rsidR="000E26A9" w:rsidRPr="0008701A">
        <w:rPr>
          <w:sz w:val="24"/>
        </w:rPr>
        <w:t>O</w:t>
      </w:r>
      <w:r w:rsidRPr="0008701A">
        <w:rPr>
          <w:sz w:val="24"/>
        </w:rPr>
        <w:t xml:space="preserve">rganizacijai nevykdymą. Taip pat jungtinės veiklos sutartyje turi būti numatyta, kuris asmuo atstovauja ūkio subjektų grupei (su kuo </w:t>
      </w:r>
      <w:r w:rsidR="000E26A9" w:rsidRPr="0008701A">
        <w:rPr>
          <w:sz w:val="24"/>
        </w:rPr>
        <w:t>O</w:t>
      </w:r>
      <w:r w:rsidRPr="0008701A">
        <w:rPr>
          <w:sz w:val="24"/>
        </w:rPr>
        <w:t>rganizacija turėtų bendrauti pasiūlymo vertinimo metu kylančiais klausimais ir teikti su pasiūlymo įvertinimu susijusią</w:t>
      </w:r>
      <w:r w:rsidRPr="0008701A">
        <w:rPr>
          <w:spacing w:val="-8"/>
          <w:sz w:val="24"/>
        </w:rPr>
        <w:t xml:space="preserve"> </w:t>
      </w:r>
      <w:r w:rsidRPr="0008701A">
        <w:rPr>
          <w:sz w:val="24"/>
        </w:rPr>
        <w:t>informaciją).</w:t>
      </w:r>
    </w:p>
    <w:p w14:paraId="602ABB89" w14:textId="4CA3FCBA" w:rsidR="005C4BD4" w:rsidRPr="0008701A" w:rsidRDefault="000E26A9" w:rsidP="00B050E1">
      <w:pPr>
        <w:pStyle w:val="ListParagraph"/>
        <w:numPr>
          <w:ilvl w:val="0"/>
          <w:numId w:val="1"/>
        </w:numPr>
        <w:spacing w:before="1"/>
      </w:pPr>
      <w:r w:rsidRPr="0008701A">
        <w:rPr>
          <w:sz w:val="24"/>
        </w:rPr>
        <w:t>O</w:t>
      </w:r>
      <w:r w:rsidR="005C4BD4" w:rsidRPr="0008701A">
        <w:rPr>
          <w:sz w:val="24"/>
        </w:rPr>
        <w:t xml:space="preserve">rganizacija nereikalauja, kad ūkio subjektų grupės pateiktą pasiūlymą pripažinus geriausiu ir </w:t>
      </w:r>
      <w:r w:rsidRPr="0008701A">
        <w:rPr>
          <w:sz w:val="24"/>
        </w:rPr>
        <w:t>O</w:t>
      </w:r>
      <w:r w:rsidR="005C4BD4" w:rsidRPr="0008701A">
        <w:rPr>
          <w:sz w:val="24"/>
        </w:rPr>
        <w:t>rganizacijai pasiūlius sudaryti pirkimo sutartį ši ūkio subjektų grupė įgautų tam tikrą teisinę</w:t>
      </w:r>
      <w:r w:rsidR="005C4BD4" w:rsidRPr="0008701A">
        <w:rPr>
          <w:spacing w:val="-6"/>
          <w:sz w:val="24"/>
        </w:rPr>
        <w:t xml:space="preserve"> </w:t>
      </w:r>
      <w:r w:rsidR="005C4BD4" w:rsidRPr="0008701A">
        <w:rPr>
          <w:sz w:val="24"/>
        </w:rPr>
        <w:t>formą.</w:t>
      </w:r>
    </w:p>
    <w:p w14:paraId="626968A9" w14:textId="77777777" w:rsidR="005C4BD4" w:rsidRPr="0008701A" w:rsidRDefault="005C4BD4" w:rsidP="005C4BD4">
      <w:pPr>
        <w:pStyle w:val="BodyText"/>
        <w:jc w:val="both"/>
      </w:pPr>
    </w:p>
    <w:p w14:paraId="00E0F8D6" w14:textId="77777777" w:rsidR="005C4BD4" w:rsidRPr="0008701A" w:rsidRDefault="005C4BD4" w:rsidP="005C4BD4">
      <w:pPr>
        <w:pStyle w:val="Heading2"/>
        <w:numPr>
          <w:ilvl w:val="1"/>
          <w:numId w:val="2"/>
        </w:numPr>
        <w:tabs>
          <w:tab w:val="left" w:pos="2369"/>
        </w:tabs>
        <w:ind w:left="2368" w:hanging="294"/>
        <w:jc w:val="both"/>
      </w:pPr>
      <w:r w:rsidRPr="0008701A">
        <w:t>PASIŪLYMŲ RENGIMAS, PATEIKIMAS IR</w:t>
      </w:r>
      <w:r w:rsidRPr="0008701A">
        <w:rPr>
          <w:spacing w:val="-4"/>
        </w:rPr>
        <w:t xml:space="preserve"> </w:t>
      </w:r>
      <w:r w:rsidRPr="0008701A">
        <w:t>KEITIMAS</w:t>
      </w:r>
    </w:p>
    <w:p w14:paraId="51B6CA43" w14:textId="4F137948" w:rsidR="005C4BD4" w:rsidRPr="0008701A" w:rsidRDefault="005C4BD4" w:rsidP="005C4BD4">
      <w:pPr>
        <w:pStyle w:val="BodyText"/>
        <w:jc w:val="both"/>
        <w:rPr>
          <w:b/>
        </w:rPr>
      </w:pPr>
    </w:p>
    <w:p w14:paraId="3B24D051" w14:textId="7BD35C59" w:rsidR="00F64673" w:rsidRPr="0008701A" w:rsidRDefault="005C4BD4" w:rsidP="00B050E1">
      <w:pPr>
        <w:pStyle w:val="ListParagraph"/>
        <w:numPr>
          <w:ilvl w:val="0"/>
          <w:numId w:val="1"/>
        </w:numPr>
        <w:spacing w:before="1"/>
      </w:pPr>
      <w:r w:rsidRPr="0008701A">
        <w:rPr>
          <w:sz w:val="24"/>
        </w:rPr>
        <w:t>Pateikdamas pasiūlymą,</w:t>
      </w:r>
      <w:r w:rsidR="000E26A9" w:rsidRPr="0008701A">
        <w:rPr>
          <w:sz w:val="24"/>
        </w:rPr>
        <w:t xml:space="preserve"> </w:t>
      </w:r>
      <w:r w:rsidR="00E85FE7">
        <w:rPr>
          <w:sz w:val="24"/>
        </w:rPr>
        <w:t>Teik</w:t>
      </w:r>
      <w:r w:rsidRPr="0008701A">
        <w:rPr>
          <w:sz w:val="24"/>
        </w:rPr>
        <w:t xml:space="preserve">ėjas sutinka su šiomis </w:t>
      </w:r>
      <w:r w:rsidR="00CF0E2A" w:rsidRPr="0008701A">
        <w:rPr>
          <w:sz w:val="24"/>
        </w:rPr>
        <w:t>K</w:t>
      </w:r>
      <w:r w:rsidRPr="0008701A">
        <w:rPr>
          <w:sz w:val="24"/>
        </w:rPr>
        <w:t xml:space="preserve">onkurso sąlygomis ir patvirtina, kad jo pasiūlyme pateikta informacija yra teisinga ir apima viską, ko reikia tinkamam </w:t>
      </w:r>
      <w:r w:rsidR="001B180E" w:rsidRPr="0008701A">
        <w:rPr>
          <w:sz w:val="24"/>
        </w:rPr>
        <w:t>P</w:t>
      </w:r>
      <w:r w:rsidRPr="0008701A">
        <w:rPr>
          <w:sz w:val="24"/>
        </w:rPr>
        <w:t>irkimo sutarties įvykdymui.</w:t>
      </w:r>
    </w:p>
    <w:p w14:paraId="60B33A3C" w14:textId="41EA5F59" w:rsidR="00F64673" w:rsidRPr="0008701A" w:rsidRDefault="005C4BD4" w:rsidP="00B050E1">
      <w:pPr>
        <w:pStyle w:val="ListParagraph"/>
        <w:numPr>
          <w:ilvl w:val="0"/>
          <w:numId w:val="1"/>
        </w:numPr>
        <w:spacing w:before="1"/>
      </w:pPr>
      <w:r w:rsidRPr="0008701A">
        <w:rPr>
          <w:sz w:val="24"/>
        </w:rPr>
        <w:t>Pasiūlymas turi būti pateikiamas elektroniniu paštu, pasirašytas</w:t>
      </w:r>
      <w:r w:rsidR="000E26A9" w:rsidRPr="0008701A">
        <w:rPr>
          <w:sz w:val="24"/>
        </w:rPr>
        <w:t xml:space="preserve"> </w:t>
      </w:r>
      <w:r w:rsidR="00E85FE7">
        <w:rPr>
          <w:sz w:val="24"/>
        </w:rPr>
        <w:t>Teik</w:t>
      </w:r>
      <w:r w:rsidRPr="0008701A">
        <w:rPr>
          <w:sz w:val="24"/>
        </w:rPr>
        <w:t xml:space="preserve">ėjo arba jo įgalioto asmens, nurodant pasirašiusio asmens pareigas, vardą, pavardę, taip pat pareigas, vardus, pavardes, telefonų numerius darbuotojų, kurie įgalioti palaikyti ryšį su </w:t>
      </w:r>
      <w:r w:rsidR="000E26A9" w:rsidRPr="0008701A">
        <w:rPr>
          <w:sz w:val="24"/>
        </w:rPr>
        <w:t>O</w:t>
      </w:r>
      <w:r w:rsidRPr="0008701A">
        <w:rPr>
          <w:sz w:val="24"/>
        </w:rPr>
        <w:t xml:space="preserve">rganizacija ir gauti iš jos su </w:t>
      </w:r>
      <w:r w:rsidR="001B180E" w:rsidRPr="0008701A">
        <w:rPr>
          <w:sz w:val="24"/>
        </w:rPr>
        <w:t>P</w:t>
      </w:r>
      <w:r w:rsidRPr="0008701A">
        <w:rPr>
          <w:sz w:val="24"/>
        </w:rPr>
        <w:t>irkimo procedūromis susijusius</w:t>
      </w:r>
      <w:r w:rsidRPr="0008701A">
        <w:rPr>
          <w:spacing w:val="-2"/>
          <w:sz w:val="24"/>
        </w:rPr>
        <w:t xml:space="preserve"> </w:t>
      </w:r>
      <w:r w:rsidRPr="0008701A">
        <w:rPr>
          <w:sz w:val="24"/>
        </w:rPr>
        <w:t>pranešimus.</w:t>
      </w:r>
    </w:p>
    <w:p w14:paraId="64DBE6E9" w14:textId="0231A166" w:rsidR="00F64673" w:rsidRPr="0008701A" w:rsidRDefault="00E85FE7" w:rsidP="00B050E1">
      <w:pPr>
        <w:pStyle w:val="ListParagraph"/>
        <w:numPr>
          <w:ilvl w:val="0"/>
          <w:numId w:val="1"/>
        </w:numPr>
        <w:spacing w:before="1"/>
      </w:pPr>
      <w:r>
        <w:rPr>
          <w:sz w:val="24"/>
        </w:rPr>
        <w:t>Teik</w:t>
      </w:r>
      <w:r w:rsidR="005C4BD4" w:rsidRPr="0008701A">
        <w:rPr>
          <w:sz w:val="24"/>
        </w:rPr>
        <w:t>ėjo pasiūlymas bei kita korespondencija pateikiama lietuvių kalba. Jei atitinkami dokumentai yra išduoti kita kalba, turi būti pateiktas tinkamai patvirtintas vertimas į lietuvių</w:t>
      </w:r>
      <w:r w:rsidR="005C4BD4" w:rsidRPr="0008701A">
        <w:rPr>
          <w:spacing w:val="51"/>
          <w:sz w:val="24"/>
        </w:rPr>
        <w:t xml:space="preserve"> </w:t>
      </w:r>
      <w:r w:rsidR="005C4BD4" w:rsidRPr="0008701A">
        <w:rPr>
          <w:sz w:val="24"/>
        </w:rPr>
        <w:t>kalbą.</w:t>
      </w:r>
    </w:p>
    <w:p w14:paraId="587CBB05" w14:textId="54022984" w:rsidR="00F64673" w:rsidRPr="0008701A" w:rsidRDefault="00E85FE7" w:rsidP="00B050E1">
      <w:pPr>
        <w:pStyle w:val="ListParagraph"/>
        <w:numPr>
          <w:ilvl w:val="0"/>
          <w:numId w:val="1"/>
        </w:numPr>
        <w:spacing w:before="1"/>
      </w:pPr>
      <w:r>
        <w:rPr>
          <w:sz w:val="24"/>
        </w:rPr>
        <w:t>Teik</w:t>
      </w:r>
      <w:r w:rsidR="005C4BD4" w:rsidRPr="0008701A">
        <w:rPr>
          <w:sz w:val="24"/>
        </w:rPr>
        <w:t xml:space="preserve">ėjas kainos pasiūlymą privalo pateikti pagal šių </w:t>
      </w:r>
      <w:r w:rsidR="008839C8">
        <w:rPr>
          <w:sz w:val="24"/>
        </w:rPr>
        <w:t>K</w:t>
      </w:r>
      <w:r w:rsidR="005C4BD4" w:rsidRPr="0008701A">
        <w:rPr>
          <w:sz w:val="24"/>
        </w:rPr>
        <w:t>onkurso sąlygų 1 priede pateiktą formą.</w:t>
      </w:r>
    </w:p>
    <w:p w14:paraId="51E9E820" w14:textId="0562BB7C" w:rsidR="00F64673" w:rsidRPr="0008701A" w:rsidRDefault="005C4BD4" w:rsidP="00B050E1">
      <w:pPr>
        <w:pStyle w:val="ListParagraph"/>
        <w:numPr>
          <w:ilvl w:val="0"/>
          <w:numId w:val="1"/>
        </w:numPr>
        <w:spacing w:before="1"/>
      </w:pPr>
      <w:r w:rsidRPr="0008701A">
        <w:rPr>
          <w:sz w:val="24"/>
        </w:rPr>
        <w:t xml:space="preserve">Paslaugų teikėjas prisiima visą riziką dėl galimo </w:t>
      </w:r>
      <w:r w:rsidR="001B180E" w:rsidRPr="0008701A">
        <w:rPr>
          <w:sz w:val="24"/>
        </w:rPr>
        <w:t>p</w:t>
      </w:r>
      <w:r w:rsidRPr="0008701A">
        <w:rPr>
          <w:sz w:val="24"/>
        </w:rPr>
        <w:t>aslaugų kainos</w:t>
      </w:r>
      <w:r w:rsidRPr="0008701A">
        <w:rPr>
          <w:spacing w:val="-9"/>
          <w:sz w:val="24"/>
        </w:rPr>
        <w:t xml:space="preserve"> </w:t>
      </w:r>
      <w:r w:rsidRPr="0008701A">
        <w:rPr>
          <w:sz w:val="24"/>
        </w:rPr>
        <w:t>padidėjimo.</w:t>
      </w:r>
    </w:p>
    <w:p w14:paraId="3791DCF3" w14:textId="37BF43E3" w:rsidR="00F64673" w:rsidRPr="0008701A" w:rsidRDefault="005C4BD4" w:rsidP="00B050E1">
      <w:pPr>
        <w:pStyle w:val="ListParagraph"/>
        <w:numPr>
          <w:ilvl w:val="0"/>
          <w:numId w:val="1"/>
        </w:numPr>
        <w:spacing w:before="1"/>
      </w:pPr>
      <w:r w:rsidRPr="0008701A">
        <w:rPr>
          <w:sz w:val="24"/>
        </w:rPr>
        <w:t>Pasiūlymo (su priedais) lapai turi būti</w:t>
      </w:r>
      <w:r w:rsidRPr="0008701A">
        <w:rPr>
          <w:spacing w:val="-2"/>
          <w:sz w:val="24"/>
        </w:rPr>
        <w:t xml:space="preserve"> </w:t>
      </w:r>
      <w:r w:rsidRPr="0008701A">
        <w:rPr>
          <w:sz w:val="24"/>
        </w:rPr>
        <w:t>sunumeruoti</w:t>
      </w:r>
      <w:r w:rsidR="001B180E" w:rsidRPr="0008701A">
        <w:rPr>
          <w:sz w:val="24"/>
        </w:rPr>
        <w:t>.</w:t>
      </w:r>
    </w:p>
    <w:p w14:paraId="231B8AB5" w14:textId="348B73FF" w:rsidR="00F64673" w:rsidRPr="0008701A" w:rsidRDefault="005C4BD4" w:rsidP="00B050E1">
      <w:pPr>
        <w:pStyle w:val="ListParagraph"/>
        <w:numPr>
          <w:ilvl w:val="0"/>
          <w:numId w:val="1"/>
        </w:numPr>
        <w:spacing w:before="1"/>
      </w:pPr>
      <w:r w:rsidRPr="0008701A">
        <w:rPr>
          <w:sz w:val="24"/>
        </w:rPr>
        <w:t>Pasiūlymą sudaro</w:t>
      </w:r>
      <w:r w:rsidR="000E26A9" w:rsidRPr="0008701A">
        <w:rPr>
          <w:sz w:val="24"/>
        </w:rPr>
        <w:t xml:space="preserve"> </w:t>
      </w:r>
      <w:r w:rsidR="00E85FE7">
        <w:rPr>
          <w:sz w:val="24"/>
        </w:rPr>
        <w:t>Teik</w:t>
      </w:r>
      <w:r w:rsidRPr="0008701A">
        <w:rPr>
          <w:sz w:val="24"/>
        </w:rPr>
        <w:t>ėjo raštu pateiktų dokumentų</w:t>
      </w:r>
      <w:r w:rsidRPr="0008701A">
        <w:rPr>
          <w:spacing w:val="-3"/>
          <w:sz w:val="24"/>
        </w:rPr>
        <w:t xml:space="preserve"> </w:t>
      </w:r>
      <w:r w:rsidRPr="0008701A">
        <w:rPr>
          <w:sz w:val="24"/>
        </w:rPr>
        <w:t>visuma:</w:t>
      </w:r>
    </w:p>
    <w:p w14:paraId="2FA4CB92" w14:textId="0CA9ED21" w:rsidR="00F64673" w:rsidRPr="0008701A" w:rsidRDefault="005C4BD4" w:rsidP="00B050E1">
      <w:pPr>
        <w:pStyle w:val="ListParagraph"/>
        <w:numPr>
          <w:ilvl w:val="1"/>
          <w:numId w:val="1"/>
        </w:numPr>
        <w:spacing w:before="1"/>
      </w:pPr>
      <w:r w:rsidRPr="0008701A">
        <w:rPr>
          <w:sz w:val="24"/>
        </w:rPr>
        <w:t xml:space="preserve">užpildyta pasiūlymo forma, parengta pagal šių </w:t>
      </w:r>
      <w:r w:rsidR="008839C8">
        <w:rPr>
          <w:sz w:val="24"/>
        </w:rPr>
        <w:t>K</w:t>
      </w:r>
      <w:r w:rsidRPr="0008701A">
        <w:rPr>
          <w:sz w:val="24"/>
        </w:rPr>
        <w:t>onkurso sąlygų 1</w:t>
      </w:r>
      <w:r w:rsidRPr="0008701A">
        <w:rPr>
          <w:spacing w:val="-3"/>
          <w:sz w:val="24"/>
        </w:rPr>
        <w:t xml:space="preserve"> </w:t>
      </w:r>
      <w:r w:rsidRPr="0008701A">
        <w:rPr>
          <w:sz w:val="24"/>
        </w:rPr>
        <w:t>priedą;</w:t>
      </w:r>
    </w:p>
    <w:p w14:paraId="0D3FEF27" w14:textId="4866B884" w:rsidR="00F64673" w:rsidRPr="0008701A" w:rsidRDefault="008839C8" w:rsidP="00B050E1">
      <w:pPr>
        <w:pStyle w:val="ListParagraph"/>
        <w:numPr>
          <w:ilvl w:val="1"/>
          <w:numId w:val="1"/>
        </w:numPr>
        <w:spacing w:before="1"/>
      </w:pPr>
      <w:r>
        <w:rPr>
          <w:sz w:val="24"/>
        </w:rPr>
        <w:t>K</w:t>
      </w:r>
      <w:r w:rsidR="005C4BD4" w:rsidRPr="0008701A">
        <w:rPr>
          <w:sz w:val="24"/>
        </w:rPr>
        <w:t>onkurso sąlygose nurodytus minimalius kvalifikacijos reikalavimus pagrindžiantys dokumentai</w:t>
      </w:r>
      <w:r w:rsidR="001B180E" w:rsidRPr="0008701A">
        <w:rPr>
          <w:sz w:val="24"/>
        </w:rPr>
        <w:t>,</w:t>
      </w:r>
      <w:r w:rsidR="005C4BD4" w:rsidRPr="0008701A">
        <w:rPr>
          <w:sz w:val="24"/>
        </w:rPr>
        <w:t xml:space="preserve"> tarp jų </w:t>
      </w:r>
      <w:r w:rsidR="00E85FE7">
        <w:rPr>
          <w:sz w:val="24"/>
        </w:rPr>
        <w:t>Teik</w:t>
      </w:r>
      <w:r w:rsidR="005C4BD4" w:rsidRPr="0008701A">
        <w:rPr>
          <w:sz w:val="24"/>
        </w:rPr>
        <w:t xml:space="preserve">ėjo </w:t>
      </w:r>
      <w:r w:rsidR="006B7CCD" w:rsidRPr="0008701A">
        <w:rPr>
          <w:sz w:val="24"/>
          <w:szCs w:val="24"/>
          <w:lang w:eastAsia="lt-LT"/>
        </w:rPr>
        <w:t>EBVPD aktualią deklaraciją</w:t>
      </w:r>
      <w:r w:rsidR="005C4BD4" w:rsidRPr="0008701A">
        <w:rPr>
          <w:sz w:val="24"/>
        </w:rPr>
        <w:t>. Jeigu pasiūlymą teikia ūkio subjektų grupė, šias deklaracijas užpildo ir pasiūlyme pateikia kiekvienas ūkio subjektų grupės</w:t>
      </w:r>
      <w:r w:rsidR="005C4BD4" w:rsidRPr="0008701A">
        <w:rPr>
          <w:spacing w:val="-2"/>
          <w:sz w:val="24"/>
        </w:rPr>
        <w:t xml:space="preserve"> </w:t>
      </w:r>
      <w:r w:rsidR="005C4BD4" w:rsidRPr="0008701A">
        <w:rPr>
          <w:sz w:val="24"/>
        </w:rPr>
        <w:t>narys;</w:t>
      </w:r>
    </w:p>
    <w:p w14:paraId="0C8D9178" w14:textId="7BEBB2AC" w:rsidR="00F64673" w:rsidRPr="0008701A" w:rsidRDefault="005C4BD4" w:rsidP="00B050E1">
      <w:pPr>
        <w:pStyle w:val="ListParagraph"/>
        <w:numPr>
          <w:ilvl w:val="1"/>
          <w:numId w:val="1"/>
        </w:numPr>
        <w:spacing w:before="1"/>
      </w:pPr>
      <w:r w:rsidRPr="0008701A">
        <w:rPr>
          <w:sz w:val="24"/>
        </w:rPr>
        <w:t>jungtinės veiklos sutartis;</w:t>
      </w:r>
    </w:p>
    <w:p w14:paraId="02ADB21A" w14:textId="43DA78E2" w:rsidR="00F64673" w:rsidRPr="0008701A" w:rsidRDefault="005C4BD4" w:rsidP="00B050E1">
      <w:pPr>
        <w:pStyle w:val="ListParagraph"/>
        <w:numPr>
          <w:ilvl w:val="1"/>
          <w:numId w:val="1"/>
        </w:numPr>
        <w:spacing w:before="1"/>
      </w:pPr>
      <w:r w:rsidRPr="0008701A">
        <w:rPr>
          <w:sz w:val="24"/>
        </w:rPr>
        <w:lastRenderedPageBreak/>
        <w:t xml:space="preserve">kita </w:t>
      </w:r>
      <w:r w:rsidR="008839C8">
        <w:rPr>
          <w:sz w:val="24"/>
        </w:rPr>
        <w:t>K</w:t>
      </w:r>
      <w:r w:rsidRPr="0008701A">
        <w:rPr>
          <w:sz w:val="24"/>
        </w:rPr>
        <w:t>onkurso sąlygose prašoma informacija ir (ar)</w:t>
      </w:r>
      <w:r w:rsidRPr="0008701A">
        <w:rPr>
          <w:spacing w:val="-8"/>
          <w:sz w:val="24"/>
        </w:rPr>
        <w:t xml:space="preserve"> </w:t>
      </w:r>
      <w:r w:rsidRPr="0008701A">
        <w:rPr>
          <w:sz w:val="24"/>
        </w:rPr>
        <w:t>dokumentai.</w:t>
      </w:r>
    </w:p>
    <w:p w14:paraId="40580F3C" w14:textId="17EBA554" w:rsidR="00F64673" w:rsidRPr="0008701A" w:rsidRDefault="00E85FE7" w:rsidP="00B050E1">
      <w:pPr>
        <w:pStyle w:val="ListParagraph"/>
        <w:numPr>
          <w:ilvl w:val="0"/>
          <w:numId w:val="1"/>
        </w:numPr>
        <w:spacing w:before="1"/>
      </w:pPr>
      <w:r>
        <w:rPr>
          <w:sz w:val="24"/>
        </w:rPr>
        <w:t>Teik</w:t>
      </w:r>
      <w:r w:rsidR="005C4BD4" w:rsidRPr="0008701A">
        <w:rPr>
          <w:sz w:val="24"/>
        </w:rPr>
        <w:t>ėjas gali pateikti tik vieną pasiūlymą – individualiai arba kaip ūkio subjektų grupės narys. Jei</w:t>
      </w:r>
      <w:r w:rsidR="000E26A9" w:rsidRPr="0008701A">
        <w:rPr>
          <w:sz w:val="24"/>
        </w:rPr>
        <w:t xml:space="preserve"> </w:t>
      </w:r>
      <w:r>
        <w:rPr>
          <w:sz w:val="24"/>
        </w:rPr>
        <w:t>Teik</w:t>
      </w:r>
      <w:r w:rsidR="005C4BD4" w:rsidRPr="0008701A">
        <w:rPr>
          <w:sz w:val="24"/>
        </w:rPr>
        <w:t>ėjas pateikia daugiau kaip vieną pasiūlymą arba ūkio subjektų grupės narys dalyvauja teikiant kelis pasiūlymus, visi tokie pasiūlymai bus</w:t>
      </w:r>
      <w:r w:rsidR="005C4BD4" w:rsidRPr="0008701A">
        <w:rPr>
          <w:spacing w:val="-10"/>
          <w:sz w:val="24"/>
        </w:rPr>
        <w:t xml:space="preserve"> </w:t>
      </w:r>
      <w:r w:rsidR="005C4BD4" w:rsidRPr="0008701A">
        <w:rPr>
          <w:sz w:val="24"/>
        </w:rPr>
        <w:t>atmesti.</w:t>
      </w:r>
    </w:p>
    <w:p w14:paraId="052F13FF" w14:textId="62BD0CDE" w:rsidR="00F64673" w:rsidRPr="0008701A" w:rsidRDefault="00E85FE7" w:rsidP="00B050E1">
      <w:pPr>
        <w:pStyle w:val="ListParagraph"/>
        <w:numPr>
          <w:ilvl w:val="0"/>
          <w:numId w:val="1"/>
        </w:numPr>
        <w:spacing w:before="1"/>
      </w:pPr>
      <w:r>
        <w:rPr>
          <w:sz w:val="24"/>
        </w:rPr>
        <w:t>Teik</w:t>
      </w:r>
      <w:r w:rsidR="005C4BD4" w:rsidRPr="0008701A">
        <w:rPr>
          <w:sz w:val="24"/>
        </w:rPr>
        <w:t xml:space="preserve">ėjas turi pateikti pasiūlymą </w:t>
      </w:r>
      <w:r w:rsidR="009A39DD">
        <w:rPr>
          <w:sz w:val="24"/>
        </w:rPr>
        <w:t xml:space="preserve">tik </w:t>
      </w:r>
      <w:r w:rsidR="005C4BD4" w:rsidRPr="0008701A">
        <w:rPr>
          <w:sz w:val="24"/>
        </w:rPr>
        <w:t>visai perkamų paslaugų apimčiai.</w:t>
      </w:r>
    </w:p>
    <w:p w14:paraId="7C19DEEE" w14:textId="1A68DC03" w:rsidR="00F64673" w:rsidRPr="0008701A" w:rsidRDefault="00E85FE7" w:rsidP="00B050E1">
      <w:pPr>
        <w:pStyle w:val="ListParagraph"/>
        <w:numPr>
          <w:ilvl w:val="0"/>
          <w:numId w:val="1"/>
        </w:numPr>
        <w:spacing w:before="1"/>
      </w:pPr>
      <w:r>
        <w:rPr>
          <w:sz w:val="24"/>
        </w:rPr>
        <w:t>Teik</w:t>
      </w:r>
      <w:r w:rsidR="005C4BD4" w:rsidRPr="0008701A">
        <w:rPr>
          <w:sz w:val="24"/>
        </w:rPr>
        <w:t xml:space="preserve">ėjams nėra leidžiama pateikti alternatyvių pasiūlymų. </w:t>
      </w:r>
      <w:r>
        <w:rPr>
          <w:sz w:val="24"/>
        </w:rPr>
        <w:t>Teik</w:t>
      </w:r>
      <w:r w:rsidR="005C4BD4" w:rsidRPr="0008701A">
        <w:rPr>
          <w:sz w:val="24"/>
        </w:rPr>
        <w:t>ėjui pateikus alternatyvų pasiūlymą, jo pasiūlymas ir alternatyvus pasiūlymas (alternatyvūs pasiūlymai) bus</w:t>
      </w:r>
      <w:r w:rsidR="005C4BD4" w:rsidRPr="0008701A">
        <w:rPr>
          <w:spacing w:val="-11"/>
          <w:sz w:val="24"/>
        </w:rPr>
        <w:t xml:space="preserve"> </w:t>
      </w:r>
      <w:r w:rsidR="005C4BD4" w:rsidRPr="0008701A">
        <w:rPr>
          <w:sz w:val="24"/>
        </w:rPr>
        <w:t>atmesti.</w:t>
      </w:r>
    </w:p>
    <w:p w14:paraId="1618DC36" w14:textId="2AAB71A3" w:rsidR="00F64673" w:rsidRPr="0008701A" w:rsidRDefault="005C4BD4" w:rsidP="00B050E1">
      <w:pPr>
        <w:pStyle w:val="ListParagraph"/>
        <w:numPr>
          <w:ilvl w:val="0"/>
          <w:numId w:val="1"/>
        </w:numPr>
        <w:spacing w:before="1"/>
      </w:pPr>
      <w:r w:rsidRPr="0008701A">
        <w:rPr>
          <w:sz w:val="24"/>
        </w:rPr>
        <w:t xml:space="preserve">Pasiūlymas turi būti pateiktas iki </w:t>
      </w:r>
      <w:r w:rsidRPr="00BA4025">
        <w:rPr>
          <w:b/>
          <w:sz w:val="24"/>
        </w:rPr>
        <w:t>202</w:t>
      </w:r>
      <w:r w:rsidR="000D6296" w:rsidRPr="00BA4025">
        <w:rPr>
          <w:b/>
          <w:sz w:val="24"/>
        </w:rPr>
        <w:t>2</w:t>
      </w:r>
      <w:r w:rsidRPr="00BA4025">
        <w:rPr>
          <w:b/>
          <w:sz w:val="24"/>
        </w:rPr>
        <w:t xml:space="preserve"> m. </w:t>
      </w:r>
      <w:r w:rsidR="000D6296" w:rsidRPr="00BA4025">
        <w:rPr>
          <w:b/>
          <w:sz w:val="24"/>
        </w:rPr>
        <w:t>rugpjūčio</w:t>
      </w:r>
      <w:r w:rsidR="00D80BE9" w:rsidRPr="00BA4025">
        <w:rPr>
          <w:b/>
          <w:sz w:val="24"/>
        </w:rPr>
        <w:t xml:space="preserve"> </w:t>
      </w:r>
      <w:r w:rsidR="000D6296" w:rsidRPr="00BA4025">
        <w:rPr>
          <w:b/>
          <w:sz w:val="24"/>
        </w:rPr>
        <w:t xml:space="preserve">16 </w:t>
      </w:r>
      <w:r w:rsidRPr="00BA4025">
        <w:rPr>
          <w:b/>
          <w:sz w:val="24"/>
        </w:rPr>
        <w:t xml:space="preserve">d., </w:t>
      </w:r>
      <w:r w:rsidR="006E6BC1" w:rsidRPr="00BA4025">
        <w:rPr>
          <w:b/>
          <w:sz w:val="24"/>
        </w:rPr>
        <w:t>10</w:t>
      </w:r>
      <w:r w:rsidRPr="00BA4025">
        <w:rPr>
          <w:b/>
          <w:sz w:val="24"/>
        </w:rPr>
        <w:t>:00 val</w:t>
      </w:r>
      <w:r w:rsidRPr="0008701A">
        <w:rPr>
          <w:sz w:val="24"/>
        </w:rPr>
        <w:t xml:space="preserve">. (Lietuvos Respublikos laiku) atsiuntus jį elektroniniu paštu: </w:t>
      </w:r>
      <w:hyperlink r:id="rId17" w:history="1">
        <w:r w:rsidR="006E6BC1" w:rsidRPr="0008701A">
          <w:rPr>
            <w:rStyle w:val="Hyperlink"/>
            <w:b/>
            <w:i/>
            <w:sz w:val="24"/>
          </w:rPr>
          <w:t>info@pio.lt</w:t>
        </w:r>
      </w:hyperlink>
      <w:r w:rsidR="006E6BC1" w:rsidRPr="0008701A">
        <w:rPr>
          <w:sz w:val="24"/>
        </w:rPr>
        <w:t xml:space="preserve">. </w:t>
      </w:r>
      <w:r w:rsidR="00E85FE7">
        <w:rPr>
          <w:sz w:val="24"/>
        </w:rPr>
        <w:t>Teik</w:t>
      </w:r>
      <w:r w:rsidRPr="0008701A">
        <w:rPr>
          <w:sz w:val="24"/>
        </w:rPr>
        <w:t xml:space="preserve">ėjo prašymu </w:t>
      </w:r>
      <w:r w:rsidR="000E26A9" w:rsidRPr="0008701A">
        <w:rPr>
          <w:sz w:val="24"/>
        </w:rPr>
        <w:t>O</w:t>
      </w:r>
      <w:r w:rsidRPr="0008701A">
        <w:rPr>
          <w:sz w:val="24"/>
        </w:rPr>
        <w:t>rganizacija pateikia rašytinį elektroninį patvirtinimą, kad</w:t>
      </w:r>
      <w:r w:rsidR="000E26A9" w:rsidRPr="0008701A">
        <w:rPr>
          <w:sz w:val="24"/>
        </w:rPr>
        <w:t xml:space="preserve"> </w:t>
      </w:r>
      <w:r w:rsidR="00E85FE7">
        <w:rPr>
          <w:sz w:val="24"/>
        </w:rPr>
        <w:t>Teik</w:t>
      </w:r>
      <w:r w:rsidRPr="0008701A">
        <w:rPr>
          <w:sz w:val="24"/>
        </w:rPr>
        <w:t>ėjo pasiūlymas yra gautas, ir nurodo gavimo dieną, valandą ir minutę.</w:t>
      </w:r>
    </w:p>
    <w:p w14:paraId="1984EA6E" w14:textId="77A4C604" w:rsidR="00F64673" w:rsidRPr="0008701A" w:rsidRDefault="00C91779" w:rsidP="00B050E1">
      <w:pPr>
        <w:pStyle w:val="ListParagraph"/>
        <w:numPr>
          <w:ilvl w:val="0"/>
          <w:numId w:val="1"/>
        </w:numPr>
        <w:spacing w:before="1"/>
      </w:pPr>
      <w:r w:rsidRPr="0008701A">
        <w:rPr>
          <w:sz w:val="24"/>
        </w:rPr>
        <w:t>O</w:t>
      </w:r>
      <w:r w:rsidR="005C4BD4" w:rsidRPr="0008701A">
        <w:rPr>
          <w:sz w:val="24"/>
        </w:rPr>
        <w:t>rganizacija neatsako už elektroninio pašto vėlavimus ar kitus nenumatytus atvejus, dėl kurių pasiūlymai nebuvo gauti ar gauti pavėluotai. Pavėluotai gautas laiškas su pasiūlymu užregistruojamas kaip pavėluotas, pasiūlymų vertinimo procedūrai neteikiamas ir grąžinamas jį atsiuntusiam (pateikusiam)</w:t>
      </w:r>
      <w:r w:rsidR="000E26A9" w:rsidRPr="0008701A">
        <w:rPr>
          <w:spacing w:val="-2"/>
          <w:sz w:val="24"/>
        </w:rPr>
        <w:t xml:space="preserve"> </w:t>
      </w:r>
      <w:r w:rsidR="00E85FE7">
        <w:rPr>
          <w:sz w:val="24"/>
        </w:rPr>
        <w:t>Teik</w:t>
      </w:r>
      <w:r w:rsidR="005C4BD4" w:rsidRPr="0008701A">
        <w:rPr>
          <w:sz w:val="24"/>
        </w:rPr>
        <w:t>ėjui.</w:t>
      </w:r>
    </w:p>
    <w:p w14:paraId="7396B0A5" w14:textId="54B14E57" w:rsidR="00F64673" w:rsidRPr="0008701A" w:rsidRDefault="005C4BD4" w:rsidP="00B050E1">
      <w:pPr>
        <w:pStyle w:val="ListParagraph"/>
        <w:numPr>
          <w:ilvl w:val="0"/>
          <w:numId w:val="1"/>
        </w:numPr>
        <w:spacing w:before="1"/>
      </w:pPr>
      <w:r w:rsidRPr="0008701A">
        <w:rPr>
          <w:sz w:val="24"/>
        </w:rPr>
        <w:t>Pasiūlymas galioja</w:t>
      </w:r>
      <w:r w:rsidR="000E26A9" w:rsidRPr="0008701A">
        <w:rPr>
          <w:sz w:val="24"/>
        </w:rPr>
        <w:t xml:space="preserve"> </w:t>
      </w:r>
      <w:r w:rsidR="00E85FE7">
        <w:rPr>
          <w:sz w:val="24"/>
        </w:rPr>
        <w:t>Teik</w:t>
      </w:r>
      <w:r w:rsidRPr="0008701A">
        <w:rPr>
          <w:sz w:val="24"/>
        </w:rPr>
        <w:t xml:space="preserve">ėjo nurodytą laiką. Pasiūlymas turi galioti </w:t>
      </w:r>
      <w:r w:rsidR="006E6BC1" w:rsidRPr="0008701A">
        <w:rPr>
          <w:sz w:val="24"/>
        </w:rPr>
        <w:t>netrumpiau kaip 6</w:t>
      </w:r>
      <w:r w:rsidRPr="0008701A">
        <w:rPr>
          <w:sz w:val="24"/>
        </w:rPr>
        <w:t>0 d. Jeigu pasiūlyme nenurodytas jo galiojimo laikas, laikoma, kad pasiūlymas galioja</w:t>
      </w:r>
      <w:r w:rsidR="000E26A9" w:rsidRPr="0008701A">
        <w:rPr>
          <w:sz w:val="24"/>
        </w:rPr>
        <w:t xml:space="preserve"> </w:t>
      </w:r>
      <w:r w:rsidR="00E85FE7">
        <w:rPr>
          <w:sz w:val="24"/>
        </w:rPr>
        <w:t>teik</w:t>
      </w:r>
      <w:r w:rsidRPr="0008701A">
        <w:rPr>
          <w:sz w:val="24"/>
        </w:rPr>
        <w:t xml:space="preserve">, kiek nustatyta </w:t>
      </w:r>
      <w:r w:rsidR="006E6BC1" w:rsidRPr="0008701A">
        <w:rPr>
          <w:sz w:val="24"/>
        </w:rPr>
        <w:t>šios Konkurso sąlygose</w:t>
      </w:r>
      <w:r w:rsidRPr="0008701A">
        <w:rPr>
          <w:sz w:val="24"/>
        </w:rPr>
        <w:t>.</w:t>
      </w:r>
    </w:p>
    <w:p w14:paraId="17CFD9A7" w14:textId="69226D99" w:rsidR="00F64673" w:rsidRPr="0008701A" w:rsidRDefault="00E85FE7" w:rsidP="00B050E1">
      <w:pPr>
        <w:pStyle w:val="ListParagraph"/>
        <w:numPr>
          <w:ilvl w:val="0"/>
          <w:numId w:val="1"/>
        </w:numPr>
        <w:spacing w:before="1"/>
      </w:pPr>
      <w:r>
        <w:rPr>
          <w:sz w:val="24"/>
        </w:rPr>
        <w:t>Teik</w:t>
      </w:r>
      <w:r w:rsidR="005C4BD4" w:rsidRPr="0008701A">
        <w:rPr>
          <w:sz w:val="24"/>
        </w:rPr>
        <w:t xml:space="preserve">ėjas iki galutinio pasiūlymų pateikimo termino turi teisę pakeisti arba atšaukti savo pasiūlymą. Toks pakeitimas arba pranešimas, kad pasiūlymas atšaukiamas, pripažįstamas galiojančiu, jeigu </w:t>
      </w:r>
      <w:r w:rsidR="000E26A9" w:rsidRPr="0008701A">
        <w:rPr>
          <w:sz w:val="24"/>
        </w:rPr>
        <w:t>O</w:t>
      </w:r>
      <w:r w:rsidR="005C4BD4" w:rsidRPr="0008701A">
        <w:rPr>
          <w:sz w:val="24"/>
        </w:rPr>
        <w:t>rganizacija jį gauna pateiktą raštu iki pasiūlymų pateikimo termino</w:t>
      </w:r>
      <w:r w:rsidR="005C4BD4" w:rsidRPr="0008701A">
        <w:rPr>
          <w:spacing w:val="-8"/>
          <w:sz w:val="24"/>
        </w:rPr>
        <w:t xml:space="preserve"> </w:t>
      </w:r>
      <w:r w:rsidR="005C4BD4" w:rsidRPr="0008701A">
        <w:rPr>
          <w:sz w:val="24"/>
        </w:rPr>
        <w:t>pabaigos.</w:t>
      </w:r>
    </w:p>
    <w:p w14:paraId="4844BD3B" w14:textId="13DE561A" w:rsidR="005C4BD4" w:rsidRPr="0008701A" w:rsidRDefault="00C91779" w:rsidP="00B050E1">
      <w:pPr>
        <w:pStyle w:val="ListParagraph"/>
        <w:numPr>
          <w:ilvl w:val="0"/>
          <w:numId w:val="1"/>
        </w:numPr>
        <w:spacing w:before="1"/>
      </w:pPr>
      <w:r w:rsidRPr="0008701A">
        <w:rPr>
          <w:sz w:val="24"/>
        </w:rPr>
        <w:t>O</w:t>
      </w:r>
      <w:r w:rsidR="005C4BD4" w:rsidRPr="0008701A">
        <w:rPr>
          <w:sz w:val="24"/>
        </w:rPr>
        <w:t>rganizacija neatlygina</w:t>
      </w:r>
      <w:r w:rsidR="000E26A9" w:rsidRPr="0008701A">
        <w:rPr>
          <w:sz w:val="24"/>
        </w:rPr>
        <w:t xml:space="preserve"> </w:t>
      </w:r>
      <w:r w:rsidR="00E85FE7">
        <w:rPr>
          <w:sz w:val="24"/>
        </w:rPr>
        <w:t>Teik</w:t>
      </w:r>
      <w:r w:rsidR="005C4BD4" w:rsidRPr="0008701A">
        <w:rPr>
          <w:sz w:val="24"/>
        </w:rPr>
        <w:t>ėjams išlaidų, patirtų rengiant ir pateikiant pasiūlymus.</w:t>
      </w:r>
    </w:p>
    <w:p w14:paraId="101C59FA" w14:textId="77777777" w:rsidR="005C4BD4" w:rsidRPr="0008701A" w:rsidRDefault="005C4BD4" w:rsidP="005C4BD4">
      <w:pPr>
        <w:pStyle w:val="BodyText"/>
        <w:jc w:val="both"/>
        <w:rPr>
          <w:sz w:val="26"/>
        </w:rPr>
      </w:pPr>
    </w:p>
    <w:p w14:paraId="69DD7445" w14:textId="04F9714E" w:rsidR="005C4BD4" w:rsidRPr="0008701A" w:rsidRDefault="005C4BD4" w:rsidP="006E6BC1">
      <w:pPr>
        <w:pStyle w:val="Heading2"/>
        <w:numPr>
          <w:ilvl w:val="1"/>
          <w:numId w:val="2"/>
        </w:numPr>
        <w:spacing w:before="1"/>
        <w:ind w:left="0" w:firstLine="0"/>
        <w:jc w:val="center"/>
      </w:pPr>
      <w:r w:rsidRPr="0008701A">
        <w:t>PASIŪLYMŲ GALIOJIMO</w:t>
      </w:r>
      <w:r w:rsidRPr="0008701A">
        <w:rPr>
          <w:spacing w:val="-2"/>
        </w:rPr>
        <w:t xml:space="preserve"> </w:t>
      </w:r>
      <w:r w:rsidR="00AC6255" w:rsidRPr="0008701A">
        <w:rPr>
          <w:spacing w:val="-2"/>
        </w:rPr>
        <w:t xml:space="preserve">IR SUTARTIES VYKDYMO </w:t>
      </w:r>
      <w:r w:rsidRPr="0008701A">
        <w:t>UŽTIKRINIMAS</w:t>
      </w:r>
    </w:p>
    <w:p w14:paraId="6FC26E27" w14:textId="1BDDAB05" w:rsidR="005C4BD4" w:rsidRPr="0008701A" w:rsidRDefault="005C4BD4" w:rsidP="005C4BD4">
      <w:pPr>
        <w:pStyle w:val="BodyText"/>
        <w:spacing w:before="11"/>
        <w:jc w:val="both"/>
        <w:rPr>
          <w:b/>
          <w:sz w:val="23"/>
        </w:rPr>
      </w:pPr>
    </w:p>
    <w:p w14:paraId="5F3A52A2" w14:textId="77777777" w:rsidR="00AC6255" w:rsidRPr="0008701A" w:rsidRDefault="00AC6255" w:rsidP="00AC6255">
      <w:pPr>
        <w:pStyle w:val="ListParagraph"/>
        <w:numPr>
          <w:ilvl w:val="0"/>
          <w:numId w:val="1"/>
        </w:numPr>
        <w:spacing w:before="1"/>
        <w:rPr>
          <w:sz w:val="24"/>
          <w:szCs w:val="24"/>
        </w:rPr>
      </w:pPr>
      <w:bookmarkStart w:id="4" w:name="_Ref58463908"/>
      <w:bookmarkStart w:id="5" w:name="_Ref60481947"/>
      <w:r w:rsidRPr="0008701A">
        <w:rPr>
          <w:sz w:val="24"/>
          <w:szCs w:val="24"/>
        </w:rPr>
        <w:t>Teikėjo pateikiamo pasiūlymo galiojimas turi būti užtikrinamas tik vienu iš šių būdu:</w:t>
      </w:r>
    </w:p>
    <w:p w14:paraId="7B93E1D6" w14:textId="77777777" w:rsidR="00AC6255" w:rsidRPr="0008701A" w:rsidRDefault="00AC6255" w:rsidP="00AC6255">
      <w:pPr>
        <w:pStyle w:val="ListParagraph"/>
        <w:numPr>
          <w:ilvl w:val="1"/>
          <w:numId w:val="1"/>
        </w:numPr>
        <w:spacing w:before="1"/>
        <w:rPr>
          <w:sz w:val="24"/>
          <w:szCs w:val="24"/>
        </w:rPr>
      </w:pPr>
      <w:r w:rsidRPr="0008701A">
        <w:rPr>
          <w:sz w:val="24"/>
          <w:szCs w:val="24"/>
        </w:rPr>
        <w:t>užtikrintas Lietuvos Respublikoje ar užsienyje registruoto banko ar kredito unijos garantija (originalas);</w:t>
      </w:r>
    </w:p>
    <w:p w14:paraId="50889C97" w14:textId="77777777" w:rsidR="00AC6255" w:rsidRPr="0008701A" w:rsidRDefault="00AC6255" w:rsidP="00AC6255">
      <w:pPr>
        <w:pStyle w:val="ListParagraph"/>
        <w:numPr>
          <w:ilvl w:val="1"/>
          <w:numId w:val="1"/>
        </w:numPr>
        <w:spacing w:before="1"/>
        <w:rPr>
          <w:sz w:val="24"/>
          <w:szCs w:val="24"/>
        </w:rPr>
      </w:pPr>
      <w:r w:rsidRPr="0008701A">
        <w:rPr>
          <w:sz w:val="24"/>
          <w:szCs w:val="24"/>
        </w:rPr>
        <w:t>Lietuvos Respublikoje ar užsienyje registruotos draudimo bendrovės laidavimo draudimas;</w:t>
      </w:r>
    </w:p>
    <w:p w14:paraId="27501F3E" w14:textId="77777777" w:rsidR="0008701A" w:rsidRPr="0008701A" w:rsidRDefault="00AC6255" w:rsidP="0008701A">
      <w:pPr>
        <w:pStyle w:val="ListParagraph"/>
        <w:numPr>
          <w:ilvl w:val="1"/>
          <w:numId w:val="1"/>
        </w:numPr>
        <w:spacing w:before="1"/>
        <w:rPr>
          <w:sz w:val="24"/>
          <w:szCs w:val="24"/>
        </w:rPr>
      </w:pPr>
      <w:r w:rsidRPr="0008701A">
        <w:rPr>
          <w:sz w:val="24"/>
          <w:szCs w:val="24"/>
        </w:rPr>
        <w:t xml:space="preserve">piniginis užstatas: į Organizacijos atsiskaitomąją sąskaitą </w:t>
      </w:r>
      <w:r w:rsidR="0008701A" w:rsidRPr="0008701A">
        <w:rPr>
          <w:b/>
          <w:bCs/>
          <w:sz w:val="24"/>
          <w:szCs w:val="24"/>
        </w:rPr>
        <w:t>LT89 4010 0425 0310 5605</w:t>
      </w:r>
      <w:r w:rsidR="0008701A" w:rsidRPr="0008701A">
        <w:rPr>
          <w:sz w:val="24"/>
          <w:szCs w:val="24"/>
        </w:rPr>
        <w:t xml:space="preserve"> </w:t>
      </w:r>
      <w:r w:rsidRPr="0008701A">
        <w:rPr>
          <w:sz w:val="24"/>
          <w:szCs w:val="24"/>
        </w:rPr>
        <w:t>pervesti pinigai. Kartu su pasiūlymu elektronine forma pateikiama skenuota pavedimo arba kvito kopija. Būtina nurodyti mokėjimo paskirtį: pasiūlymo galiojimo užtikrinimas.</w:t>
      </w:r>
    </w:p>
    <w:p w14:paraId="0783069A" w14:textId="6B473CCE" w:rsidR="0008701A" w:rsidRPr="0008701A" w:rsidRDefault="00AC6255" w:rsidP="0008701A">
      <w:pPr>
        <w:pStyle w:val="ListParagraph"/>
        <w:numPr>
          <w:ilvl w:val="0"/>
          <w:numId w:val="1"/>
        </w:numPr>
        <w:spacing w:before="1"/>
        <w:rPr>
          <w:sz w:val="24"/>
          <w:szCs w:val="24"/>
        </w:rPr>
      </w:pPr>
      <w:r w:rsidRPr="0008701A">
        <w:rPr>
          <w:sz w:val="24"/>
          <w:szCs w:val="24"/>
        </w:rPr>
        <w:t xml:space="preserve">Teikėjo pateikiamo pasiūlymo užtikrinimo </w:t>
      </w:r>
      <w:r w:rsidRPr="00E952C6">
        <w:rPr>
          <w:sz w:val="24"/>
          <w:szCs w:val="24"/>
        </w:rPr>
        <w:t xml:space="preserve">vertė – </w:t>
      </w:r>
      <w:r w:rsidRPr="00E952C6">
        <w:rPr>
          <w:b/>
          <w:sz w:val="24"/>
          <w:szCs w:val="24"/>
        </w:rPr>
        <w:t>ne mažiau</w:t>
      </w:r>
      <w:r w:rsidR="00E952C6" w:rsidRPr="00E952C6">
        <w:rPr>
          <w:b/>
          <w:sz w:val="24"/>
          <w:szCs w:val="24"/>
        </w:rPr>
        <w:t xml:space="preserve"> kaip</w:t>
      </w:r>
      <w:r w:rsidRPr="00E952C6">
        <w:rPr>
          <w:b/>
          <w:sz w:val="24"/>
          <w:szCs w:val="24"/>
        </w:rPr>
        <w:t xml:space="preserve"> 3% (trys procentai)</w:t>
      </w:r>
      <w:r w:rsidRPr="0008701A">
        <w:rPr>
          <w:sz w:val="24"/>
          <w:szCs w:val="24"/>
        </w:rPr>
        <w:t xml:space="preserve"> nuo </w:t>
      </w:r>
      <w:r w:rsidR="0008701A" w:rsidRPr="0008701A">
        <w:rPr>
          <w:sz w:val="24"/>
          <w:szCs w:val="24"/>
        </w:rPr>
        <w:t xml:space="preserve">viso </w:t>
      </w:r>
      <w:r w:rsidRPr="0008701A">
        <w:rPr>
          <w:sz w:val="24"/>
          <w:szCs w:val="24"/>
        </w:rPr>
        <w:t>pasiūlymo vertės be PVM. Pasiūlymo užtikrinimas turi</w:t>
      </w:r>
      <w:r w:rsidRPr="0008701A">
        <w:rPr>
          <w:i/>
          <w:sz w:val="24"/>
          <w:szCs w:val="24"/>
        </w:rPr>
        <w:t xml:space="preserve"> </w:t>
      </w:r>
      <w:r w:rsidRPr="0008701A">
        <w:rPr>
          <w:sz w:val="24"/>
          <w:szCs w:val="24"/>
        </w:rPr>
        <w:t>galioti visą pasiūlymo galiojimo laikotarpį.</w:t>
      </w:r>
      <w:bookmarkEnd w:id="4"/>
      <w:bookmarkEnd w:id="5"/>
    </w:p>
    <w:p w14:paraId="1AF3327A" w14:textId="77777777" w:rsidR="0008701A" w:rsidRPr="0008701A" w:rsidRDefault="00AC6255" w:rsidP="0008701A">
      <w:pPr>
        <w:pStyle w:val="ListParagraph"/>
        <w:numPr>
          <w:ilvl w:val="0"/>
          <w:numId w:val="1"/>
        </w:numPr>
        <w:spacing w:before="1"/>
        <w:rPr>
          <w:sz w:val="24"/>
          <w:szCs w:val="24"/>
        </w:rPr>
      </w:pPr>
      <w:r w:rsidRPr="0008701A">
        <w:rPr>
          <w:bCs/>
          <w:sz w:val="24"/>
          <w:szCs w:val="24"/>
        </w:rPr>
        <w:t xml:space="preserve">Originalus </w:t>
      </w:r>
      <w:r w:rsidRPr="0008701A">
        <w:rPr>
          <w:sz w:val="24"/>
          <w:szCs w:val="24"/>
        </w:rPr>
        <w:t>pasiūlymo galiojimo užtikrinimo dokumentas, pasirašytas pasiūlymo galiojimo užtikrinimą išdavusio banko, kredito unijos ar draudimo bendrovės turi būti pasirašytas saugiu kvalifikuotu elektroniniu parašu. Jeigu nėra įmanoma pasiūlymo galiojimą užtikrinančio dokumento (originalo) pateikti elektroninėmis priemonėmis, tai pasiūlymo galiojimo užtikrinimo originalas Perkančiajai organizacijai turi būti pateiktas iki pasiūlymų pateikimo termino pabaigos.</w:t>
      </w:r>
    </w:p>
    <w:p w14:paraId="6EB0129C" w14:textId="77777777" w:rsidR="0008701A" w:rsidRPr="0008701A" w:rsidRDefault="00AC6255" w:rsidP="0008701A">
      <w:pPr>
        <w:pStyle w:val="ListParagraph"/>
        <w:numPr>
          <w:ilvl w:val="0"/>
          <w:numId w:val="1"/>
        </w:numPr>
        <w:spacing w:before="1"/>
        <w:rPr>
          <w:sz w:val="24"/>
          <w:szCs w:val="24"/>
        </w:rPr>
      </w:pPr>
      <w:r w:rsidRPr="0008701A">
        <w:rPr>
          <w:sz w:val="24"/>
          <w:szCs w:val="24"/>
        </w:rPr>
        <w:t>Pasiūlymo galiojimo garantija reikalinga tam, kad užtikrintų šias sąlygas:</w:t>
      </w:r>
    </w:p>
    <w:p w14:paraId="213E8130" w14:textId="636121E0" w:rsidR="0008701A" w:rsidRPr="0008701A" w:rsidRDefault="0008701A" w:rsidP="0008701A">
      <w:pPr>
        <w:pStyle w:val="ListParagraph"/>
        <w:numPr>
          <w:ilvl w:val="1"/>
          <w:numId w:val="1"/>
        </w:numPr>
        <w:spacing w:before="1"/>
        <w:rPr>
          <w:sz w:val="24"/>
          <w:szCs w:val="24"/>
        </w:rPr>
      </w:pPr>
      <w:r w:rsidRPr="0008701A">
        <w:rPr>
          <w:sz w:val="24"/>
          <w:szCs w:val="24"/>
        </w:rPr>
        <w:t>T</w:t>
      </w:r>
      <w:r w:rsidR="00AC6255" w:rsidRPr="0008701A">
        <w:rPr>
          <w:sz w:val="24"/>
          <w:szCs w:val="24"/>
        </w:rPr>
        <w:t>eikėjas savo pasiūlymo galiojimo laikotarpiu neatšauks ir nepakeis pasiūlymo;</w:t>
      </w:r>
    </w:p>
    <w:p w14:paraId="7CED8B8F" w14:textId="5E0F6FFD" w:rsidR="0008701A" w:rsidRPr="0008701A" w:rsidRDefault="0008701A" w:rsidP="0008701A">
      <w:pPr>
        <w:pStyle w:val="ListParagraph"/>
        <w:numPr>
          <w:ilvl w:val="1"/>
          <w:numId w:val="1"/>
        </w:numPr>
        <w:spacing w:before="1"/>
        <w:rPr>
          <w:sz w:val="24"/>
          <w:szCs w:val="24"/>
        </w:rPr>
      </w:pPr>
      <w:r w:rsidRPr="0008701A">
        <w:rPr>
          <w:sz w:val="24"/>
          <w:szCs w:val="24"/>
        </w:rPr>
        <w:t>T</w:t>
      </w:r>
      <w:r w:rsidR="00AC6255" w:rsidRPr="0008701A">
        <w:rPr>
          <w:sz w:val="24"/>
          <w:szCs w:val="24"/>
        </w:rPr>
        <w:t xml:space="preserve">eikėjas neatsisakys pasirašyti sutartį pirkimo dokumentuose nurodytomis sąlygomis </w:t>
      </w:r>
      <w:r w:rsidR="00FF1F68">
        <w:rPr>
          <w:sz w:val="24"/>
          <w:szCs w:val="24"/>
        </w:rPr>
        <w:t>O</w:t>
      </w:r>
      <w:r w:rsidR="00AC6255" w:rsidRPr="0008701A">
        <w:rPr>
          <w:sz w:val="24"/>
          <w:szCs w:val="24"/>
        </w:rPr>
        <w:t>rganizacijos nurodytu laiku;</w:t>
      </w:r>
    </w:p>
    <w:p w14:paraId="1D35A614" w14:textId="77777777" w:rsidR="0008701A" w:rsidRPr="0008701A" w:rsidRDefault="0008701A" w:rsidP="0008701A">
      <w:pPr>
        <w:pStyle w:val="ListParagraph"/>
        <w:numPr>
          <w:ilvl w:val="1"/>
          <w:numId w:val="1"/>
        </w:numPr>
        <w:spacing w:before="1"/>
        <w:rPr>
          <w:sz w:val="24"/>
          <w:szCs w:val="24"/>
        </w:rPr>
      </w:pPr>
      <w:r w:rsidRPr="0008701A">
        <w:rPr>
          <w:sz w:val="24"/>
          <w:szCs w:val="24"/>
        </w:rPr>
        <w:t>T</w:t>
      </w:r>
      <w:r w:rsidR="00AC6255" w:rsidRPr="0008701A">
        <w:rPr>
          <w:sz w:val="24"/>
          <w:szCs w:val="24"/>
        </w:rPr>
        <w:t>eikėjas, laimėjęs Konkursą, numatyta tvarka pateiks sutarties įvykdymo užtikrinimą.</w:t>
      </w:r>
    </w:p>
    <w:p w14:paraId="38607B71" w14:textId="77777777" w:rsidR="0008701A" w:rsidRPr="0008701A" w:rsidRDefault="00AC6255" w:rsidP="0008701A">
      <w:pPr>
        <w:pStyle w:val="ListParagraph"/>
        <w:numPr>
          <w:ilvl w:val="0"/>
          <w:numId w:val="1"/>
        </w:numPr>
        <w:spacing w:before="1"/>
        <w:rPr>
          <w:sz w:val="24"/>
          <w:szCs w:val="24"/>
        </w:rPr>
      </w:pPr>
      <w:r w:rsidRPr="0008701A">
        <w:rPr>
          <w:sz w:val="24"/>
          <w:szCs w:val="24"/>
        </w:rPr>
        <w:t xml:space="preserve">Pasiūlymo galiojimo užtikrinime nurodyta suma besąlygiškai išmokama </w:t>
      </w:r>
      <w:r w:rsidR="0008701A" w:rsidRPr="0008701A">
        <w:rPr>
          <w:sz w:val="24"/>
          <w:szCs w:val="24"/>
        </w:rPr>
        <w:t>O</w:t>
      </w:r>
      <w:r w:rsidRPr="0008701A">
        <w:rPr>
          <w:sz w:val="24"/>
          <w:szCs w:val="24"/>
        </w:rPr>
        <w:t xml:space="preserve">rganizacijai, jei bent viena iš sąlygų nurodytų </w:t>
      </w:r>
      <w:r w:rsidR="0008701A" w:rsidRPr="0008701A">
        <w:rPr>
          <w:sz w:val="24"/>
          <w:szCs w:val="24"/>
        </w:rPr>
        <w:t>45.1</w:t>
      </w:r>
      <w:r w:rsidRPr="0008701A">
        <w:rPr>
          <w:sz w:val="24"/>
          <w:szCs w:val="24"/>
        </w:rPr>
        <w:t xml:space="preserve"> – </w:t>
      </w:r>
      <w:r w:rsidR="0008701A" w:rsidRPr="0008701A">
        <w:rPr>
          <w:sz w:val="24"/>
          <w:szCs w:val="24"/>
        </w:rPr>
        <w:t>45.3</w:t>
      </w:r>
      <w:r w:rsidRPr="0008701A">
        <w:rPr>
          <w:sz w:val="24"/>
          <w:szCs w:val="24"/>
        </w:rPr>
        <w:t xml:space="preserve"> punktuose yra neįvykdoma.</w:t>
      </w:r>
    </w:p>
    <w:p w14:paraId="33FD221F" w14:textId="17750037" w:rsidR="0008701A" w:rsidRPr="0008701A" w:rsidRDefault="00AC6255" w:rsidP="0008701A">
      <w:pPr>
        <w:pStyle w:val="ListParagraph"/>
        <w:numPr>
          <w:ilvl w:val="0"/>
          <w:numId w:val="1"/>
        </w:numPr>
        <w:spacing w:before="1"/>
        <w:rPr>
          <w:sz w:val="24"/>
          <w:szCs w:val="24"/>
        </w:rPr>
      </w:pPr>
      <w:r w:rsidRPr="0008701A">
        <w:rPr>
          <w:sz w:val="24"/>
          <w:szCs w:val="24"/>
        </w:rPr>
        <w:t xml:space="preserve">Prieš pateikdamas pasiūlymo galiojimo užtikrinimą </w:t>
      </w:r>
      <w:r w:rsidR="00FF1F68">
        <w:rPr>
          <w:sz w:val="24"/>
          <w:szCs w:val="24"/>
        </w:rPr>
        <w:t>T</w:t>
      </w:r>
      <w:r w:rsidRPr="0008701A">
        <w:rPr>
          <w:sz w:val="24"/>
          <w:szCs w:val="24"/>
        </w:rPr>
        <w:t xml:space="preserve">eikėjas gali prašyti </w:t>
      </w:r>
      <w:r w:rsidR="0008701A" w:rsidRPr="0008701A">
        <w:rPr>
          <w:sz w:val="24"/>
          <w:szCs w:val="24"/>
        </w:rPr>
        <w:t>O</w:t>
      </w:r>
      <w:r w:rsidRPr="0008701A">
        <w:rPr>
          <w:sz w:val="24"/>
          <w:szCs w:val="24"/>
        </w:rPr>
        <w:t xml:space="preserve">rganizacijos </w:t>
      </w:r>
      <w:r w:rsidRPr="0008701A">
        <w:rPr>
          <w:sz w:val="24"/>
          <w:szCs w:val="24"/>
        </w:rPr>
        <w:lastRenderedPageBreak/>
        <w:t xml:space="preserve">patvirtinti, kad ji sutinka priimti jo siūlomą pasiūlymo galiojimo užtikrinimą. Patvirtinimas neatima teisės iš </w:t>
      </w:r>
      <w:r w:rsidR="0008701A" w:rsidRPr="0008701A">
        <w:rPr>
          <w:sz w:val="24"/>
          <w:szCs w:val="24"/>
        </w:rPr>
        <w:t>O</w:t>
      </w:r>
      <w:r w:rsidRPr="0008701A">
        <w:rPr>
          <w:sz w:val="24"/>
          <w:szCs w:val="24"/>
        </w:rPr>
        <w:t xml:space="preserve">rganizacijos atmesti pasiūlymo galiojimo užtikrinimą, gavus informaciją, kad pasiūlymo galiojimą užtikrinantis ūkio subjektas tapo nemokus ar neįvykdė įsipareigojimų </w:t>
      </w:r>
      <w:r w:rsidR="0008701A" w:rsidRPr="0008701A">
        <w:rPr>
          <w:sz w:val="24"/>
          <w:szCs w:val="24"/>
        </w:rPr>
        <w:t>O</w:t>
      </w:r>
      <w:r w:rsidRPr="0008701A">
        <w:rPr>
          <w:sz w:val="24"/>
          <w:szCs w:val="24"/>
        </w:rPr>
        <w:t>rganizacijai arba kitiems ūkio subjektams, ar juos vykdė netinkamai.</w:t>
      </w:r>
    </w:p>
    <w:p w14:paraId="3EBB7838" w14:textId="5B7F0E9A" w:rsidR="0008701A" w:rsidRPr="0008701A" w:rsidRDefault="0008701A" w:rsidP="0008701A">
      <w:pPr>
        <w:pStyle w:val="ListParagraph"/>
        <w:numPr>
          <w:ilvl w:val="0"/>
          <w:numId w:val="1"/>
        </w:numPr>
        <w:spacing w:before="1"/>
        <w:rPr>
          <w:sz w:val="24"/>
          <w:szCs w:val="24"/>
        </w:rPr>
      </w:pPr>
      <w:r w:rsidRPr="0008701A">
        <w:rPr>
          <w:iCs/>
          <w:sz w:val="24"/>
          <w:szCs w:val="24"/>
        </w:rPr>
        <w:t>O</w:t>
      </w:r>
      <w:r w:rsidR="00AC6255" w:rsidRPr="0008701A">
        <w:rPr>
          <w:iCs/>
          <w:sz w:val="24"/>
          <w:szCs w:val="24"/>
        </w:rPr>
        <w:t xml:space="preserve">rganizacija, </w:t>
      </w:r>
      <w:r w:rsidR="00FF1F68">
        <w:rPr>
          <w:iCs/>
          <w:sz w:val="24"/>
          <w:szCs w:val="24"/>
        </w:rPr>
        <w:t>T</w:t>
      </w:r>
      <w:r w:rsidR="00AC6255" w:rsidRPr="0008701A">
        <w:rPr>
          <w:iCs/>
          <w:sz w:val="24"/>
          <w:szCs w:val="24"/>
        </w:rPr>
        <w:t>eikėjui pareikalavus, įsipareigoja nedelsdama ir ne vėliau kaip per 7 (septynias) kalendorines dienas grąžinti šio Konkurso pasiūlymo galiojimą užtikrinantį dokumentą, kai:</w:t>
      </w:r>
    </w:p>
    <w:p w14:paraId="612C966A" w14:textId="77777777" w:rsidR="0008701A" w:rsidRPr="0008701A" w:rsidRDefault="00AC6255" w:rsidP="0008701A">
      <w:pPr>
        <w:pStyle w:val="ListParagraph"/>
        <w:numPr>
          <w:ilvl w:val="1"/>
          <w:numId w:val="1"/>
        </w:numPr>
        <w:spacing w:before="1"/>
        <w:rPr>
          <w:sz w:val="24"/>
          <w:szCs w:val="24"/>
        </w:rPr>
      </w:pPr>
      <w:r w:rsidRPr="0008701A">
        <w:rPr>
          <w:iCs/>
          <w:sz w:val="24"/>
          <w:szCs w:val="24"/>
        </w:rPr>
        <w:t>pasibaigia Konkurso pasiūlymų užtikrinimo galiojimo laikas;</w:t>
      </w:r>
    </w:p>
    <w:p w14:paraId="09666664" w14:textId="77777777" w:rsidR="0008701A" w:rsidRPr="0008701A" w:rsidRDefault="00AC6255" w:rsidP="0008701A">
      <w:pPr>
        <w:pStyle w:val="ListParagraph"/>
        <w:numPr>
          <w:ilvl w:val="1"/>
          <w:numId w:val="1"/>
        </w:numPr>
        <w:spacing w:before="1"/>
        <w:rPr>
          <w:sz w:val="24"/>
          <w:szCs w:val="24"/>
        </w:rPr>
      </w:pPr>
      <w:r w:rsidRPr="0008701A">
        <w:rPr>
          <w:iCs/>
          <w:sz w:val="24"/>
          <w:szCs w:val="24"/>
        </w:rPr>
        <w:t>įsigalioja pirkimo sutartis ir pirkimo sutarties įvykdymo užtikrinimas;</w:t>
      </w:r>
    </w:p>
    <w:p w14:paraId="7D668528" w14:textId="77777777" w:rsidR="0008701A" w:rsidRPr="0008701A" w:rsidRDefault="00AC6255" w:rsidP="0008701A">
      <w:pPr>
        <w:pStyle w:val="ListParagraph"/>
        <w:numPr>
          <w:ilvl w:val="1"/>
          <w:numId w:val="1"/>
        </w:numPr>
        <w:spacing w:before="1"/>
        <w:rPr>
          <w:sz w:val="24"/>
          <w:szCs w:val="24"/>
        </w:rPr>
      </w:pPr>
      <w:r w:rsidRPr="0008701A">
        <w:rPr>
          <w:iCs/>
          <w:sz w:val="24"/>
          <w:szCs w:val="24"/>
        </w:rPr>
        <w:t>buvo nutrauktos pirkimo procedūros.</w:t>
      </w:r>
    </w:p>
    <w:p w14:paraId="1140D32B" w14:textId="7EF1C0EE" w:rsidR="0008701A" w:rsidRPr="0008701A" w:rsidRDefault="00AC6255" w:rsidP="0008701A">
      <w:pPr>
        <w:pStyle w:val="ListParagraph"/>
        <w:numPr>
          <w:ilvl w:val="0"/>
          <w:numId w:val="1"/>
        </w:numPr>
        <w:spacing w:before="1"/>
        <w:rPr>
          <w:sz w:val="24"/>
          <w:szCs w:val="24"/>
        </w:rPr>
      </w:pPr>
      <w:r w:rsidRPr="0008701A">
        <w:rPr>
          <w:sz w:val="24"/>
          <w:szCs w:val="24"/>
        </w:rPr>
        <w:t>Pasiūlymų galiojimą užtikrinantis dokumentas (originalas) negrąžinamas, jeigu jis nebuvo pateiktas atskirai, kaip to reikalaujama, taip pat tais atvejais, kai pasiūlymo galiojimo užtikrinimas pateiktas elektronine forma.</w:t>
      </w:r>
    </w:p>
    <w:p w14:paraId="1B836007" w14:textId="77777777" w:rsidR="0008701A" w:rsidRPr="0008701A" w:rsidRDefault="0008701A" w:rsidP="0008701A">
      <w:pPr>
        <w:pStyle w:val="ListParagraph"/>
        <w:spacing w:before="1"/>
        <w:ind w:left="720" w:firstLine="0"/>
        <w:rPr>
          <w:sz w:val="24"/>
          <w:szCs w:val="24"/>
        </w:rPr>
      </w:pPr>
    </w:p>
    <w:p w14:paraId="1E360F44" w14:textId="77777777" w:rsidR="0008701A" w:rsidRPr="0008701A" w:rsidRDefault="00AC6255" w:rsidP="0008701A">
      <w:pPr>
        <w:pStyle w:val="ListParagraph"/>
        <w:numPr>
          <w:ilvl w:val="0"/>
          <w:numId w:val="1"/>
        </w:numPr>
        <w:spacing w:before="1"/>
        <w:rPr>
          <w:sz w:val="24"/>
          <w:szCs w:val="24"/>
        </w:rPr>
      </w:pPr>
      <w:bookmarkStart w:id="6" w:name="_Hlk60296144"/>
      <w:r w:rsidRPr="0008701A">
        <w:rPr>
          <w:sz w:val="24"/>
          <w:szCs w:val="24"/>
        </w:rPr>
        <w:t>Sutarties vykdymas gali būti užtikrinamas tik vienu iš šių būdu:</w:t>
      </w:r>
    </w:p>
    <w:p w14:paraId="55BF2E61" w14:textId="77777777" w:rsidR="0008701A" w:rsidRPr="0008701A" w:rsidRDefault="00AC6255" w:rsidP="0008701A">
      <w:pPr>
        <w:pStyle w:val="ListParagraph"/>
        <w:numPr>
          <w:ilvl w:val="1"/>
          <w:numId w:val="1"/>
        </w:numPr>
        <w:spacing w:before="1"/>
        <w:rPr>
          <w:sz w:val="24"/>
          <w:szCs w:val="24"/>
        </w:rPr>
      </w:pPr>
      <w:r w:rsidRPr="0008701A">
        <w:rPr>
          <w:sz w:val="24"/>
          <w:szCs w:val="24"/>
        </w:rPr>
        <w:t>užtikrintas Lietuvos Respublikoje ar užsienyje registruoto banko ar kredito unijos garantija (originalas);</w:t>
      </w:r>
    </w:p>
    <w:p w14:paraId="354CCA95" w14:textId="77777777" w:rsidR="0008701A" w:rsidRPr="0008701A" w:rsidRDefault="00AC6255" w:rsidP="0008701A">
      <w:pPr>
        <w:pStyle w:val="ListParagraph"/>
        <w:numPr>
          <w:ilvl w:val="1"/>
          <w:numId w:val="1"/>
        </w:numPr>
        <w:spacing w:before="1"/>
        <w:rPr>
          <w:sz w:val="24"/>
          <w:szCs w:val="24"/>
        </w:rPr>
      </w:pPr>
      <w:r w:rsidRPr="0008701A">
        <w:rPr>
          <w:sz w:val="24"/>
          <w:szCs w:val="24"/>
        </w:rPr>
        <w:t>Lietuvos Respublikoje ar užsienyje registruotos draudimo bendrovės laidavimo draudimas;</w:t>
      </w:r>
    </w:p>
    <w:p w14:paraId="5E94D852" w14:textId="66731FBD" w:rsidR="0008701A" w:rsidRPr="0008701A" w:rsidRDefault="00AC6255" w:rsidP="0008701A">
      <w:pPr>
        <w:pStyle w:val="ListParagraph"/>
        <w:numPr>
          <w:ilvl w:val="1"/>
          <w:numId w:val="1"/>
        </w:numPr>
        <w:spacing w:before="1"/>
        <w:rPr>
          <w:sz w:val="24"/>
          <w:szCs w:val="24"/>
        </w:rPr>
      </w:pPr>
      <w:r w:rsidRPr="0008701A">
        <w:rPr>
          <w:sz w:val="24"/>
          <w:szCs w:val="24"/>
        </w:rPr>
        <w:t xml:space="preserve">piniginis užstatas: į </w:t>
      </w:r>
      <w:r w:rsidR="0008701A" w:rsidRPr="0008701A">
        <w:rPr>
          <w:sz w:val="24"/>
          <w:szCs w:val="24"/>
        </w:rPr>
        <w:t>O</w:t>
      </w:r>
      <w:r w:rsidRPr="0008701A">
        <w:rPr>
          <w:sz w:val="24"/>
          <w:szCs w:val="24"/>
        </w:rPr>
        <w:t xml:space="preserve">rganizacijos atsiskaitomąją sąskaitą </w:t>
      </w:r>
      <w:r w:rsidR="0008701A" w:rsidRPr="0008701A">
        <w:rPr>
          <w:b/>
          <w:bCs/>
          <w:sz w:val="24"/>
          <w:szCs w:val="24"/>
        </w:rPr>
        <w:t>LT89 4010 0425 0310 5605</w:t>
      </w:r>
      <w:r w:rsidR="0008701A" w:rsidRPr="0008701A">
        <w:rPr>
          <w:sz w:val="24"/>
          <w:szCs w:val="24"/>
        </w:rPr>
        <w:t xml:space="preserve"> </w:t>
      </w:r>
      <w:r w:rsidRPr="0008701A">
        <w:rPr>
          <w:sz w:val="24"/>
          <w:szCs w:val="24"/>
        </w:rPr>
        <w:t>pervesti pinigai.</w:t>
      </w:r>
    </w:p>
    <w:p w14:paraId="00730760" w14:textId="15BF3465" w:rsidR="0008701A" w:rsidRPr="0008701A" w:rsidRDefault="00AC6255" w:rsidP="0008701A">
      <w:pPr>
        <w:pStyle w:val="ListParagraph"/>
        <w:numPr>
          <w:ilvl w:val="0"/>
          <w:numId w:val="1"/>
        </w:numPr>
        <w:spacing w:before="1"/>
        <w:rPr>
          <w:sz w:val="24"/>
          <w:szCs w:val="24"/>
        </w:rPr>
      </w:pPr>
      <w:r w:rsidRPr="0008701A">
        <w:rPr>
          <w:sz w:val="24"/>
          <w:szCs w:val="24"/>
        </w:rPr>
        <w:t xml:space="preserve">Teikėjo pateikiamo sutarties užtikrinimo vertė – ne mažiau </w:t>
      </w:r>
      <w:r w:rsidRPr="00E952C6">
        <w:rPr>
          <w:sz w:val="24"/>
          <w:szCs w:val="24"/>
        </w:rPr>
        <w:t>kaip</w:t>
      </w:r>
      <w:r w:rsidR="00E952C6" w:rsidRPr="00E952C6">
        <w:rPr>
          <w:sz w:val="24"/>
          <w:szCs w:val="24"/>
        </w:rPr>
        <w:t xml:space="preserve"> </w:t>
      </w:r>
      <w:r w:rsidR="00E952C6" w:rsidRPr="00BA4025">
        <w:rPr>
          <w:sz w:val="24"/>
          <w:szCs w:val="24"/>
        </w:rPr>
        <w:t>10</w:t>
      </w:r>
      <w:r w:rsidRPr="00BA4025">
        <w:rPr>
          <w:sz w:val="24"/>
          <w:szCs w:val="24"/>
        </w:rPr>
        <w:t>% (</w:t>
      </w:r>
      <w:r w:rsidR="00E952C6" w:rsidRPr="00BA4025">
        <w:rPr>
          <w:sz w:val="24"/>
          <w:szCs w:val="24"/>
        </w:rPr>
        <w:t xml:space="preserve">dešimt </w:t>
      </w:r>
      <w:r w:rsidRPr="00BA4025">
        <w:rPr>
          <w:sz w:val="24"/>
          <w:szCs w:val="24"/>
        </w:rPr>
        <w:t>procent</w:t>
      </w:r>
      <w:r w:rsidR="00E952C6" w:rsidRPr="00BA4025">
        <w:rPr>
          <w:sz w:val="24"/>
          <w:szCs w:val="24"/>
        </w:rPr>
        <w:t>ų</w:t>
      </w:r>
      <w:r w:rsidRPr="00BA4025">
        <w:rPr>
          <w:sz w:val="24"/>
          <w:szCs w:val="24"/>
        </w:rPr>
        <w:t>)</w:t>
      </w:r>
      <w:r w:rsidRPr="0008701A">
        <w:rPr>
          <w:sz w:val="24"/>
          <w:szCs w:val="24"/>
        </w:rPr>
        <w:t xml:space="preserve"> nuo pasiūlymo bendros vertės be PVM. Sutarties užtikrinimas turi galioti visą sutarties galiojimo laikotarpį.</w:t>
      </w:r>
    </w:p>
    <w:p w14:paraId="6D27E101" w14:textId="6D8D3BCF" w:rsidR="0008701A" w:rsidRPr="0008701A" w:rsidRDefault="00AC6255" w:rsidP="0008701A">
      <w:pPr>
        <w:pStyle w:val="ListParagraph"/>
        <w:numPr>
          <w:ilvl w:val="0"/>
          <w:numId w:val="1"/>
        </w:numPr>
        <w:spacing w:before="1"/>
        <w:rPr>
          <w:sz w:val="24"/>
          <w:szCs w:val="24"/>
        </w:rPr>
      </w:pPr>
      <w:r w:rsidRPr="0008701A">
        <w:rPr>
          <w:sz w:val="24"/>
          <w:szCs w:val="24"/>
        </w:rPr>
        <w:t xml:space="preserve">Sutarties vykdymo užtikrinimą nugalėtoju pripažintas </w:t>
      </w:r>
      <w:r w:rsidR="00FF1F68">
        <w:rPr>
          <w:sz w:val="24"/>
          <w:szCs w:val="24"/>
        </w:rPr>
        <w:t>T</w:t>
      </w:r>
      <w:r w:rsidRPr="0008701A">
        <w:rPr>
          <w:sz w:val="24"/>
          <w:szCs w:val="24"/>
        </w:rPr>
        <w:t xml:space="preserve">eikėjas privalo pateikti per </w:t>
      </w:r>
      <w:r w:rsidR="00042DDB">
        <w:rPr>
          <w:sz w:val="24"/>
          <w:szCs w:val="24"/>
        </w:rPr>
        <w:t xml:space="preserve">20 </w:t>
      </w:r>
      <w:r w:rsidRPr="0008701A">
        <w:rPr>
          <w:sz w:val="24"/>
          <w:szCs w:val="24"/>
        </w:rPr>
        <w:t>(</w:t>
      </w:r>
      <w:r w:rsidR="00042DDB">
        <w:rPr>
          <w:sz w:val="24"/>
          <w:szCs w:val="24"/>
        </w:rPr>
        <w:t>dvidešimt</w:t>
      </w:r>
      <w:r w:rsidRPr="0008701A">
        <w:rPr>
          <w:sz w:val="24"/>
          <w:szCs w:val="24"/>
        </w:rPr>
        <w:t>) darbo dien</w:t>
      </w:r>
      <w:r w:rsidR="00042DDB">
        <w:rPr>
          <w:sz w:val="24"/>
          <w:szCs w:val="24"/>
        </w:rPr>
        <w:t>ų</w:t>
      </w:r>
      <w:r w:rsidRPr="0008701A">
        <w:rPr>
          <w:sz w:val="24"/>
          <w:szCs w:val="24"/>
        </w:rPr>
        <w:t xml:space="preserve"> nuo sutarties pasirašymo dienos.</w:t>
      </w:r>
    </w:p>
    <w:p w14:paraId="785C055B" w14:textId="4958C063" w:rsidR="0008701A" w:rsidRPr="0008701A" w:rsidRDefault="00FF1F68" w:rsidP="0008701A">
      <w:pPr>
        <w:pStyle w:val="ListParagraph"/>
        <w:numPr>
          <w:ilvl w:val="0"/>
          <w:numId w:val="1"/>
        </w:numPr>
        <w:spacing w:before="1"/>
        <w:rPr>
          <w:sz w:val="24"/>
          <w:szCs w:val="24"/>
        </w:rPr>
      </w:pPr>
      <w:r>
        <w:rPr>
          <w:sz w:val="24"/>
          <w:szCs w:val="24"/>
        </w:rPr>
        <w:t>O</w:t>
      </w:r>
      <w:r w:rsidR="00AC6255" w:rsidRPr="0008701A">
        <w:rPr>
          <w:sz w:val="24"/>
          <w:szCs w:val="24"/>
        </w:rPr>
        <w:t xml:space="preserve">rganizacija gali atmesti teikėjo pateiktą vykdymo užtikrinimą (garantiją), jeigu garantas yra nemokus, </w:t>
      </w:r>
      <w:r>
        <w:rPr>
          <w:sz w:val="24"/>
          <w:szCs w:val="24"/>
        </w:rPr>
        <w:t>O</w:t>
      </w:r>
      <w:r w:rsidR="00AC6255" w:rsidRPr="0008701A">
        <w:rPr>
          <w:sz w:val="24"/>
          <w:szCs w:val="24"/>
        </w:rPr>
        <w:t xml:space="preserve">rganizacijai ar kitam subjektui neįvykdė ar nevykdo prisiimtų įsipareigojimų. Teikėjui paprašius, </w:t>
      </w:r>
      <w:r>
        <w:rPr>
          <w:sz w:val="24"/>
          <w:szCs w:val="24"/>
        </w:rPr>
        <w:t>O</w:t>
      </w:r>
      <w:r w:rsidR="00AC6255" w:rsidRPr="0008701A">
        <w:rPr>
          <w:sz w:val="24"/>
          <w:szCs w:val="24"/>
        </w:rPr>
        <w:t xml:space="preserve">rganizacija jam išduoda siūlomo garanto priimtinumo patvirtinimą, tačiau toks patvirtinimas </w:t>
      </w:r>
      <w:r>
        <w:rPr>
          <w:sz w:val="24"/>
          <w:szCs w:val="24"/>
        </w:rPr>
        <w:t>O</w:t>
      </w:r>
      <w:r w:rsidR="00AC6255" w:rsidRPr="0008701A">
        <w:rPr>
          <w:sz w:val="24"/>
          <w:szCs w:val="24"/>
        </w:rPr>
        <w:t xml:space="preserve">rganizacijai neatima teisės vėliau atmesti garantiją, jeigu garantas per tą laiką tapo nemokiu ar nevykdė savo įsipareigojimų </w:t>
      </w:r>
      <w:r>
        <w:rPr>
          <w:sz w:val="24"/>
          <w:szCs w:val="24"/>
        </w:rPr>
        <w:t>O</w:t>
      </w:r>
      <w:r w:rsidR="00AC6255" w:rsidRPr="0008701A">
        <w:rPr>
          <w:sz w:val="24"/>
          <w:szCs w:val="24"/>
        </w:rPr>
        <w:t>rganizacijai ar kitam subjektui.</w:t>
      </w:r>
    </w:p>
    <w:p w14:paraId="77B9EE89" w14:textId="6E43D0C1" w:rsidR="0008701A" w:rsidRPr="0008701A" w:rsidRDefault="00AC6255" w:rsidP="0008701A">
      <w:pPr>
        <w:pStyle w:val="ListParagraph"/>
        <w:numPr>
          <w:ilvl w:val="0"/>
          <w:numId w:val="1"/>
        </w:numPr>
        <w:spacing w:before="1"/>
        <w:rPr>
          <w:sz w:val="24"/>
          <w:szCs w:val="24"/>
        </w:rPr>
      </w:pPr>
      <w:r w:rsidRPr="0008701A">
        <w:rPr>
          <w:sz w:val="24"/>
          <w:szCs w:val="24"/>
        </w:rPr>
        <w:t xml:space="preserve">Pirkimo sutarties įvykdymo užtikrinimas turi būti besąlyginis ir skirtas užtikrinti visų pirkimo sutartimi teikėjui nustatytų prievolių, tarp jų ir netesybų, įvykdymą. Teikėjui sutarties įvykdymo užtikrinimas negrąžinamas, jeigu </w:t>
      </w:r>
      <w:r w:rsidR="00FF1F68">
        <w:rPr>
          <w:sz w:val="24"/>
          <w:szCs w:val="24"/>
        </w:rPr>
        <w:t>T</w:t>
      </w:r>
      <w:r w:rsidRPr="0008701A">
        <w:rPr>
          <w:sz w:val="24"/>
          <w:szCs w:val="24"/>
        </w:rPr>
        <w:t>eikėjas nevykdys jam sutartyje nustatytų įpareigojimų.</w:t>
      </w:r>
    </w:p>
    <w:p w14:paraId="6A64835F" w14:textId="5B4AE610" w:rsidR="0008701A" w:rsidRPr="006F3CEB" w:rsidRDefault="00AC6255" w:rsidP="0008701A">
      <w:pPr>
        <w:pStyle w:val="ListParagraph"/>
        <w:numPr>
          <w:ilvl w:val="0"/>
          <w:numId w:val="1"/>
        </w:numPr>
        <w:spacing w:before="1"/>
        <w:rPr>
          <w:sz w:val="24"/>
          <w:szCs w:val="24"/>
        </w:rPr>
      </w:pPr>
      <w:r w:rsidRPr="0008701A">
        <w:rPr>
          <w:sz w:val="24"/>
          <w:szCs w:val="24"/>
        </w:rPr>
        <w:t xml:space="preserve">Jei </w:t>
      </w:r>
      <w:r w:rsidR="00FF1F68">
        <w:rPr>
          <w:sz w:val="24"/>
          <w:szCs w:val="24"/>
        </w:rPr>
        <w:t>O</w:t>
      </w:r>
      <w:r w:rsidRPr="0008701A">
        <w:rPr>
          <w:sz w:val="24"/>
          <w:szCs w:val="24"/>
        </w:rPr>
        <w:t xml:space="preserve">rganizacija pasinaudoja sutarties įvykdymo užtikrinimu, </w:t>
      </w:r>
      <w:r w:rsidR="00FF1F68">
        <w:rPr>
          <w:sz w:val="24"/>
          <w:szCs w:val="24"/>
        </w:rPr>
        <w:t>T</w:t>
      </w:r>
      <w:r w:rsidRPr="0008701A">
        <w:rPr>
          <w:sz w:val="24"/>
          <w:szCs w:val="24"/>
        </w:rPr>
        <w:t>eikėjas, siekdamas toliau vykdyti sutarties įsipareigojimus</w:t>
      </w:r>
      <w:r w:rsidRPr="006F3CEB">
        <w:rPr>
          <w:sz w:val="24"/>
          <w:szCs w:val="24"/>
        </w:rPr>
        <w:t xml:space="preserve">, privalo per 5 (penkias) dienas pateikti </w:t>
      </w:r>
      <w:r w:rsidR="00FF1F68" w:rsidRPr="006F3CEB">
        <w:rPr>
          <w:sz w:val="24"/>
          <w:szCs w:val="24"/>
        </w:rPr>
        <w:t>O</w:t>
      </w:r>
      <w:r w:rsidRPr="006F3CEB">
        <w:rPr>
          <w:sz w:val="24"/>
          <w:szCs w:val="24"/>
        </w:rPr>
        <w:t xml:space="preserve">rganizacijai naują sutarties sąlygų įvykdymo garantiją, laidavimo draudimo liudijimo raštą arba užstatą ne mažesnei kaip nurodytai sumai. </w:t>
      </w:r>
      <w:r w:rsidR="006F3CEB" w:rsidRPr="006F3CEB">
        <w:rPr>
          <w:sz w:val="24"/>
          <w:szCs w:val="24"/>
        </w:rPr>
        <w:t>Vėlesni sutarties ir kitų su ja susijusių dokumentų pakeitimai ar papildymai neturės įtakos garanto įsipareigojimų, pagal sutarties sąlygų vykdymo garantiją, vykdymui ar apimčiai ir neatleis garanto nuo visiško įsipareigojimų, pagal sutarties sąlygų įvykdymo garantiją, vykdymo</w:t>
      </w:r>
      <w:r w:rsidRPr="006F3CEB">
        <w:rPr>
          <w:sz w:val="24"/>
          <w:szCs w:val="24"/>
        </w:rPr>
        <w:t>.</w:t>
      </w:r>
    </w:p>
    <w:p w14:paraId="6B5032F3" w14:textId="77777777" w:rsidR="0008701A" w:rsidRPr="0008701A" w:rsidRDefault="00AC6255" w:rsidP="0008701A">
      <w:pPr>
        <w:pStyle w:val="ListParagraph"/>
        <w:numPr>
          <w:ilvl w:val="0"/>
          <w:numId w:val="1"/>
        </w:numPr>
        <w:spacing w:before="1"/>
        <w:rPr>
          <w:sz w:val="24"/>
          <w:szCs w:val="24"/>
        </w:rPr>
      </w:pPr>
      <w:r w:rsidRPr="006F3CEB">
        <w:rPr>
          <w:sz w:val="24"/>
          <w:szCs w:val="24"/>
        </w:rPr>
        <w:t>Garantijos, laidavimo draudimo liudijimo rašto ar piniginio užstato galiojimo</w:t>
      </w:r>
      <w:r w:rsidRPr="0008701A">
        <w:rPr>
          <w:sz w:val="24"/>
          <w:szCs w:val="24"/>
        </w:rPr>
        <w:t xml:space="preserve"> terminas – sutarties galiojimo laikotarpis.</w:t>
      </w:r>
    </w:p>
    <w:p w14:paraId="0FD8B6C1" w14:textId="77777777" w:rsidR="0008701A" w:rsidRPr="0008701A" w:rsidRDefault="00AC6255" w:rsidP="0008701A">
      <w:pPr>
        <w:pStyle w:val="ListParagraph"/>
        <w:numPr>
          <w:ilvl w:val="0"/>
          <w:numId w:val="1"/>
        </w:numPr>
        <w:spacing w:before="1"/>
        <w:rPr>
          <w:sz w:val="24"/>
          <w:szCs w:val="24"/>
        </w:rPr>
      </w:pPr>
      <w:r w:rsidRPr="0008701A">
        <w:rPr>
          <w:sz w:val="24"/>
          <w:szCs w:val="24"/>
        </w:rPr>
        <w:t>Garantijos, laidavimo draudimo liudijimo rašto, piniginio užstato dalykas: bet koks teikėjo prievolių pagal sutartį ir jos priedus pažeidimas, dalinis ar visiškas jų nevykdymas ar netinkamas jų vykdymas.</w:t>
      </w:r>
    </w:p>
    <w:p w14:paraId="1DDD3CC5" w14:textId="574BF92F" w:rsidR="0008701A" w:rsidRPr="0008701A" w:rsidRDefault="00AC6255" w:rsidP="0008701A">
      <w:pPr>
        <w:pStyle w:val="ListParagraph"/>
        <w:numPr>
          <w:ilvl w:val="0"/>
          <w:numId w:val="1"/>
        </w:numPr>
        <w:spacing w:before="1"/>
        <w:rPr>
          <w:sz w:val="24"/>
          <w:szCs w:val="24"/>
        </w:rPr>
      </w:pPr>
      <w:r w:rsidRPr="0008701A">
        <w:rPr>
          <w:sz w:val="24"/>
          <w:szCs w:val="24"/>
        </w:rPr>
        <w:t xml:space="preserve">Garantijos, laidavimo draudimo liudijimo rašto arba piniginio užstato išmokėjimo sąlygos ir tvarka: per 5 (penkias) darbo dienas nuo pirmo raštiško </w:t>
      </w:r>
      <w:r w:rsidR="00FF1F68">
        <w:rPr>
          <w:sz w:val="24"/>
          <w:szCs w:val="24"/>
        </w:rPr>
        <w:t>O</w:t>
      </w:r>
      <w:r w:rsidRPr="0008701A">
        <w:rPr>
          <w:sz w:val="24"/>
          <w:szCs w:val="24"/>
        </w:rPr>
        <w:t xml:space="preserve">rganizacijos pranešimo garantui </w:t>
      </w:r>
      <w:r w:rsidRPr="0008701A">
        <w:rPr>
          <w:sz w:val="24"/>
          <w:szCs w:val="24"/>
        </w:rPr>
        <w:lastRenderedPageBreak/>
        <w:t xml:space="preserve">apie teikėjo sutartyje nustatytų prievolių pažeidimą, dalinį ar visišką jų nevykdymą ar netinkamą vykdymą. Garantas neturi teisės reikalauti, kad </w:t>
      </w:r>
      <w:r w:rsidR="00FF1F68">
        <w:rPr>
          <w:sz w:val="24"/>
          <w:szCs w:val="24"/>
        </w:rPr>
        <w:t>O</w:t>
      </w:r>
      <w:r w:rsidRPr="0008701A">
        <w:rPr>
          <w:sz w:val="24"/>
          <w:szCs w:val="24"/>
        </w:rPr>
        <w:t xml:space="preserve">rganizacija pagrįstų savo reikalavimą. </w:t>
      </w:r>
      <w:r w:rsidR="00FF1F68">
        <w:rPr>
          <w:sz w:val="24"/>
          <w:szCs w:val="24"/>
        </w:rPr>
        <w:t>O</w:t>
      </w:r>
      <w:r w:rsidRPr="0008701A">
        <w:rPr>
          <w:sz w:val="24"/>
          <w:szCs w:val="24"/>
        </w:rPr>
        <w:t>rganizacija pranešime garantui nurodys, kad garantijos suma jai priklauso dėl to, kad teikėjas dalinai ar visiškai neįvykdė sutarties sąlygų ar kitaip pažeidė sutartį. Garantas turi išmokėti visą garante nurodytą sumą.</w:t>
      </w:r>
    </w:p>
    <w:p w14:paraId="3E430240" w14:textId="6064A03B" w:rsidR="00AC6255" w:rsidRDefault="00AC6255" w:rsidP="0008701A">
      <w:pPr>
        <w:pStyle w:val="ListParagraph"/>
        <w:numPr>
          <w:ilvl w:val="0"/>
          <w:numId w:val="1"/>
        </w:numPr>
        <w:spacing w:before="1"/>
        <w:rPr>
          <w:sz w:val="24"/>
          <w:szCs w:val="24"/>
        </w:rPr>
      </w:pPr>
      <w:r w:rsidRPr="0008701A">
        <w:rPr>
          <w:sz w:val="24"/>
          <w:szCs w:val="24"/>
        </w:rPr>
        <w:t xml:space="preserve">Sutarties vykdymo užtikrinimas grąžinamas per 10 (dešimt) kalendorinių dienų nuo šio užtikrinimo galiojimo termino pabaigos, </w:t>
      </w:r>
      <w:r w:rsidR="00FF1F68">
        <w:rPr>
          <w:sz w:val="24"/>
          <w:szCs w:val="24"/>
        </w:rPr>
        <w:t>T</w:t>
      </w:r>
      <w:r w:rsidRPr="0008701A">
        <w:rPr>
          <w:sz w:val="24"/>
          <w:szCs w:val="24"/>
        </w:rPr>
        <w:t xml:space="preserve">eikėjui pateikus raštišką prašymą. Tais atvejais, kai sutarties vykdymo užtikrinimui pasirenkama Lietuvos Respublikoje ar užsienyje registruoto banko ar kredito unijos garantija ir sutartiniai įsipareigojimai yra visiškai įvykdyti, tačiau garantijoje nustatytas garantijos terminas dar nėra pasibaigęs, </w:t>
      </w:r>
      <w:r w:rsidR="00FF1F68">
        <w:rPr>
          <w:sz w:val="24"/>
          <w:szCs w:val="24"/>
        </w:rPr>
        <w:t>O</w:t>
      </w:r>
      <w:r w:rsidRPr="0008701A">
        <w:rPr>
          <w:sz w:val="24"/>
          <w:szCs w:val="24"/>
        </w:rPr>
        <w:t xml:space="preserve">rganizacija grąžina bankui garantinio rašto originalą su prierašu, patvirtintu įgalioto asmens parašu bei antspaudu, arba praneša lydraščiu, kad </w:t>
      </w:r>
      <w:r w:rsidR="00FF1F68">
        <w:rPr>
          <w:sz w:val="24"/>
          <w:szCs w:val="24"/>
        </w:rPr>
        <w:t>O</w:t>
      </w:r>
      <w:r w:rsidRPr="0008701A">
        <w:rPr>
          <w:sz w:val="24"/>
          <w:szCs w:val="24"/>
        </w:rPr>
        <w:t xml:space="preserve">rganizacija atsisako savo teisių pagal garantinį raštą, arba kad Teikėjas įvykdė savo įsipareigojimus, ir </w:t>
      </w:r>
      <w:r w:rsidR="00FF1F68">
        <w:rPr>
          <w:sz w:val="24"/>
          <w:szCs w:val="24"/>
        </w:rPr>
        <w:t>O</w:t>
      </w:r>
      <w:r w:rsidRPr="0008701A">
        <w:rPr>
          <w:sz w:val="24"/>
          <w:szCs w:val="24"/>
        </w:rPr>
        <w:t>rganizacija jam neturi pretenzijų.</w:t>
      </w:r>
    </w:p>
    <w:bookmarkEnd w:id="6"/>
    <w:p w14:paraId="66EB1D14" w14:textId="11286B7A" w:rsidR="00AC6255" w:rsidRPr="0008701A" w:rsidRDefault="00AC6255" w:rsidP="00042DDB">
      <w:pPr>
        <w:pStyle w:val="ListParagraph"/>
        <w:spacing w:before="1"/>
        <w:ind w:left="720" w:firstLine="0"/>
      </w:pPr>
    </w:p>
    <w:p w14:paraId="09FE9857" w14:textId="77777777" w:rsidR="005C4BD4" w:rsidRPr="0008701A" w:rsidRDefault="005C4BD4" w:rsidP="006E6BC1">
      <w:pPr>
        <w:pStyle w:val="Heading2"/>
        <w:numPr>
          <w:ilvl w:val="1"/>
          <w:numId w:val="2"/>
        </w:numPr>
        <w:ind w:left="0" w:firstLine="0"/>
        <w:jc w:val="center"/>
      </w:pPr>
      <w:r w:rsidRPr="0008701A">
        <w:t>KONKURSO SĄLYGŲ PAAIŠKINIMAS IR</w:t>
      </w:r>
      <w:r w:rsidRPr="0008701A">
        <w:rPr>
          <w:spacing w:val="-6"/>
        </w:rPr>
        <w:t xml:space="preserve"> </w:t>
      </w:r>
      <w:r w:rsidRPr="0008701A">
        <w:t>PATIKSLINIMAS</w:t>
      </w:r>
    </w:p>
    <w:p w14:paraId="0726E55A" w14:textId="48A76DC1" w:rsidR="005C4BD4" w:rsidRPr="0008701A" w:rsidRDefault="005C4BD4" w:rsidP="005C4BD4">
      <w:pPr>
        <w:pStyle w:val="BodyText"/>
        <w:jc w:val="both"/>
        <w:rPr>
          <w:b/>
        </w:rPr>
      </w:pPr>
    </w:p>
    <w:p w14:paraId="0354E227" w14:textId="05848A6E" w:rsidR="00F64673" w:rsidRPr="006F3CEB" w:rsidRDefault="005C4BD4" w:rsidP="00B050E1">
      <w:pPr>
        <w:pStyle w:val="ListParagraph"/>
        <w:numPr>
          <w:ilvl w:val="0"/>
          <w:numId w:val="1"/>
        </w:numPr>
        <w:spacing w:before="1"/>
        <w:rPr>
          <w:sz w:val="24"/>
          <w:szCs w:val="24"/>
        </w:rPr>
      </w:pPr>
      <w:r w:rsidRPr="0008701A">
        <w:rPr>
          <w:sz w:val="24"/>
        </w:rPr>
        <w:t xml:space="preserve">Konkurso sąlygos gali būti </w:t>
      </w:r>
      <w:r w:rsidRPr="006F3CEB">
        <w:rPr>
          <w:sz w:val="24"/>
          <w:szCs w:val="24"/>
        </w:rPr>
        <w:t>paaiškinamos, patikslinamos</w:t>
      </w:r>
      <w:r w:rsidR="000E26A9" w:rsidRPr="006F3CEB">
        <w:rPr>
          <w:sz w:val="24"/>
          <w:szCs w:val="24"/>
        </w:rPr>
        <w:t xml:space="preserve"> </w:t>
      </w:r>
      <w:r w:rsidR="00E85FE7">
        <w:rPr>
          <w:sz w:val="24"/>
          <w:szCs w:val="24"/>
        </w:rPr>
        <w:t>Teik</w:t>
      </w:r>
      <w:r w:rsidRPr="006F3CEB">
        <w:rPr>
          <w:sz w:val="24"/>
          <w:szCs w:val="24"/>
        </w:rPr>
        <w:t>ėjų iniciatyva, jiems kreipiantis į</w:t>
      </w:r>
      <w:r w:rsidRPr="006F3CEB">
        <w:rPr>
          <w:spacing w:val="40"/>
          <w:sz w:val="24"/>
          <w:szCs w:val="24"/>
        </w:rPr>
        <w:t xml:space="preserve"> </w:t>
      </w:r>
      <w:r w:rsidR="000E26A9" w:rsidRPr="006F3CEB">
        <w:rPr>
          <w:sz w:val="24"/>
          <w:szCs w:val="24"/>
        </w:rPr>
        <w:t>O</w:t>
      </w:r>
      <w:r w:rsidRPr="006F3CEB">
        <w:rPr>
          <w:sz w:val="24"/>
          <w:szCs w:val="24"/>
        </w:rPr>
        <w:t>rganizaciją.</w:t>
      </w:r>
      <w:r w:rsidRPr="006F3CEB">
        <w:rPr>
          <w:spacing w:val="41"/>
          <w:sz w:val="24"/>
          <w:szCs w:val="24"/>
        </w:rPr>
        <w:t xml:space="preserve"> </w:t>
      </w:r>
      <w:r w:rsidR="00E85FE7">
        <w:rPr>
          <w:sz w:val="24"/>
          <w:szCs w:val="24"/>
        </w:rPr>
        <w:t>Teik</w:t>
      </w:r>
      <w:r w:rsidRPr="006F3CEB">
        <w:rPr>
          <w:sz w:val="24"/>
          <w:szCs w:val="24"/>
        </w:rPr>
        <w:t>ėjai</w:t>
      </w:r>
      <w:r w:rsidRPr="006F3CEB">
        <w:rPr>
          <w:spacing w:val="39"/>
          <w:sz w:val="24"/>
          <w:szCs w:val="24"/>
        </w:rPr>
        <w:t xml:space="preserve"> </w:t>
      </w:r>
      <w:r w:rsidRPr="006F3CEB">
        <w:rPr>
          <w:sz w:val="24"/>
          <w:szCs w:val="24"/>
        </w:rPr>
        <w:t>turėtų</w:t>
      </w:r>
      <w:r w:rsidRPr="006F3CEB">
        <w:rPr>
          <w:spacing w:val="40"/>
          <w:sz w:val="24"/>
          <w:szCs w:val="24"/>
        </w:rPr>
        <w:t xml:space="preserve"> </w:t>
      </w:r>
      <w:r w:rsidRPr="006F3CEB">
        <w:rPr>
          <w:sz w:val="24"/>
          <w:szCs w:val="24"/>
        </w:rPr>
        <w:t>būti</w:t>
      </w:r>
      <w:r w:rsidRPr="006F3CEB">
        <w:rPr>
          <w:spacing w:val="40"/>
          <w:sz w:val="24"/>
          <w:szCs w:val="24"/>
        </w:rPr>
        <w:t xml:space="preserve"> </w:t>
      </w:r>
      <w:r w:rsidRPr="006F3CEB">
        <w:rPr>
          <w:sz w:val="24"/>
          <w:szCs w:val="24"/>
        </w:rPr>
        <w:t>aktyvūs</w:t>
      </w:r>
      <w:r w:rsidRPr="006F3CEB">
        <w:rPr>
          <w:spacing w:val="40"/>
          <w:sz w:val="24"/>
          <w:szCs w:val="24"/>
        </w:rPr>
        <w:t xml:space="preserve"> </w:t>
      </w:r>
      <w:r w:rsidRPr="006F3CEB">
        <w:rPr>
          <w:sz w:val="24"/>
          <w:szCs w:val="24"/>
        </w:rPr>
        <w:t>ir</w:t>
      </w:r>
      <w:r w:rsidRPr="006F3CEB">
        <w:rPr>
          <w:spacing w:val="39"/>
          <w:sz w:val="24"/>
          <w:szCs w:val="24"/>
        </w:rPr>
        <w:t xml:space="preserve"> </w:t>
      </w:r>
      <w:r w:rsidRPr="006F3CEB">
        <w:rPr>
          <w:sz w:val="24"/>
          <w:szCs w:val="24"/>
        </w:rPr>
        <w:t>pateikti</w:t>
      </w:r>
      <w:r w:rsidRPr="006F3CEB">
        <w:rPr>
          <w:spacing w:val="40"/>
          <w:sz w:val="24"/>
          <w:szCs w:val="24"/>
        </w:rPr>
        <w:t xml:space="preserve"> </w:t>
      </w:r>
      <w:r w:rsidRPr="006F3CEB">
        <w:rPr>
          <w:sz w:val="24"/>
          <w:szCs w:val="24"/>
        </w:rPr>
        <w:t>klausimus</w:t>
      </w:r>
      <w:r w:rsidRPr="006F3CEB">
        <w:rPr>
          <w:spacing w:val="39"/>
          <w:sz w:val="24"/>
          <w:szCs w:val="24"/>
        </w:rPr>
        <w:t xml:space="preserve"> </w:t>
      </w:r>
      <w:r w:rsidRPr="006F3CEB">
        <w:rPr>
          <w:sz w:val="24"/>
          <w:szCs w:val="24"/>
        </w:rPr>
        <w:t>ar</w:t>
      </w:r>
      <w:r w:rsidRPr="006F3CEB">
        <w:rPr>
          <w:spacing w:val="38"/>
          <w:sz w:val="24"/>
          <w:szCs w:val="24"/>
        </w:rPr>
        <w:t xml:space="preserve"> </w:t>
      </w:r>
      <w:r w:rsidRPr="006F3CEB">
        <w:rPr>
          <w:sz w:val="24"/>
          <w:szCs w:val="24"/>
        </w:rPr>
        <w:t>paprašyti</w:t>
      </w:r>
      <w:r w:rsidRPr="006F3CEB">
        <w:rPr>
          <w:spacing w:val="40"/>
          <w:sz w:val="24"/>
          <w:szCs w:val="24"/>
        </w:rPr>
        <w:t xml:space="preserve"> </w:t>
      </w:r>
      <w:r w:rsidRPr="006F3CEB">
        <w:rPr>
          <w:sz w:val="24"/>
          <w:szCs w:val="24"/>
        </w:rPr>
        <w:t>paaiškinti</w:t>
      </w:r>
      <w:r w:rsidR="00BA794B" w:rsidRPr="006F3CEB">
        <w:rPr>
          <w:sz w:val="24"/>
          <w:szCs w:val="24"/>
        </w:rPr>
        <w:t xml:space="preserve"> </w:t>
      </w:r>
      <w:r w:rsidR="008839C8">
        <w:rPr>
          <w:sz w:val="24"/>
          <w:szCs w:val="24"/>
        </w:rPr>
        <w:t>K</w:t>
      </w:r>
      <w:r w:rsidRPr="006F3CEB">
        <w:rPr>
          <w:sz w:val="24"/>
          <w:szCs w:val="24"/>
        </w:rPr>
        <w:t>onkurso sąlygas iš karto jas išanalizavę, atsižvelgdami į tai, kad, pasibaigus pasiūlymų pateikimo terminui, pasiūlymo turinio keisti nebus galima.</w:t>
      </w:r>
    </w:p>
    <w:p w14:paraId="6ADEED9E" w14:textId="6FEBB89D" w:rsidR="00F64673" w:rsidRPr="0008701A" w:rsidRDefault="005C4BD4" w:rsidP="00B050E1">
      <w:pPr>
        <w:pStyle w:val="ListParagraph"/>
        <w:numPr>
          <w:ilvl w:val="0"/>
          <w:numId w:val="1"/>
        </w:numPr>
        <w:spacing w:before="1"/>
      </w:pPr>
      <w:r w:rsidRPr="0008701A">
        <w:rPr>
          <w:sz w:val="24"/>
        </w:rPr>
        <w:t xml:space="preserve">Nesibaigus pasiūlymų pateikimo terminui, </w:t>
      </w:r>
      <w:r w:rsidR="000E26A9" w:rsidRPr="0008701A">
        <w:rPr>
          <w:sz w:val="24"/>
        </w:rPr>
        <w:t>O</w:t>
      </w:r>
      <w:r w:rsidRPr="0008701A">
        <w:rPr>
          <w:sz w:val="24"/>
        </w:rPr>
        <w:t xml:space="preserve">rganizacija turi teisę savo iniciatyva paaiškinti, patikslinti </w:t>
      </w:r>
      <w:r w:rsidR="008839C8">
        <w:rPr>
          <w:sz w:val="24"/>
        </w:rPr>
        <w:t>K</w:t>
      </w:r>
      <w:r w:rsidRPr="0008701A">
        <w:rPr>
          <w:sz w:val="24"/>
        </w:rPr>
        <w:t>onkurso</w:t>
      </w:r>
      <w:r w:rsidRPr="0008701A">
        <w:rPr>
          <w:spacing w:val="-3"/>
          <w:sz w:val="24"/>
        </w:rPr>
        <w:t xml:space="preserve"> </w:t>
      </w:r>
      <w:r w:rsidRPr="0008701A">
        <w:rPr>
          <w:sz w:val="24"/>
        </w:rPr>
        <w:t>sąlygas.</w:t>
      </w:r>
    </w:p>
    <w:p w14:paraId="4A205CF0" w14:textId="2C38CEEB" w:rsidR="00F64673" w:rsidRPr="0008701A" w:rsidRDefault="005C4BD4" w:rsidP="00B050E1">
      <w:pPr>
        <w:pStyle w:val="ListParagraph"/>
        <w:numPr>
          <w:ilvl w:val="0"/>
          <w:numId w:val="1"/>
        </w:numPr>
        <w:spacing w:before="1"/>
      </w:pPr>
      <w:r w:rsidRPr="0008701A">
        <w:rPr>
          <w:sz w:val="24"/>
        </w:rPr>
        <w:t>Atsakydama į kiekvieną</w:t>
      </w:r>
      <w:r w:rsidR="000E26A9" w:rsidRPr="0008701A">
        <w:rPr>
          <w:sz w:val="24"/>
        </w:rPr>
        <w:t xml:space="preserve"> </w:t>
      </w:r>
      <w:r w:rsidR="00E85FE7">
        <w:rPr>
          <w:sz w:val="24"/>
        </w:rPr>
        <w:t>Teik</w:t>
      </w:r>
      <w:r w:rsidRPr="0008701A">
        <w:rPr>
          <w:sz w:val="24"/>
        </w:rPr>
        <w:t xml:space="preserve">ėjo pateiktą prašymą paaiškinti </w:t>
      </w:r>
      <w:r w:rsidR="008839C8">
        <w:rPr>
          <w:sz w:val="24"/>
        </w:rPr>
        <w:t>K</w:t>
      </w:r>
      <w:r w:rsidRPr="0008701A">
        <w:rPr>
          <w:sz w:val="24"/>
        </w:rPr>
        <w:t xml:space="preserve">onkurso sąlygas, arba aiškindama, tikslindama </w:t>
      </w:r>
      <w:r w:rsidR="008839C8">
        <w:rPr>
          <w:sz w:val="24"/>
        </w:rPr>
        <w:t>K</w:t>
      </w:r>
      <w:r w:rsidRPr="0008701A">
        <w:rPr>
          <w:sz w:val="24"/>
        </w:rPr>
        <w:t xml:space="preserve">onkurso sąlygas savo iniciatyva, </w:t>
      </w:r>
      <w:r w:rsidR="000E26A9" w:rsidRPr="0008701A">
        <w:rPr>
          <w:sz w:val="24"/>
        </w:rPr>
        <w:t>O</w:t>
      </w:r>
      <w:r w:rsidRPr="0008701A">
        <w:rPr>
          <w:sz w:val="24"/>
        </w:rPr>
        <w:t xml:space="preserve">rganizacija turi paaiškinimus, patikslinimus </w:t>
      </w:r>
      <w:r w:rsidR="006E6BC1" w:rsidRPr="0008701A">
        <w:rPr>
          <w:sz w:val="24"/>
        </w:rPr>
        <w:t xml:space="preserve">paskelbti savo tinklapyje </w:t>
      </w:r>
      <w:hyperlink r:id="rId18" w:history="1">
        <w:r w:rsidR="006E6BC1" w:rsidRPr="0008701A">
          <w:rPr>
            <w:rStyle w:val="Hyperlink"/>
            <w:sz w:val="24"/>
          </w:rPr>
          <w:t>www.pio.lt</w:t>
        </w:r>
      </w:hyperlink>
      <w:r w:rsidRPr="0008701A">
        <w:rPr>
          <w:sz w:val="24"/>
        </w:rPr>
        <w:t>.</w:t>
      </w:r>
    </w:p>
    <w:p w14:paraId="21F1B711" w14:textId="3D6CCAA4" w:rsidR="005C4BD4" w:rsidRPr="0008701A" w:rsidRDefault="005C4BD4" w:rsidP="00B050E1">
      <w:pPr>
        <w:pStyle w:val="ListParagraph"/>
        <w:numPr>
          <w:ilvl w:val="0"/>
          <w:numId w:val="1"/>
        </w:numPr>
        <w:spacing w:before="1"/>
      </w:pPr>
      <w:r w:rsidRPr="0008701A">
        <w:rPr>
          <w:sz w:val="24"/>
        </w:rPr>
        <w:t xml:space="preserve">Tuo atveju, kai paaiškinami (patikslinami) pirkimo dokumentai, </w:t>
      </w:r>
      <w:r w:rsidR="000E26A9" w:rsidRPr="0008701A">
        <w:rPr>
          <w:sz w:val="24"/>
        </w:rPr>
        <w:t>O</w:t>
      </w:r>
      <w:r w:rsidRPr="0008701A">
        <w:rPr>
          <w:sz w:val="24"/>
        </w:rPr>
        <w:t>rganizacija paaiškinimus (patikslinimus) paskelbia ir, prireikus, pratęsia pasiūlymų pateikimo terminą protingumo kriterijų atitinkančiam terminui, per kurį</w:t>
      </w:r>
      <w:r w:rsidR="000E26A9" w:rsidRPr="0008701A">
        <w:rPr>
          <w:sz w:val="24"/>
        </w:rPr>
        <w:t xml:space="preserve"> </w:t>
      </w:r>
      <w:r w:rsidR="00E85FE7">
        <w:rPr>
          <w:sz w:val="24"/>
        </w:rPr>
        <w:t>Teik</w:t>
      </w:r>
      <w:r w:rsidRPr="0008701A">
        <w:rPr>
          <w:sz w:val="24"/>
        </w:rPr>
        <w:t>ėjai, rengdami pasiūlymus, galėtų atsižvelgti į paaiškinimus (patikslinimus).</w:t>
      </w:r>
    </w:p>
    <w:p w14:paraId="5108C0A5" w14:textId="77777777" w:rsidR="005C4BD4" w:rsidRPr="0008701A" w:rsidRDefault="005C4BD4" w:rsidP="005C4BD4">
      <w:pPr>
        <w:pStyle w:val="BodyText"/>
        <w:jc w:val="both"/>
      </w:pPr>
    </w:p>
    <w:p w14:paraId="57D35FFE" w14:textId="77777777" w:rsidR="005C4BD4" w:rsidRPr="0008701A" w:rsidRDefault="005C4BD4" w:rsidP="005C4BD4">
      <w:pPr>
        <w:pStyle w:val="Heading2"/>
        <w:numPr>
          <w:ilvl w:val="1"/>
          <w:numId w:val="2"/>
        </w:numPr>
        <w:tabs>
          <w:tab w:val="left" w:pos="2749"/>
        </w:tabs>
        <w:ind w:left="2748" w:hanging="576"/>
        <w:jc w:val="both"/>
      </w:pPr>
      <w:r w:rsidRPr="0008701A">
        <w:t>SUSIPAŽINIMO SU PASIŪLYMAIS</w:t>
      </w:r>
      <w:r w:rsidRPr="0008701A">
        <w:rPr>
          <w:spacing w:val="-4"/>
        </w:rPr>
        <w:t xml:space="preserve"> </w:t>
      </w:r>
      <w:r w:rsidRPr="0008701A">
        <w:t>PROCEDŪROS</w:t>
      </w:r>
    </w:p>
    <w:p w14:paraId="63167C3F" w14:textId="569A2FEA" w:rsidR="005C4BD4" w:rsidRPr="0008701A" w:rsidRDefault="005C4BD4" w:rsidP="005C4BD4">
      <w:pPr>
        <w:pStyle w:val="BodyText"/>
        <w:spacing w:before="1"/>
        <w:jc w:val="both"/>
        <w:rPr>
          <w:b/>
        </w:rPr>
      </w:pPr>
    </w:p>
    <w:p w14:paraId="3BD1EBC3" w14:textId="5D605C5B" w:rsidR="00F64673" w:rsidRPr="0008701A" w:rsidRDefault="005C4BD4" w:rsidP="00B050E1">
      <w:pPr>
        <w:pStyle w:val="ListParagraph"/>
        <w:numPr>
          <w:ilvl w:val="0"/>
          <w:numId w:val="1"/>
        </w:numPr>
        <w:spacing w:before="1"/>
      </w:pPr>
      <w:r w:rsidRPr="0008701A">
        <w:rPr>
          <w:sz w:val="24"/>
        </w:rPr>
        <w:t xml:space="preserve">Susipažinimo su pasiūlymais posėdis vyks </w:t>
      </w:r>
      <w:r w:rsidR="007055EE" w:rsidRPr="0008701A">
        <w:rPr>
          <w:sz w:val="24"/>
        </w:rPr>
        <w:t>O</w:t>
      </w:r>
      <w:r w:rsidRPr="0008701A">
        <w:rPr>
          <w:sz w:val="24"/>
        </w:rPr>
        <w:t>rganizacij</w:t>
      </w:r>
      <w:r w:rsidR="007055EE" w:rsidRPr="0008701A">
        <w:rPr>
          <w:sz w:val="24"/>
        </w:rPr>
        <w:t xml:space="preserve">oje </w:t>
      </w:r>
      <w:r w:rsidRPr="00BA4025">
        <w:rPr>
          <w:sz w:val="24"/>
        </w:rPr>
        <w:t>202</w:t>
      </w:r>
      <w:r w:rsidR="00B3128B" w:rsidRPr="00BA4025">
        <w:rPr>
          <w:sz w:val="24"/>
        </w:rPr>
        <w:t>2</w:t>
      </w:r>
      <w:r w:rsidRPr="00BA4025">
        <w:rPr>
          <w:sz w:val="24"/>
        </w:rPr>
        <w:t xml:space="preserve"> m. </w:t>
      </w:r>
      <w:r w:rsidR="00E85602" w:rsidRPr="00BA4025">
        <w:rPr>
          <w:sz w:val="24"/>
        </w:rPr>
        <w:t>rugpjūčio 16</w:t>
      </w:r>
      <w:r w:rsidRPr="00BA4025">
        <w:rPr>
          <w:sz w:val="24"/>
        </w:rPr>
        <w:t xml:space="preserve"> d.</w:t>
      </w:r>
      <w:r w:rsidR="007055EE" w:rsidRPr="00BA4025">
        <w:rPr>
          <w:sz w:val="24"/>
        </w:rPr>
        <w:t xml:space="preserve"> 1</w:t>
      </w:r>
      <w:r w:rsidR="00E85FE7" w:rsidRPr="00BA4025">
        <w:rPr>
          <w:sz w:val="24"/>
        </w:rPr>
        <w:t>5</w:t>
      </w:r>
      <w:r w:rsidRPr="00BA4025">
        <w:rPr>
          <w:sz w:val="24"/>
        </w:rPr>
        <w:t>:00</w:t>
      </w:r>
      <w:r w:rsidRPr="0008701A">
        <w:rPr>
          <w:sz w:val="24"/>
        </w:rPr>
        <w:t xml:space="preserve"> val. (Lietuvos Respublikos</w:t>
      </w:r>
      <w:r w:rsidRPr="0008701A">
        <w:rPr>
          <w:spacing w:val="-4"/>
          <w:sz w:val="24"/>
        </w:rPr>
        <w:t xml:space="preserve"> </w:t>
      </w:r>
      <w:r w:rsidRPr="0008701A">
        <w:rPr>
          <w:sz w:val="24"/>
        </w:rPr>
        <w:t>laiku).</w:t>
      </w:r>
    </w:p>
    <w:p w14:paraId="45A94FB0" w14:textId="49083B2E" w:rsidR="00F64673" w:rsidRPr="0008701A" w:rsidRDefault="005C4BD4" w:rsidP="00B050E1">
      <w:pPr>
        <w:pStyle w:val="ListParagraph"/>
        <w:numPr>
          <w:ilvl w:val="0"/>
          <w:numId w:val="1"/>
        </w:numPr>
        <w:spacing w:before="1"/>
      </w:pPr>
      <w:r w:rsidRPr="0008701A">
        <w:rPr>
          <w:sz w:val="24"/>
        </w:rPr>
        <w:t>Pasiūlymų paskelbimo procedūroje</w:t>
      </w:r>
      <w:r w:rsidR="000E26A9" w:rsidRPr="0008701A">
        <w:rPr>
          <w:sz w:val="24"/>
        </w:rPr>
        <w:t xml:space="preserve"> </w:t>
      </w:r>
      <w:r w:rsidR="00E85FE7">
        <w:rPr>
          <w:sz w:val="24"/>
        </w:rPr>
        <w:t>Teik</w:t>
      </w:r>
      <w:r w:rsidRPr="0008701A">
        <w:rPr>
          <w:sz w:val="24"/>
        </w:rPr>
        <w:t>ėjai nedalyvauja.</w:t>
      </w:r>
    </w:p>
    <w:p w14:paraId="7F682F7A" w14:textId="4E005D7B" w:rsidR="005C4BD4" w:rsidRPr="0008701A" w:rsidRDefault="005C4BD4" w:rsidP="00B050E1">
      <w:pPr>
        <w:pStyle w:val="ListParagraph"/>
        <w:numPr>
          <w:ilvl w:val="0"/>
          <w:numId w:val="1"/>
        </w:numPr>
        <w:spacing w:before="1"/>
      </w:pPr>
      <w:r w:rsidRPr="0008701A">
        <w:rPr>
          <w:sz w:val="24"/>
        </w:rPr>
        <w:t xml:space="preserve">Tolesnes pasiūlymų nagrinėjimo, vertinimo ir palyginimo procedūras atlieka </w:t>
      </w:r>
      <w:r w:rsidR="0007647D" w:rsidRPr="0008701A">
        <w:rPr>
          <w:sz w:val="24"/>
        </w:rPr>
        <w:t>k</w:t>
      </w:r>
      <w:r w:rsidRPr="0008701A">
        <w:rPr>
          <w:sz w:val="24"/>
        </w:rPr>
        <w:t>omisija,</w:t>
      </w:r>
      <w:r w:rsidR="000E26A9" w:rsidRPr="0008701A">
        <w:rPr>
          <w:sz w:val="24"/>
        </w:rPr>
        <w:t xml:space="preserve"> </w:t>
      </w:r>
      <w:r w:rsidR="0007647D" w:rsidRPr="0008701A">
        <w:rPr>
          <w:sz w:val="24"/>
        </w:rPr>
        <w:t xml:space="preserve">taip pat </w:t>
      </w:r>
      <w:r w:rsidR="00E85FE7">
        <w:rPr>
          <w:sz w:val="24"/>
        </w:rPr>
        <w:t>Teik</w:t>
      </w:r>
      <w:r w:rsidRPr="0008701A">
        <w:rPr>
          <w:sz w:val="24"/>
        </w:rPr>
        <w:t>ėjams ar jų įgaliotiems atstovams</w:t>
      </w:r>
      <w:r w:rsidRPr="0008701A">
        <w:rPr>
          <w:spacing w:val="-1"/>
          <w:sz w:val="24"/>
        </w:rPr>
        <w:t xml:space="preserve"> </w:t>
      </w:r>
      <w:r w:rsidRPr="0008701A">
        <w:rPr>
          <w:sz w:val="24"/>
        </w:rPr>
        <w:t>nedalyvaujant.</w:t>
      </w:r>
    </w:p>
    <w:p w14:paraId="5AF25D9F" w14:textId="77777777" w:rsidR="005C4BD4" w:rsidRPr="0008701A" w:rsidRDefault="005C4BD4" w:rsidP="005C4BD4">
      <w:pPr>
        <w:pStyle w:val="BodyText"/>
        <w:jc w:val="both"/>
        <w:rPr>
          <w:sz w:val="26"/>
        </w:rPr>
      </w:pPr>
    </w:p>
    <w:p w14:paraId="1EFE71CF" w14:textId="77777777" w:rsidR="005C4BD4" w:rsidRPr="0008701A" w:rsidRDefault="005C4BD4" w:rsidP="0007647D">
      <w:pPr>
        <w:pStyle w:val="Heading2"/>
        <w:numPr>
          <w:ilvl w:val="1"/>
          <w:numId w:val="2"/>
        </w:numPr>
        <w:ind w:left="0" w:firstLine="0"/>
        <w:jc w:val="center"/>
      </w:pPr>
      <w:r w:rsidRPr="0008701A">
        <w:rPr>
          <w:spacing w:val="-8"/>
        </w:rPr>
        <w:t xml:space="preserve">PASIŪLYMŲ </w:t>
      </w:r>
      <w:r w:rsidRPr="0008701A">
        <w:t>NAGRINĖJIMAS IR PASIŪLYMŲ ATMETIMO</w:t>
      </w:r>
      <w:r w:rsidRPr="0008701A">
        <w:rPr>
          <w:spacing w:val="-14"/>
        </w:rPr>
        <w:t xml:space="preserve"> </w:t>
      </w:r>
      <w:r w:rsidRPr="0008701A">
        <w:t>PRIEŽASTYS</w:t>
      </w:r>
    </w:p>
    <w:p w14:paraId="2260CBE5" w14:textId="19D9B9D3" w:rsidR="005C4BD4" w:rsidRPr="0008701A" w:rsidRDefault="005C4BD4" w:rsidP="0007647D">
      <w:pPr>
        <w:pStyle w:val="BodyText"/>
        <w:jc w:val="center"/>
        <w:rPr>
          <w:b/>
          <w:sz w:val="23"/>
        </w:rPr>
      </w:pPr>
    </w:p>
    <w:p w14:paraId="4A2DB1CD" w14:textId="77777777" w:rsidR="00F64673" w:rsidRPr="0008701A" w:rsidRDefault="005C4BD4" w:rsidP="00B050E1">
      <w:pPr>
        <w:pStyle w:val="ListParagraph"/>
        <w:numPr>
          <w:ilvl w:val="0"/>
          <w:numId w:val="1"/>
        </w:numPr>
        <w:spacing w:before="1"/>
      </w:pPr>
      <w:r w:rsidRPr="0008701A">
        <w:rPr>
          <w:sz w:val="24"/>
        </w:rPr>
        <w:t>Komisija tikrina dalyvių pasiūlymuose pateiktų kvalifikacijos duomenų atitiktį pirkimo dokumentuose nustatytiems minimaliems kvalifikacijos</w:t>
      </w:r>
      <w:r w:rsidRPr="0008701A">
        <w:rPr>
          <w:spacing w:val="-2"/>
          <w:sz w:val="24"/>
        </w:rPr>
        <w:t xml:space="preserve"> </w:t>
      </w:r>
      <w:r w:rsidRPr="0008701A">
        <w:rPr>
          <w:sz w:val="24"/>
        </w:rPr>
        <w:t>reikalavimams.</w:t>
      </w:r>
    </w:p>
    <w:p w14:paraId="0FD97BCC" w14:textId="77777777" w:rsidR="00F64673" w:rsidRPr="0008701A" w:rsidRDefault="005C4BD4" w:rsidP="00B050E1">
      <w:pPr>
        <w:pStyle w:val="ListParagraph"/>
        <w:numPr>
          <w:ilvl w:val="0"/>
          <w:numId w:val="1"/>
        </w:numPr>
        <w:spacing w:before="1"/>
      </w:pPr>
      <w:r w:rsidRPr="0008701A">
        <w:rPr>
          <w:sz w:val="24"/>
        </w:rPr>
        <w:t>Komisija priima sprendimą dėl dalyvio minimalių kvalifikacijos duomenų atitikties pirkimo dokumentuose nustatytiems</w:t>
      </w:r>
      <w:r w:rsidRPr="0008701A">
        <w:rPr>
          <w:spacing w:val="-2"/>
          <w:sz w:val="24"/>
        </w:rPr>
        <w:t xml:space="preserve"> </w:t>
      </w:r>
      <w:r w:rsidRPr="0008701A">
        <w:rPr>
          <w:sz w:val="24"/>
        </w:rPr>
        <w:t>reikalavimams.</w:t>
      </w:r>
    </w:p>
    <w:p w14:paraId="3FF242A7" w14:textId="0E5BF90E" w:rsidR="00F64673" w:rsidRPr="0008701A" w:rsidRDefault="005C4BD4" w:rsidP="00B050E1">
      <w:pPr>
        <w:pStyle w:val="ListParagraph"/>
        <w:numPr>
          <w:ilvl w:val="0"/>
          <w:numId w:val="1"/>
        </w:numPr>
        <w:spacing w:before="1"/>
      </w:pPr>
      <w:r w:rsidRPr="0008701A">
        <w:rPr>
          <w:sz w:val="24"/>
        </w:rPr>
        <w:t xml:space="preserve">Teisę dalyvauti tolesnėse pirkimo procedūrose turi tik tie dalyviai, kurių kvalifikacijos duomenys atitinka </w:t>
      </w:r>
      <w:r w:rsidR="000E26A9" w:rsidRPr="0008701A">
        <w:rPr>
          <w:sz w:val="24"/>
        </w:rPr>
        <w:t>O</w:t>
      </w:r>
      <w:r w:rsidRPr="0008701A">
        <w:rPr>
          <w:sz w:val="24"/>
        </w:rPr>
        <w:t>rganizacijos keliamus</w:t>
      </w:r>
      <w:r w:rsidRPr="0008701A">
        <w:rPr>
          <w:spacing w:val="-3"/>
          <w:sz w:val="24"/>
        </w:rPr>
        <w:t xml:space="preserve"> </w:t>
      </w:r>
      <w:r w:rsidRPr="0008701A">
        <w:rPr>
          <w:sz w:val="24"/>
        </w:rPr>
        <w:t>reikalavimus.</w:t>
      </w:r>
    </w:p>
    <w:p w14:paraId="69ADCF8A" w14:textId="280346DC" w:rsidR="00F64673" w:rsidRPr="0008701A" w:rsidRDefault="005C4BD4" w:rsidP="00B050E1">
      <w:pPr>
        <w:pStyle w:val="ListParagraph"/>
        <w:numPr>
          <w:ilvl w:val="0"/>
          <w:numId w:val="1"/>
        </w:numPr>
        <w:spacing w:before="1"/>
      </w:pPr>
      <w:r w:rsidRPr="0008701A">
        <w:rPr>
          <w:sz w:val="24"/>
        </w:rPr>
        <w:t xml:space="preserve">Jeigu dalyvis pateikė netikslius ar neišsamius duomenis apie savo kvalifikaciją, Komisija </w:t>
      </w:r>
      <w:r w:rsidR="00B848CF" w:rsidRPr="0008701A">
        <w:rPr>
          <w:sz w:val="24"/>
        </w:rPr>
        <w:t>turi teisę</w:t>
      </w:r>
      <w:r w:rsidRPr="0008701A">
        <w:rPr>
          <w:sz w:val="24"/>
        </w:rPr>
        <w:t xml:space="preserve">, </w:t>
      </w:r>
      <w:r w:rsidR="00B848CF" w:rsidRPr="0008701A">
        <w:rPr>
          <w:sz w:val="24"/>
        </w:rPr>
        <w:t>pa</w:t>
      </w:r>
      <w:r w:rsidRPr="0008701A">
        <w:rPr>
          <w:sz w:val="24"/>
        </w:rPr>
        <w:t xml:space="preserve">prašyti dalyvio šiuos duomenis papildyti arba paaiškinti per </w:t>
      </w:r>
      <w:r w:rsidR="000E26A9" w:rsidRPr="0008701A">
        <w:rPr>
          <w:sz w:val="24"/>
        </w:rPr>
        <w:t>O</w:t>
      </w:r>
      <w:r w:rsidRPr="0008701A">
        <w:rPr>
          <w:sz w:val="24"/>
        </w:rPr>
        <w:t xml:space="preserve">rganizacijos nurodytą terminą. Jeigu dalyvis </w:t>
      </w:r>
      <w:r w:rsidR="000E26A9" w:rsidRPr="0008701A">
        <w:rPr>
          <w:sz w:val="24"/>
        </w:rPr>
        <w:t>O</w:t>
      </w:r>
      <w:r w:rsidRPr="0008701A">
        <w:rPr>
          <w:sz w:val="24"/>
        </w:rPr>
        <w:t xml:space="preserve">rganizacijos prašymu nepatikslino pateiktų netikslių ar neišsamių </w:t>
      </w:r>
      <w:r w:rsidRPr="0008701A">
        <w:rPr>
          <w:sz w:val="24"/>
        </w:rPr>
        <w:lastRenderedPageBreak/>
        <w:t xml:space="preserve">duomenų apie savo kvalifikaciją, </w:t>
      </w:r>
      <w:r w:rsidR="000E26A9" w:rsidRPr="0008701A">
        <w:rPr>
          <w:sz w:val="24"/>
        </w:rPr>
        <w:t>O</w:t>
      </w:r>
      <w:r w:rsidRPr="0008701A">
        <w:rPr>
          <w:sz w:val="24"/>
        </w:rPr>
        <w:t>rganizacija atmeta tokio dalyvio pasiūlymą. Jei dalyvis nepateikė jokių kvalifikacijos atitiktį patvirtinančių dokumentų, jis neįgyja teisės paaiškinti savo</w:t>
      </w:r>
      <w:r w:rsidRPr="0008701A">
        <w:rPr>
          <w:spacing w:val="-5"/>
          <w:sz w:val="24"/>
        </w:rPr>
        <w:t xml:space="preserve"> </w:t>
      </w:r>
      <w:r w:rsidRPr="0008701A">
        <w:rPr>
          <w:sz w:val="24"/>
        </w:rPr>
        <w:t>kvalifikacijos.</w:t>
      </w:r>
    </w:p>
    <w:p w14:paraId="2A311B84" w14:textId="51E4E942" w:rsidR="00F64673" w:rsidRPr="0008701A" w:rsidRDefault="005C4BD4" w:rsidP="00B050E1">
      <w:pPr>
        <w:pStyle w:val="ListParagraph"/>
        <w:numPr>
          <w:ilvl w:val="0"/>
          <w:numId w:val="1"/>
        </w:numPr>
        <w:spacing w:before="1"/>
      </w:pPr>
      <w:r w:rsidRPr="0008701A">
        <w:rPr>
          <w:sz w:val="24"/>
        </w:rPr>
        <w:t xml:space="preserve">Iškilus klausimų dėl pasiūlymų turinio ir Komisijai raštu paprašius, dalyviai privalo per Komisijos nurodytą terminą pateikti papildomus paaiškinimus, nekeisdami pasiūlymo esmės. </w:t>
      </w:r>
      <w:r w:rsidR="00C91779" w:rsidRPr="0008701A">
        <w:rPr>
          <w:sz w:val="24"/>
        </w:rPr>
        <w:t>O</w:t>
      </w:r>
      <w:r w:rsidRPr="0008701A">
        <w:rPr>
          <w:sz w:val="24"/>
        </w:rPr>
        <w:t xml:space="preserve">rganizacija negali prašyti, siūlyti arba leisti pakeisti pasiūlymo esmės – pakeisti kainą arba padaryti kitų pakeitimų, dėl kurių </w:t>
      </w:r>
      <w:r w:rsidR="00B848CF" w:rsidRPr="0008701A">
        <w:rPr>
          <w:sz w:val="24"/>
        </w:rPr>
        <w:t>K</w:t>
      </w:r>
      <w:r w:rsidRPr="0008701A">
        <w:rPr>
          <w:sz w:val="24"/>
        </w:rPr>
        <w:t>onkurso sąlygose nustatytų reikalavimų neatitinkantis pasiūlymas taptų juos</w:t>
      </w:r>
      <w:r w:rsidRPr="0008701A">
        <w:rPr>
          <w:spacing w:val="59"/>
          <w:sz w:val="24"/>
        </w:rPr>
        <w:t xml:space="preserve"> </w:t>
      </w:r>
      <w:r w:rsidRPr="0008701A">
        <w:rPr>
          <w:sz w:val="24"/>
        </w:rPr>
        <w:t>atitinkantis.</w:t>
      </w:r>
    </w:p>
    <w:p w14:paraId="0653FEED" w14:textId="1CABB48F" w:rsidR="00F64673" w:rsidRPr="0008701A" w:rsidRDefault="005C4BD4" w:rsidP="00B050E1">
      <w:pPr>
        <w:pStyle w:val="ListParagraph"/>
        <w:numPr>
          <w:ilvl w:val="0"/>
          <w:numId w:val="1"/>
        </w:numPr>
        <w:spacing w:before="1"/>
      </w:pPr>
      <w:r w:rsidRPr="0008701A">
        <w:rPr>
          <w:sz w:val="24"/>
        </w:rPr>
        <w:t xml:space="preserve">Komisija, pasiūlymų vertinimo metu radusi pasiūlyme nurodytos kainos apskaičiavimo klaidų, </w:t>
      </w:r>
      <w:r w:rsidR="00B848CF" w:rsidRPr="0008701A">
        <w:rPr>
          <w:sz w:val="24"/>
        </w:rPr>
        <w:t xml:space="preserve">turi teisę </w:t>
      </w:r>
      <w:r w:rsidRPr="0008701A">
        <w:rPr>
          <w:sz w:val="24"/>
        </w:rPr>
        <w:t>paprašyti dalyvių per jos nurodytą terminą ištaisyti pasiūlyme pastebėtas aritmetines klaidas, nekeičiant susipažinimo su pasiūlymais posėdžio metu paskelbtos kainos. Taisydamas pasiūlyme nurodytas aritmetines klaidas, dalyvis neturi teisės atsisakyti kainos sudedamųjų dalių arba papildyti kainą naujomis</w:t>
      </w:r>
      <w:r w:rsidRPr="0008701A">
        <w:rPr>
          <w:spacing w:val="-1"/>
          <w:sz w:val="24"/>
        </w:rPr>
        <w:t xml:space="preserve"> </w:t>
      </w:r>
      <w:r w:rsidRPr="0008701A">
        <w:rPr>
          <w:sz w:val="24"/>
        </w:rPr>
        <w:t>dalimis.</w:t>
      </w:r>
    </w:p>
    <w:p w14:paraId="1751F1B1" w14:textId="023AA56C" w:rsidR="00F64673" w:rsidRPr="0008701A" w:rsidRDefault="005C4BD4" w:rsidP="00B050E1">
      <w:pPr>
        <w:pStyle w:val="ListParagraph"/>
        <w:numPr>
          <w:ilvl w:val="0"/>
          <w:numId w:val="1"/>
        </w:numPr>
        <w:spacing w:before="1"/>
      </w:pPr>
      <w:r w:rsidRPr="0008701A">
        <w:rPr>
          <w:sz w:val="24"/>
        </w:rPr>
        <w:t xml:space="preserve">Jeigu pateiktame pasiūlyme nurodyta kaina yra neįprastai maža, Komisija gali dalyvio paprašyti per Komisijos nurodytą terminą pagrįsti neįprastai mažą pasiūlymo kainą, įskaitant ir detalų kainų sudėtinių dalių pagrindimą. </w:t>
      </w:r>
      <w:r w:rsidR="00C91779" w:rsidRPr="0008701A">
        <w:rPr>
          <w:sz w:val="24"/>
        </w:rPr>
        <w:t>O</w:t>
      </w:r>
      <w:r w:rsidRPr="0008701A">
        <w:rPr>
          <w:sz w:val="24"/>
        </w:rPr>
        <w:t>rganizacija turi įvertinti riziką, ar dalyvis, kurio pasiūlyme nurodyta neįprastai maža kaina, sugebės tinkamai įvykdyti pirkimo sutartį. Jeigu dalyvis nepagrindžia neįprastai mažos kainos, jo pasiūlymas</w:t>
      </w:r>
      <w:r w:rsidRPr="0008701A">
        <w:rPr>
          <w:spacing w:val="-6"/>
          <w:sz w:val="24"/>
        </w:rPr>
        <w:t xml:space="preserve"> </w:t>
      </w:r>
      <w:r w:rsidRPr="0008701A">
        <w:rPr>
          <w:sz w:val="24"/>
        </w:rPr>
        <w:t>atmetamas.</w:t>
      </w:r>
    </w:p>
    <w:p w14:paraId="6BACEFE7" w14:textId="77777777" w:rsidR="00F64673" w:rsidRPr="0008701A" w:rsidRDefault="005C4BD4" w:rsidP="00B050E1">
      <w:pPr>
        <w:pStyle w:val="ListParagraph"/>
        <w:numPr>
          <w:ilvl w:val="0"/>
          <w:numId w:val="1"/>
        </w:numPr>
        <w:spacing w:before="1"/>
      </w:pPr>
      <w:r w:rsidRPr="0008701A">
        <w:rPr>
          <w:sz w:val="24"/>
        </w:rPr>
        <w:t>Komisija atmeta pasiūlymą,</w:t>
      </w:r>
      <w:r w:rsidRPr="0008701A">
        <w:rPr>
          <w:spacing w:val="-2"/>
          <w:sz w:val="24"/>
        </w:rPr>
        <w:t xml:space="preserve"> </w:t>
      </w:r>
      <w:r w:rsidRPr="0008701A">
        <w:rPr>
          <w:sz w:val="24"/>
        </w:rPr>
        <w:t>jeigu:</w:t>
      </w:r>
    </w:p>
    <w:p w14:paraId="40382501" w14:textId="0E522E2F" w:rsidR="00392D8D" w:rsidRPr="0008701A" w:rsidRDefault="005C4BD4" w:rsidP="00B050E1">
      <w:pPr>
        <w:pStyle w:val="ListParagraph"/>
        <w:numPr>
          <w:ilvl w:val="1"/>
          <w:numId w:val="1"/>
        </w:numPr>
        <w:spacing w:before="1"/>
      </w:pPr>
      <w:r w:rsidRPr="0008701A">
        <w:rPr>
          <w:sz w:val="24"/>
        </w:rPr>
        <w:t xml:space="preserve">pasiūlymą pateikęs dalyvis neatitinka </w:t>
      </w:r>
      <w:r w:rsidR="00B848CF" w:rsidRPr="0008701A">
        <w:rPr>
          <w:sz w:val="24"/>
        </w:rPr>
        <w:t xml:space="preserve">šiose Konkurso sąlygose </w:t>
      </w:r>
      <w:r w:rsidRPr="0008701A">
        <w:rPr>
          <w:sz w:val="24"/>
        </w:rPr>
        <w:t xml:space="preserve">nustatytų minimalių kvalifikacijos reikalavimų arba </w:t>
      </w:r>
      <w:r w:rsidR="000E26A9" w:rsidRPr="0008701A">
        <w:rPr>
          <w:sz w:val="24"/>
        </w:rPr>
        <w:t>O</w:t>
      </w:r>
      <w:r w:rsidRPr="0008701A">
        <w:rPr>
          <w:sz w:val="24"/>
        </w:rPr>
        <w:t>rganizacijos prašymu nepatikslino pateiktų netikslių ar neišsamių duomenų apie savo kvalifikaciją;</w:t>
      </w:r>
    </w:p>
    <w:p w14:paraId="76BAAD22" w14:textId="3CFD3A2C" w:rsidR="00B848CF" w:rsidRPr="0008701A" w:rsidRDefault="005C4BD4" w:rsidP="00B050E1">
      <w:pPr>
        <w:pStyle w:val="ListParagraph"/>
        <w:numPr>
          <w:ilvl w:val="1"/>
          <w:numId w:val="1"/>
        </w:numPr>
        <w:spacing w:before="1"/>
      </w:pPr>
      <w:r w:rsidRPr="0008701A">
        <w:rPr>
          <w:sz w:val="24"/>
        </w:rPr>
        <w:t xml:space="preserve">pasiūlymas neatitinka </w:t>
      </w:r>
      <w:r w:rsidR="00B848CF" w:rsidRPr="0008701A">
        <w:rPr>
          <w:sz w:val="24"/>
        </w:rPr>
        <w:t xml:space="preserve">šiose Konkurso sąlygose </w:t>
      </w:r>
      <w:r w:rsidRPr="0008701A">
        <w:rPr>
          <w:sz w:val="24"/>
        </w:rPr>
        <w:t xml:space="preserve">nustatytų </w:t>
      </w:r>
      <w:r w:rsidR="00B848CF" w:rsidRPr="0008701A">
        <w:rPr>
          <w:color w:val="000000"/>
        </w:rPr>
        <w:t>kitų reikalavimų ir (ar) pateikus prašymą nepatikslino pateiktų netikslių ar neišsamių duomenų;</w:t>
      </w:r>
    </w:p>
    <w:p w14:paraId="401E5E58" w14:textId="128C70B4" w:rsidR="00392D8D" w:rsidRPr="0008701A" w:rsidRDefault="00E85FE7" w:rsidP="00B050E1">
      <w:pPr>
        <w:pStyle w:val="ListParagraph"/>
        <w:numPr>
          <w:ilvl w:val="1"/>
          <w:numId w:val="1"/>
        </w:numPr>
        <w:spacing w:before="1"/>
      </w:pPr>
      <w:r>
        <w:rPr>
          <w:sz w:val="24"/>
        </w:rPr>
        <w:t>pasiūlyme</w:t>
      </w:r>
      <w:r w:rsidR="005C4BD4" w:rsidRPr="0008701A">
        <w:rPr>
          <w:sz w:val="24"/>
        </w:rPr>
        <w:t xml:space="preserve">, buvo pasiūlytos per didelės, </w:t>
      </w:r>
      <w:r w:rsidR="000E26A9" w:rsidRPr="0008701A">
        <w:rPr>
          <w:sz w:val="24"/>
        </w:rPr>
        <w:t>O</w:t>
      </w:r>
      <w:r w:rsidR="005C4BD4" w:rsidRPr="0008701A">
        <w:rPr>
          <w:sz w:val="24"/>
        </w:rPr>
        <w:t>rganizacijai nepriimtinos</w:t>
      </w:r>
      <w:r w:rsidR="005C4BD4" w:rsidRPr="0008701A">
        <w:rPr>
          <w:spacing w:val="-1"/>
          <w:sz w:val="24"/>
        </w:rPr>
        <w:t xml:space="preserve"> </w:t>
      </w:r>
      <w:r w:rsidR="005C4BD4" w:rsidRPr="0008701A">
        <w:rPr>
          <w:sz w:val="24"/>
        </w:rPr>
        <w:t>kainos;</w:t>
      </w:r>
    </w:p>
    <w:p w14:paraId="6B819403" w14:textId="1740B8A0" w:rsidR="00392D8D" w:rsidRPr="0008701A" w:rsidRDefault="005C4BD4" w:rsidP="00B050E1">
      <w:pPr>
        <w:pStyle w:val="ListParagraph"/>
        <w:numPr>
          <w:ilvl w:val="1"/>
          <w:numId w:val="1"/>
        </w:numPr>
        <w:spacing w:before="1"/>
      </w:pPr>
      <w:r w:rsidRPr="0008701A">
        <w:rPr>
          <w:sz w:val="24"/>
        </w:rPr>
        <w:t xml:space="preserve">dalyvis per </w:t>
      </w:r>
      <w:r w:rsidR="000E26A9" w:rsidRPr="0008701A">
        <w:rPr>
          <w:sz w:val="24"/>
        </w:rPr>
        <w:t>O</w:t>
      </w:r>
      <w:r w:rsidRPr="0008701A">
        <w:rPr>
          <w:sz w:val="24"/>
        </w:rPr>
        <w:t>rganizacijos nurodytą terminą neištaisė pasiūlyme nurodytų aritmetinių klaidų ir (ar) nepaaiškino</w:t>
      </w:r>
      <w:r w:rsidRPr="0008701A">
        <w:rPr>
          <w:spacing w:val="-1"/>
          <w:sz w:val="24"/>
        </w:rPr>
        <w:t xml:space="preserve"> </w:t>
      </w:r>
      <w:r w:rsidRPr="0008701A">
        <w:rPr>
          <w:sz w:val="24"/>
        </w:rPr>
        <w:t>pasiūlymo;</w:t>
      </w:r>
    </w:p>
    <w:p w14:paraId="5E41F2FB" w14:textId="46349D41" w:rsidR="005C4BD4" w:rsidRPr="0008701A" w:rsidRDefault="005C4BD4" w:rsidP="00B050E1">
      <w:pPr>
        <w:pStyle w:val="ListParagraph"/>
        <w:numPr>
          <w:ilvl w:val="1"/>
          <w:numId w:val="1"/>
        </w:numPr>
        <w:spacing w:before="1"/>
      </w:pPr>
      <w:r w:rsidRPr="0008701A">
        <w:rPr>
          <w:sz w:val="24"/>
        </w:rPr>
        <w:t>dalyvio pateiktame pasiūlyme nurodyta kaina yra neįprastai maža, ir dalyvis Komisijos prašymu nepateikė kainos sudėtinių dalių ir skaičiavimų pagrindimo arba kitaip nepagrindė neįprastai mažos pasiūlymo</w:t>
      </w:r>
      <w:r w:rsidRPr="0008701A">
        <w:rPr>
          <w:spacing w:val="-1"/>
          <w:sz w:val="24"/>
        </w:rPr>
        <w:t xml:space="preserve"> </w:t>
      </w:r>
      <w:r w:rsidRPr="0008701A">
        <w:rPr>
          <w:sz w:val="24"/>
        </w:rPr>
        <w:t>kainos.</w:t>
      </w:r>
    </w:p>
    <w:p w14:paraId="23136705" w14:textId="77777777" w:rsidR="005C4BD4" w:rsidRPr="0008701A" w:rsidRDefault="005C4BD4" w:rsidP="005C4BD4">
      <w:pPr>
        <w:pStyle w:val="BodyText"/>
        <w:jc w:val="both"/>
      </w:pPr>
    </w:p>
    <w:p w14:paraId="3A63EA82" w14:textId="77777777" w:rsidR="005C4BD4" w:rsidRPr="0008701A" w:rsidRDefault="005C4BD4" w:rsidP="00D70221">
      <w:pPr>
        <w:pStyle w:val="Heading2"/>
        <w:numPr>
          <w:ilvl w:val="1"/>
          <w:numId w:val="2"/>
        </w:numPr>
        <w:ind w:left="0" w:firstLine="0"/>
        <w:jc w:val="center"/>
      </w:pPr>
      <w:r w:rsidRPr="0008701A">
        <w:t>PASIŪLYMŲ</w:t>
      </w:r>
      <w:r w:rsidRPr="0008701A">
        <w:rPr>
          <w:spacing w:val="-2"/>
        </w:rPr>
        <w:t xml:space="preserve"> </w:t>
      </w:r>
      <w:r w:rsidRPr="0008701A">
        <w:t>VERTINIMAS</w:t>
      </w:r>
    </w:p>
    <w:p w14:paraId="26283FD7" w14:textId="65182947" w:rsidR="005C4BD4" w:rsidRPr="0008701A" w:rsidRDefault="005C4BD4" w:rsidP="005C4BD4">
      <w:pPr>
        <w:pStyle w:val="BodyText"/>
        <w:jc w:val="both"/>
        <w:rPr>
          <w:b/>
        </w:rPr>
      </w:pPr>
    </w:p>
    <w:p w14:paraId="2BB6182B" w14:textId="77777777" w:rsidR="00392D8D" w:rsidRPr="0008701A" w:rsidRDefault="005C4BD4" w:rsidP="00B050E1">
      <w:pPr>
        <w:pStyle w:val="ListParagraph"/>
        <w:numPr>
          <w:ilvl w:val="0"/>
          <w:numId w:val="1"/>
        </w:numPr>
        <w:spacing w:before="1"/>
      </w:pPr>
      <w:r w:rsidRPr="0008701A">
        <w:rPr>
          <w:sz w:val="24"/>
        </w:rPr>
        <w:t>Pasiūlymuose nurodytos kainos vertinamos eurais.</w:t>
      </w:r>
    </w:p>
    <w:p w14:paraId="635DA4E8" w14:textId="76D0862A" w:rsidR="00392D8D" w:rsidRPr="0008701A" w:rsidRDefault="00C91779" w:rsidP="00B050E1">
      <w:pPr>
        <w:pStyle w:val="ListParagraph"/>
        <w:numPr>
          <w:ilvl w:val="0"/>
          <w:numId w:val="1"/>
        </w:numPr>
        <w:spacing w:before="1"/>
      </w:pPr>
      <w:r w:rsidRPr="0008701A">
        <w:rPr>
          <w:sz w:val="24"/>
        </w:rPr>
        <w:t>O</w:t>
      </w:r>
      <w:r w:rsidR="005C4BD4" w:rsidRPr="0008701A">
        <w:rPr>
          <w:sz w:val="24"/>
        </w:rPr>
        <w:t>rganizacijos neatmesti pasiūlymai vertinami pagal mažiausios kainos kriterijų.</w:t>
      </w:r>
    </w:p>
    <w:p w14:paraId="29961827" w14:textId="41D32144" w:rsidR="005C4BD4" w:rsidRPr="0008701A" w:rsidRDefault="005C4BD4" w:rsidP="00B050E1">
      <w:pPr>
        <w:pStyle w:val="ListParagraph"/>
        <w:numPr>
          <w:ilvl w:val="0"/>
          <w:numId w:val="1"/>
        </w:numPr>
        <w:spacing w:before="1"/>
      </w:pPr>
      <w:r w:rsidRPr="0008701A">
        <w:rPr>
          <w:sz w:val="24"/>
        </w:rPr>
        <w:t>Jei keli</w:t>
      </w:r>
      <w:r w:rsidR="000E26A9" w:rsidRPr="0008701A">
        <w:rPr>
          <w:sz w:val="24"/>
        </w:rPr>
        <w:t xml:space="preserve"> </w:t>
      </w:r>
      <w:r w:rsidR="00E85FE7">
        <w:rPr>
          <w:sz w:val="24"/>
        </w:rPr>
        <w:t>Teik</w:t>
      </w:r>
      <w:r w:rsidRPr="0008701A">
        <w:rPr>
          <w:sz w:val="24"/>
        </w:rPr>
        <w:t>ėjai pasiūlys vienodą kainą, sudarant pasiūlymų eilę, pirmesniu į šia eilę bus įrašomas</w:t>
      </w:r>
      <w:r w:rsidR="000E26A9" w:rsidRPr="0008701A">
        <w:rPr>
          <w:sz w:val="24"/>
        </w:rPr>
        <w:t xml:space="preserve"> </w:t>
      </w:r>
      <w:r w:rsidR="00E85FE7">
        <w:rPr>
          <w:sz w:val="24"/>
        </w:rPr>
        <w:t>Teik</w:t>
      </w:r>
      <w:r w:rsidRPr="0008701A">
        <w:rPr>
          <w:sz w:val="24"/>
        </w:rPr>
        <w:t xml:space="preserve">ėjas, kuris anksčiau </w:t>
      </w:r>
      <w:r w:rsidR="00816AF3" w:rsidRPr="0008701A">
        <w:rPr>
          <w:sz w:val="24"/>
        </w:rPr>
        <w:t xml:space="preserve">atsiuntė savo </w:t>
      </w:r>
      <w:r w:rsidRPr="0008701A">
        <w:rPr>
          <w:sz w:val="24"/>
        </w:rPr>
        <w:t>pasiūlym</w:t>
      </w:r>
      <w:r w:rsidR="00816AF3" w:rsidRPr="0008701A">
        <w:rPr>
          <w:sz w:val="24"/>
        </w:rPr>
        <w:t>ą</w:t>
      </w:r>
      <w:r w:rsidRPr="0008701A">
        <w:rPr>
          <w:sz w:val="24"/>
        </w:rPr>
        <w:t>.</w:t>
      </w:r>
    </w:p>
    <w:p w14:paraId="33CD0B8F" w14:textId="77777777" w:rsidR="005C4BD4" w:rsidRPr="0008701A" w:rsidRDefault="005C4BD4" w:rsidP="005C4BD4">
      <w:pPr>
        <w:jc w:val="both"/>
        <w:rPr>
          <w:sz w:val="24"/>
        </w:rPr>
      </w:pPr>
    </w:p>
    <w:p w14:paraId="11A470A4" w14:textId="77777777" w:rsidR="005C4BD4" w:rsidRPr="0008701A" w:rsidRDefault="005C4BD4" w:rsidP="00816AF3">
      <w:pPr>
        <w:pStyle w:val="Heading2"/>
        <w:numPr>
          <w:ilvl w:val="1"/>
          <w:numId w:val="2"/>
        </w:numPr>
        <w:spacing w:before="64"/>
        <w:ind w:left="0" w:firstLine="0"/>
        <w:jc w:val="center"/>
      </w:pPr>
      <w:r w:rsidRPr="0008701A">
        <w:t>SPRENDIMAS DĖL PIRKIMO SUTARTIES</w:t>
      </w:r>
      <w:r w:rsidRPr="0008701A">
        <w:rPr>
          <w:spacing w:val="-1"/>
        </w:rPr>
        <w:t xml:space="preserve"> </w:t>
      </w:r>
      <w:r w:rsidRPr="0008701A">
        <w:t>SUDARYMO</w:t>
      </w:r>
    </w:p>
    <w:p w14:paraId="6C81F94D" w14:textId="1A8C418F" w:rsidR="005C4BD4" w:rsidRPr="0008701A" w:rsidRDefault="005C4BD4" w:rsidP="005C4BD4">
      <w:pPr>
        <w:pStyle w:val="BodyText"/>
        <w:jc w:val="both"/>
        <w:rPr>
          <w:b/>
          <w:sz w:val="26"/>
        </w:rPr>
      </w:pPr>
    </w:p>
    <w:p w14:paraId="1606FCA0" w14:textId="00E2686E" w:rsidR="00392D8D" w:rsidRPr="0008701A" w:rsidRDefault="005C4BD4" w:rsidP="00B050E1">
      <w:pPr>
        <w:pStyle w:val="ListParagraph"/>
        <w:numPr>
          <w:ilvl w:val="0"/>
          <w:numId w:val="1"/>
        </w:numPr>
        <w:spacing w:before="1"/>
      </w:pPr>
      <w:r w:rsidRPr="0008701A">
        <w:rPr>
          <w:sz w:val="24"/>
        </w:rPr>
        <w:t>Nedelsdama išnagrinėjusi, įvertinusi ir palyginusi pateiktus pasiūlymus, Komisija nustato pasiūlymų eilę bei laimėjus</w:t>
      </w:r>
      <w:r w:rsidR="00816AF3" w:rsidRPr="0008701A">
        <w:rPr>
          <w:sz w:val="24"/>
        </w:rPr>
        <w:t>ius</w:t>
      </w:r>
      <w:r w:rsidRPr="0008701A">
        <w:rPr>
          <w:sz w:val="24"/>
        </w:rPr>
        <w:t xml:space="preserve"> pasiūlym</w:t>
      </w:r>
      <w:r w:rsidR="00816AF3" w:rsidRPr="0008701A">
        <w:rPr>
          <w:sz w:val="24"/>
        </w:rPr>
        <w:t>us</w:t>
      </w:r>
      <w:r w:rsidRPr="0008701A">
        <w:rPr>
          <w:sz w:val="24"/>
        </w:rPr>
        <w:t xml:space="preserve"> ir priima sprendimą sudaryti pirkimo sutart</w:t>
      </w:r>
      <w:r w:rsidR="00816AF3" w:rsidRPr="0008701A">
        <w:rPr>
          <w:sz w:val="24"/>
        </w:rPr>
        <w:t>is</w:t>
      </w:r>
      <w:r w:rsidRPr="0008701A">
        <w:rPr>
          <w:sz w:val="24"/>
        </w:rPr>
        <w:t xml:space="preserve">. Pasiūlymai eilėje surašomi kainos didėjimo tvarka. Jeigu kelių pateiktų pasiūlymų yra vienodos kainos, nustatant pasiūlymų eilę pirmesnis į šią eilę įrašomas dalyvis, kurio pasiūlymas </w:t>
      </w:r>
      <w:r w:rsidRPr="0008701A">
        <w:rPr>
          <w:spacing w:val="-5"/>
          <w:sz w:val="24"/>
        </w:rPr>
        <w:t xml:space="preserve">pateiktas </w:t>
      </w:r>
      <w:r w:rsidRPr="0008701A">
        <w:rPr>
          <w:sz w:val="24"/>
        </w:rPr>
        <w:t>anksčiausiai. Pasiūlymų eilė nenustatoma, jei buvo gautas tik vienas</w:t>
      </w:r>
      <w:r w:rsidRPr="0008701A">
        <w:rPr>
          <w:spacing w:val="-4"/>
          <w:sz w:val="24"/>
        </w:rPr>
        <w:t xml:space="preserve"> </w:t>
      </w:r>
      <w:r w:rsidRPr="0008701A">
        <w:rPr>
          <w:sz w:val="24"/>
        </w:rPr>
        <w:t>pasiūlymas.</w:t>
      </w:r>
    </w:p>
    <w:p w14:paraId="6139D279" w14:textId="7F567BDA" w:rsidR="00392D8D" w:rsidRPr="0008701A" w:rsidRDefault="005C4BD4" w:rsidP="00B050E1">
      <w:pPr>
        <w:pStyle w:val="ListParagraph"/>
        <w:numPr>
          <w:ilvl w:val="0"/>
          <w:numId w:val="1"/>
        </w:numPr>
        <w:spacing w:before="1"/>
      </w:pPr>
      <w:r w:rsidRPr="0008701A">
        <w:rPr>
          <w:sz w:val="24"/>
        </w:rPr>
        <w:t xml:space="preserve">Informuojant suinteresuotus dalyvius apie priimtą sprendimą sudaryti pirkimo sutartį, kartu jiems pateikiama </w:t>
      </w:r>
      <w:r w:rsidR="00381C22" w:rsidRPr="0008701A">
        <w:rPr>
          <w:sz w:val="24"/>
        </w:rPr>
        <w:t>K</w:t>
      </w:r>
      <w:r w:rsidRPr="0008701A">
        <w:rPr>
          <w:sz w:val="24"/>
        </w:rPr>
        <w:t>onkurso sąlyg</w:t>
      </w:r>
      <w:r w:rsidR="00CE2EF0">
        <w:rPr>
          <w:sz w:val="24"/>
        </w:rPr>
        <w:t xml:space="preserve">ų </w:t>
      </w:r>
      <w:r w:rsidR="00CE2EF0" w:rsidRPr="009A39DD">
        <w:rPr>
          <w:sz w:val="24"/>
        </w:rPr>
        <w:t>78</w:t>
      </w:r>
      <w:r w:rsidRPr="009A39DD">
        <w:rPr>
          <w:sz w:val="24"/>
        </w:rPr>
        <w:t xml:space="preserve"> punkte nurodytos</w:t>
      </w:r>
      <w:r w:rsidRPr="0008701A">
        <w:rPr>
          <w:sz w:val="24"/>
        </w:rPr>
        <w:t xml:space="preserve"> atitinkamos informacijos, kuri dar nebuvo pateikta pirkimo procedūros metu, santrauka ir nurodoma nustatyta pasiūlymų eilė, laimėję </w:t>
      </w:r>
      <w:r w:rsidRPr="0008701A">
        <w:rPr>
          <w:sz w:val="24"/>
        </w:rPr>
        <w:lastRenderedPageBreak/>
        <w:t>pasiūlyma</w:t>
      </w:r>
      <w:r w:rsidR="00816AF3" w:rsidRPr="0008701A">
        <w:rPr>
          <w:sz w:val="24"/>
        </w:rPr>
        <w:t>i</w:t>
      </w:r>
      <w:r w:rsidRPr="0008701A">
        <w:rPr>
          <w:sz w:val="24"/>
        </w:rPr>
        <w:t>. Jei bus nuspręsta nesudaryti pirkimo sutarties (pradėti pirkimą iš naujo) minėtame pranešime nurodomos tokio sprendimo</w:t>
      </w:r>
      <w:r w:rsidRPr="0008701A">
        <w:rPr>
          <w:spacing w:val="-14"/>
          <w:sz w:val="24"/>
        </w:rPr>
        <w:t xml:space="preserve"> </w:t>
      </w:r>
      <w:r w:rsidRPr="0008701A">
        <w:rPr>
          <w:sz w:val="24"/>
        </w:rPr>
        <w:t>priežastys.</w:t>
      </w:r>
    </w:p>
    <w:p w14:paraId="6603C7E1" w14:textId="19E3AA0C" w:rsidR="00392D8D" w:rsidRPr="0008701A" w:rsidRDefault="005C4BD4" w:rsidP="00B050E1">
      <w:pPr>
        <w:pStyle w:val="ListParagraph"/>
        <w:numPr>
          <w:ilvl w:val="0"/>
          <w:numId w:val="1"/>
        </w:numPr>
        <w:spacing w:before="1"/>
      </w:pPr>
      <w:r w:rsidRPr="0008701A">
        <w:rPr>
          <w:sz w:val="24"/>
        </w:rPr>
        <w:t>Pirkimo sutart</w:t>
      </w:r>
      <w:r w:rsidR="00816AF3" w:rsidRPr="0008701A">
        <w:rPr>
          <w:sz w:val="24"/>
        </w:rPr>
        <w:t>y</w:t>
      </w:r>
      <w:r w:rsidRPr="0008701A">
        <w:rPr>
          <w:sz w:val="24"/>
        </w:rPr>
        <w:t>s sudarom</w:t>
      </w:r>
      <w:r w:rsidR="00816AF3" w:rsidRPr="0008701A">
        <w:rPr>
          <w:sz w:val="24"/>
        </w:rPr>
        <w:t>os</w:t>
      </w:r>
      <w:r w:rsidRPr="0008701A">
        <w:rPr>
          <w:sz w:val="24"/>
        </w:rPr>
        <w:t xml:space="preserve"> nedelsiant.</w:t>
      </w:r>
    </w:p>
    <w:p w14:paraId="4DE53ED4" w14:textId="04A35F9B" w:rsidR="00392D8D" w:rsidRPr="0008701A" w:rsidRDefault="00C91779" w:rsidP="00B050E1">
      <w:pPr>
        <w:pStyle w:val="ListParagraph"/>
        <w:numPr>
          <w:ilvl w:val="0"/>
          <w:numId w:val="1"/>
        </w:numPr>
        <w:spacing w:before="1"/>
      </w:pPr>
      <w:r w:rsidRPr="0008701A">
        <w:rPr>
          <w:sz w:val="24"/>
        </w:rPr>
        <w:t>O</w:t>
      </w:r>
      <w:r w:rsidR="005C4BD4" w:rsidRPr="0008701A">
        <w:rPr>
          <w:sz w:val="24"/>
        </w:rPr>
        <w:t xml:space="preserve">rganizacija sudaryti pirkimo </w:t>
      </w:r>
      <w:r w:rsidR="005C4BD4" w:rsidRPr="0008701A">
        <w:rPr>
          <w:spacing w:val="-5"/>
          <w:sz w:val="24"/>
        </w:rPr>
        <w:t xml:space="preserve">sutartį </w:t>
      </w:r>
      <w:r w:rsidR="005C4BD4" w:rsidRPr="0008701A">
        <w:rPr>
          <w:sz w:val="24"/>
        </w:rPr>
        <w:t xml:space="preserve">siūlo tiems dalyviams, kurių pasiūlymai pripažinti atitinkantys visus pirkimo reikalavimus. Dalyvis sudaryti pirkimo sutarties kviečiamas raštu ir jam nurodomas laikas, iki kada reikia atvykti sudaryti pirkimo sutartį. Konkursą laimėję dalyviai privalo pasirašyti pirkimo sutartį per </w:t>
      </w:r>
      <w:r w:rsidR="000E26A9" w:rsidRPr="0008701A">
        <w:rPr>
          <w:sz w:val="24"/>
        </w:rPr>
        <w:t>O</w:t>
      </w:r>
      <w:r w:rsidR="005C4BD4" w:rsidRPr="0008701A">
        <w:rPr>
          <w:sz w:val="24"/>
        </w:rPr>
        <w:t>rganizacijos nurodytą terminą</w:t>
      </w:r>
      <w:r w:rsidR="00816AF3" w:rsidRPr="0008701A">
        <w:rPr>
          <w:sz w:val="24"/>
        </w:rPr>
        <w:t xml:space="preserve"> bet kuriuo atveju neilgesnį kaip 5 darbo dienos</w:t>
      </w:r>
      <w:r w:rsidR="005C4BD4" w:rsidRPr="0008701A">
        <w:rPr>
          <w:sz w:val="24"/>
        </w:rPr>
        <w:t>.</w:t>
      </w:r>
    </w:p>
    <w:p w14:paraId="26C9DE22" w14:textId="775F4431" w:rsidR="005C4BD4" w:rsidRPr="0008701A" w:rsidRDefault="005C4BD4" w:rsidP="00B050E1">
      <w:pPr>
        <w:pStyle w:val="ListParagraph"/>
        <w:numPr>
          <w:ilvl w:val="0"/>
          <w:numId w:val="1"/>
        </w:numPr>
        <w:spacing w:before="1"/>
      </w:pPr>
      <w:r w:rsidRPr="0008701A">
        <w:rPr>
          <w:sz w:val="24"/>
        </w:rPr>
        <w:t xml:space="preserve">Jeigu dalyvis, kurio pasiūlymas pripažintas laimėjusiu, pranešimu raštu atsisako sudaryti pirkimo sutartį </w:t>
      </w:r>
      <w:r w:rsidRPr="0008701A">
        <w:rPr>
          <w:spacing w:val="-4"/>
          <w:sz w:val="24"/>
        </w:rPr>
        <w:t xml:space="preserve">arba nepateikia </w:t>
      </w:r>
      <w:r w:rsidR="008839C8">
        <w:rPr>
          <w:spacing w:val="-4"/>
          <w:sz w:val="24"/>
        </w:rPr>
        <w:t>K</w:t>
      </w:r>
      <w:r w:rsidRPr="0008701A">
        <w:rPr>
          <w:spacing w:val="-4"/>
          <w:sz w:val="24"/>
        </w:rPr>
        <w:t xml:space="preserve">onkurso, arba </w:t>
      </w:r>
      <w:r w:rsidRPr="0008701A">
        <w:rPr>
          <w:spacing w:val="-3"/>
          <w:sz w:val="24"/>
        </w:rPr>
        <w:t xml:space="preserve">jei </w:t>
      </w:r>
      <w:r w:rsidRPr="0008701A">
        <w:rPr>
          <w:spacing w:val="-4"/>
          <w:sz w:val="24"/>
        </w:rPr>
        <w:t>dalyvio pateikta</w:t>
      </w:r>
      <w:r w:rsidR="000E26A9" w:rsidRPr="0008701A">
        <w:rPr>
          <w:spacing w:val="-4"/>
          <w:sz w:val="24"/>
        </w:rPr>
        <w:t xml:space="preserve"> </w:t>
      </w:r>
      <w:r w:rsidR="00E85FE7">
        <w:rPr>
          <w:spacing w:val="-4"/>
          <w:sz w:val="24"/>
        </w:rPr>
        <w:t>Teik</w:t>
      </w:r>
      <w:r w:rsidRPr="0008701A">
        <w:rPr>
          <w:spacing w:val="-4"/>
          <w:sz w:val="24"/>
        </w:rPr>
        <w:t xml:space="preserve">ėjo sąžiningumo deklaracija </w:t>
      </w:r>
      <w:r w:rsidRPr="0008701A">
        <w:rPr>
          <w:sz w:val="24"/>
        </w:rPr>
        <w:t xml:space="preserve">yra </w:t>
      </w:r>
      <w:r w:rsidRPr="0008701A">
        <w:rPr>
          <w:spacing w:val="-5"/>
          <w:sz w:val="24"/>
        </w:rPr>
        <w:t xml:space="preserve">melaginga, </w:t>
      </w:r>
      <w:r w:rsidRPr="0008701A">
        <w:rPr>
          <w:spacing w:val="-4"/>
          <w:sz w:val="24"/>
        </w:rPr>
        <w:t xml:space="preserve">arba dalyvis iki </w:t>
      </w:r>
      <w:r w:rsidR="000E26A9" w:rsidRPr="0008701A">
        <w:rPr>
          <w:spacing w:val="-5"/>
          <w:sz w:val="24"/>
        </w:rPr>
        <w:t>O</w:t>
      </w:r>
      <w:r w:rsidRPr="0008701A">
        <w:rPr>
          <w:spacing w:val="-5"/>
          <w:sz w:val="24"/>
        </w:rPr>
        <w:t xml:space="preserve">rganizacijos </w:t>
      </w:r>
      <w:r w:rsidRPr="0008701A">
        <w:rPr>
          <w:spacing w:val="-4"/>
          <w:sz w:val="24"/>
        </w:rPr>
        <w:t xml:space="preserve">nurodyto </w:t>
      </w:r>
      <w:r w:rsidRPr="0008701A">
        <w:rPr>
          <w:spacing w:val="-3"/>
          <w:sz w:val="24"/>
        </w:rPr>
        <w:t xml:space="preserve">laiko </w:t>
      </w:r>
      <w:r w:rsidRPr="0008701A">
        <w:rPr>
          <w:spacing w:val="-4"/>
          <w:sz w:val="24"/>
        </w:rPr>
        <w:t>neatvyksta sudaryti</w:t>
      </w:r>
      <w:r w:rsidRPr="0008701A">
        <w:rPr>
          <w:spacing w:val="52"/>
          <w:sz w:val="24"/>
        </w:rPr>
        <w:t xml:space="preserve"> </w:t>
      </w:r>
      <w:r w:rsidRPr="0008701A">
        <w:rPr>
          <w:spacing w:val="-5"/>
          <w:sz w:val="24"/>
        </w:rPr>
        <w:t xml:space="preserve">sutarties, </w:t>
      </w:r>
      <w:r w:rsidRPr="0008701A">
        <w:rPr>
          <w:spacing w:val="-4"/>
          <w:sz w:val="24"/>
        </w:rPr>
        <w:t xml:space="preserve">arba atsisako sudaryti pirkimo sutartį pirkimo dokumentuose nustatytomis </w:t>
      </w:r>
      <w:r w:rsidRPr="0008701A">
        <w:rPr>
          <w:spacing w:val="-5"/>
          <w:sz w:val="24"/>
        </w:rPr>
        <w:t>sąlygomis</w:t>
      </w:r>
      <w:r w:rsidRPr="0008701A">
        <w:rPr>
          <w:i/>
          <w:spacing w:val="-5"/>
          <w:sz w:val="24"/>
        </w:rPr>
        <w:t xml:space="preserve">, </w:t>
      </w:r>
      <w:r w:rsidRPr="0008701A">
        <w:rPr>
          <w:spacing w:val="-4"/>
          <w:sz w:val="24"/>
        </w:rPr>
        <w:t xml:space="preserve">laikoma, kad jis atsisakė sudaryti pirkimo sutartį. </w:t>
      </w:r>
      <w:r w:rsidRPr="0008701A">
        <w:rPr>
          <w:spacing w:val="-3"/>
          <w:sz w:val="24"/>
        </w:rPr>
        <w:t xml:space="preserve">Tuo </w:t>
      </w:r>
      <w:r w:rsidRPr="0008701A">
        <w:rPr>
          <w:spacing w:val="-4"/>
          <w:sz w:val="24"/>
        </w:rPr>
        <w:t xml:space="preserve">atveju </w:t>
      </w:r>
      <w:r w:rsidR="000E26A9" w:rsidRPr="0008701A">
        <w:rPr>
          <w:spacing w:val="-5"/>
          <w:sz w:val="24"/>
        </w:rPr>
        <w:t>O</w:t>
      </w:r>
      <w:r w:rsidRPr="0008701A">
        <w:rPr>
          <w:spacing w:val="-5"/>
          <w:sz w:val="24"/>
        </w:rPr>
        <w:t xml:space="preserve">rganizacija </w:t>
      </w:r>
      <w:r w:rsidRPr="0008701A">
        <w:rPr>
          <w:spacing w:val="-4"/>
          <w:sz w:val="24"/>
        </w:rPr>
        <w:t xml:space="preserve">siūlo sudaryti </w:t>
      </w:r>
      <w:r w:rsidRPr="0008701A">
        <w:rPr>
          <w:spacing w:val="-5"/>
          <w:sz w:val="24"/>
        </w:rPr>
        <w:t xml:space="preserve">pirkimo </w:t>
      </w:r>
      <w:r w:rsidRPr="0008701A">
        <w:rPr>
          <w:spacing w:val="-4"/>
          <w:sz w:val="24"/>
        </w:rPr>
        <w:t xml:space="preserve">sutartį dalyviui, kurio pasiūlymas pagal nustatytą pasiūlymų eilę </w:t>
      </w:r>
      <w:r w:rsidRPr="0008701A">
        <w:rPr>
          <w:spacing w:val="-3"/>
          <w:sz w:val="24"/>
        </w:rPr>
        <w:t xml:space="preserve">yra </w:t>
      </w:r>
      <w:r w:rsidRPr="0008701A">
        <w:rPr>
          <w:spacing w:val="-4"/>
          <w:sz w:val="24"/>
        </w:rPr>
        <w:t xml:space="preserve">pirmas </w:t>
      </w:r>
      <w:r w:rsidRPr="0008701A">
        <w:rPr>
          <w:spacing w:val="-3"/>
          <w:sz w:val="24"/>
        </w:rPr>
        <w:t xml:space="preserve">po </w:t>
      </w:r>
      <w:r w:rsidRPr="0008701A">
        <w:rPr>
          <w:spacing w:val="-4"/>
          <w:sz w:val="24"/>
        </w:rPr>
        <w:t xml:space="preserve">dalyvio, </w:t>
      </w:r>
      <w:r w:rsidRPr="0008701A">
        <w:rPr>
          <w:spacing w:val="-5"/>
          <w:sz w:val="24"/>
        </w:rPr>
        <w:t xml:space="preserve">atsisakiusio </w:t>
      </w:r>
      <w:r w:rsidRPr="0008701A">
        <w:rPr>
          <w:spacing w:val="-4"/>
          <w:sz w:val="24"/>
        </w:rPr>
        <w:t xml:space="preserve">sudaryti </w:t>
      </w:r>
      <w:r w:rsidRPr="0008701A">
        <w:rPr>
          <w:spacing w:val="-5"/>
          <w:sz w:val="24"/>
        </w:rPr>
        <w:t>pirkimo</w:t>
      </w:r>
      <w:r w:rsidRPr="0008701A">
        <w:rPr>
          <w:spacing w:val="-8"/>
          <w:sz w:val="24"/>
        </w:rPr>
        <w:t xml:space="preserve"> </w:t>
      </w:r>
      <w:r w:rsidRPr="0008701A">
        <w:rPr>
          <w:spacing w:val="-4"/>
          <w:sz w:val="24"/>
        </w:rPr>
        <w:t>sutartį.</w:t>
      </w:r>
    </w:p>
    <w:p w14:paraId="295B8D07" w14:textId="77777777" w:rsidR="005C4BD4" w:rsidRPr="0008701A" w:rsidRDefault="005C4BD4" w:rsidP="005C4BD4">
      <w:pPr>
        <w:pStyle w:val="BodyText"/>
        <w:jc w:val="both"/>
      </w:pPr>
    </w:p>
    <w:p w14:paraId="47918D8C" w14:textId="77777777" w:rsidR="005C4BD4" w:rsidRPr="0008701A" w:rsidRDefault="005C4BD4" w:rsidP="00816AF3">
      <w:pPr>
        <w:pStyle w:val="Heading2"/>
        <w:numPr>
          <w:ilvl w:val="1"/>
          <w:numId w:val="2"/>
        </w:numPr>
        <w:ind w:left="0" w:firstLine="0"/>
        <w:jc w:val="center"/>
      </w:pPr>
      <w:r w:rsidRPr="0008701A">
        <w:t>PIRKIMO SUTARTIES</w:t>
      </w:r>
      <w:r w:rsidRPr="0008701A">
        <w:rPr>
          <w:spacing w:val="-1"/>
        </w:rPr>
        <w:t xml:space="preserve"> </w:t>
      </w:r>
      <w:r w:rsidRPr="0008701A">
        <w:t>SĄLYGOS</w:t>
      </w:r>
    </w:p>
    <w:p w14:paraId="4638226D" w14:textId="77777777" w:rsidR="00392D8D" w:rsidRPr="0008701A" w:rsidRDefault="00392D8D" w:rsidP="00392D8D">
      <w:pPr>
        <w:pStyle w:val="ListParagraph"/>
        <w:spacing w:before="1"/>
        <w:ind w:left="720" w:firstLine="0"/>
      </w:pPr>
    </w:p>
    <w:p w14:paraId="694B0775" w14:textId="27086860" w:rsidR="00392D8D" w:rsidRPr="0008701A" w:rsidRDefault="005C4BD4" w:rsidP="00B050E1">
      <w:pPr>
        <w:pStyle w:val="ListParagraph"/>
        <w:numPr>
          <w:ilvl w:val="0"/>
          <w:numId w:val="1"/>
        </w:numPr>
        <w:spacing w:before="1"/>
      </w:pPr>
      <w:r w:rsidRPr="0008701A">
        <w:rPr>
          <w:sz w:val="24"/>
        </w:rPr>
        <w:t xml:space="preserve">Paslaugų pirkimo sutarties kalendorinis galiojimo terminas - </w:t>
      </w:r>
      <w:r w:rsidRPr="00E85602">
        <w:rPr>
          <w:sz w:val="24"/>
        </w:rPr>
        <w:t>202</w:t>
      </w:r>
      <w:r w:rsidR="00D80BE9" w:rsidRPr="00E85602">
        <w:rPr>
          <w:sz w:val="24"/>
        </w:rPr>
        <w:t>2</w:t>
      </w:r>
      <w:r w:rsidRPr="00E85602">
        <w:rPr>
          <w:spacing w:val="57"/>
          <w:sz w:val="24"/>
        </w:rPr>
        <w:t xml:space="preserve"> </w:t>
      </w:r>
      <w:r w:rsidRPr="00E85602">
        <w:rPr>
          <w:sz w:val="24"/>
        </w:rPr>
        <w:t>metai.</w:t>
      </w:r>
    </w:p>
    <w:p w14:paraId="71000746" w14:textId="6D7F4775" w:rsidR="00392D8D" w:rsidRPr="0008701A" w:rsidRDefault="005C4BD4" w:rsidP="00B050E1">
      <w:pPr>
        <w:pStyle w:val="ListParagraph"/>
        <w:numPr>
          <w:ilvl w:val="0"/>
          <w:numId w:val="1"/>
        </w:numPr>
        <w:spacing w:before="1"/>
      </w:pPr>
      <w:r w:rsidRPr="0008701A">
        <w:rPr>
          <w:sz w:val="24"/>
        </w:rPr>
        <w:t xml:space="preserve">Pirkimo sutarties </w:t>
      </w:r>
      <w:r w:rsidR="005F1B01" w:rsidRPr="0008701A">
        <w:rPr>
          <w:sz w:val="24"/>
        </w:rPr>
        <w:t xml:space="preserve">projekto </w:t>
      </w:r>
      <w:r w:rsidRPr="0008701A">
        <w:rPr>
          <w:sz w:val="24"/>
        </w:rPr>
        <w:t xml:space="preserve">sąlygos </w:t>
      </w:r>
      <w:r w:rsidR="005F1B01" w:rsidRPr="0008701A">
        <w:rPr>
          <w:sz w:val="24"/>
        </w:rPr>
        <w:t xml:space="preserve">pagal kurias bus sudaroma sutartis su laimėtojais nurodyta šių Konkurso sąlygų </w:t>
      </w:r>
      <w:r w:rsidR="006B7CCD" w:rsidRPr="0008701A">
        <w:rPr>
          <w:sz w:val="24"/>
        </w:rPr>
        <w:t>3</w:t>
      </w:r>
      <w:r w:rsidR="005F1B01" w:rsidRPr="0008701A">
        <w:rPr>
          <w:sz w:val="24"/>
        </w:rPr>
        <w:t xml:space="preserve"> priede.</w:t>
      </w:r>
    </w:p>
    <w:p w14:paraId="149CE706" w14:textId="14440269" w:rsidR="005C4BD4" w:rsidRPr="0008701A" w:rsidRDefault="005C4BD4" w:rsidP="00B050E1">
      <w:pPr>
        <w:pStyle w:val="ListParagraph"/>
        <w:numPr>
          <w:ilvl w:val="0"/>
          <w:numId w:val="1"/>
        </w:numPr>
        <w:spacing w:before="1"/>
      </w:pPr>
      <w:r w:rsidRPr="0008701A">
        <w:rPr>
          <w:sz w:val="24"/>
        </w:rPr>
        <w:t>Prie pirkimo dokumentų pridėtas pirkimo sutarties projektas yra pirkimo dokumentų dalis ir sudarant sutartį jis negali būti keičiamas.</w:t>
      </w:r>
    </w:p>
    <w:p w14:paraId="117CC852" w14:textId="77777777" w:rsidR="00A33B46" w:rsidRPr="0008701A" w:rsidRDefault="00A33B46" w:rsidP="00A33B46">
      <w:pPr>
        <w:pStyle w:val="ListParagraph"/>
        <w:widowControl/>
        <w:numPr>
          <w:ilvl w:val="0"/>
          <w:numId w:val="1"/>
        </w:numPr>
        <w:autoSpaceDE/>
        <w:autoSpaceDN/>
        <w:spacing w:after="200" w:line="276" w:lineRule="auto"/>
        <w:rPr>
          <w:sz w:val="24"/>
        </w:rPr>
      </w:pPr>
      <w:r w:rsidRPr="0008701A">
        <w:rPr>
          <w:sz w:val="24"/>
        </w:rPr>
        <w:br w:type="page"/>
      </w:r>
    </w:p>
    <w:p w14:paraId="29EE96F3" w14:textId="0215BFE6" w:rsidR="00381C22" w:rsidRPr="0008701A" w:rsidRDefault="00381C22" w:rsidP="00381C22">
      <w:pPr>
        <w:spacing w:before="1"/>
        <w:ind w:right="282"/>
        <w:jc w:val="right"/>
        <w:rPr>
          <w:sz w:val="24"/>
        </w:rPr>
      </w:pPr>
      <w:r w:rsidRPr="0008701A">
        <w:rPr>
          <w:sz w:val="24"/>
        </w:rPr>
        <w:lastRenderedPageBreak/>
        <w:t>Priedas Nr. 1</w:t>
      </w:r>
    </w:p>
    <w:p w14:paraId="6257985C" w14:textId="7D546689" w:rsidR="005C4BD4" w:rsidRPr="0008701A" w:rsidRDefault="0002656F" w:rsidP="0002656F">
      <w:pPr>
        <w:spacing w:before="1"/>
        <w:ind w:right="282"/>
        <w:jc w:val="center"/>
        <w:rPr>
          <w:sz w:val="24"/>
        </w:rPr>
      </w:pPr>
      <w:r w:rsidRPr="0008701A">
        <w:rPr>
          <w:sz w:val="24"/>
        </w:rPr>
        <w:t>___________________________________________________________________</w:t>
      </w:r>
    </w:p>
    <w:p w14:paraId="009F1BAC" w14:textId="5E51A9DE" w:rsidR="005C4BD4" w:rsidRPr="0008701A" w:rsidRDefault="005C4BD4" w:rsidP="0002656F">
      <w:pPr>
        <w:pStyle w:val="BodyText"/>
        <w:spacing w:before="69"/>
        <w:ind w:right="431"/>
        <w:jc w:val="center"/>
      </w:pPr>
      <w:r w:rsidRPr="0008701A">
        <w:t>(</w:t>
      </w:r>
      <w:r w:rsidR="00E85FE7">
        <w:t>Teik</w:t>
      </w:r>
      <w:r w:rsidRPr="0008701A">
        <w:t>ėjo pavadinimas</w:t>
      </w:r>
      <w:r w:rsidR="00A33B46" w:rsidRPr="0008701A">
        <w:t xml:space="preserve">, </w:t>
      </w:r>
      <w:r w:rsidRPr="0008701A">
        <w:t>buveinė, kontaktinė informacija, juridinio asmens kodas, pridėtinės vertės mokesčio mokėtojo kodas, jei juridinis asmuo yra pridėtinės vertės mokesčio mokėtojas)</w:t>
      </w:r>
    </w:p>
    <w:p w14:paraId="72F540DD" w14:textId="77777777" w:rsidR="005C4BD4" w:rsidRPr="0008701A" w:rsidRDefault="005C4BD4" w:rsidP="005C4BD4">
      <w:pPr>
        <w:pStyle w:val="BodyText"/>
        <w:jc w:val="both"/>
      </w:pPr>
    </w:p>
    <w:p w14:paraId="45C66502" w14:textId="0C628CBF" w:rsidR="005C4BD4" w:rsidRPr="0008701A" w:rsidRDefault="005C4BD4" w:rsidP="005C4BD4">
      <w:pPr>
        <w:ind w:left="318"/>
        <w:jc w:val="both"/>
        <w:rPr>
          <w:b/>
          <w:sz w:val="24"/>
        </w:rPr>
      </w:pPr>
      <w:r w:rsidRPr="0008701A">
        <w:rPr>
          <w:b/>
          <w:sz w:val="24"/>
          <w:u w:val="thick"/>
        </w:rPr>
        <w:t>PADANGŲ IMPORTUOTOJŲ ORGANIZACIJA</w:t>
      </w:r>
      <w:r w:rsidR="00A33B46" w:rsidRPr="0008701A">
        <w:rPr>
          <w:b/>
          <w:sz w:val="24"/>
          <w:u w:val="thick"/>
        </w:rPr>
        <w:t>I</w:t>
      </w:r>
    </w:p>
    <w:p w14:paraId="671DD35E" w14:textId="7E8563DB" w:rsidR="005C4BD4" w:rsidRPr="0008701A" w:rsidRDefault="005C4BD4" w:rsidP="005C4BD4">
      <w:pPr>
        <w:spacing w:before="3"/>
        <w:ind w:left="318"/>
        <w:jc w:val="both"/>
        <w:rPr>
          <w:sz w:val="16"/>
        </w:rPr>
      </w:pPr>
      <w:r w:rsidRPr="0008701A">
        <w:rPr>
          <w:sz w:val="16"/>
        </w:rPr>
        <w:t>(Adresatas (organizacija))</w:t>
      </w:r>
    </w:p>
    <w:p w14:paraId="6427F33F" w14:textId="77777777" w:rsidR="0002656F" w:rsidRPr="0008701A" w:rsidRDefault="0002656F" w:rsidP="0002656F">
      <w:pPr>
        <w:pStyle w:val="Heading2"/>
        <w:ind w:left="0" w:right="430"/>
        <w:jc w:val="both"/>
      </w:pPr>
    </w:p>
    <w:p w14:paraId="5F30B0D8" w14:textId="58A2446D" w:rsidR="005C4BD4" w:rsidRPr="0008701A" w:rsidRDefault="005C4BD4" w:rsidP="0002656F">
      <w:pPr>
        <w:pStyle w:val="Heading2"/>
        <w:ind w:left="0" w:right="430"/>
        <w:jc w:val="center"/>
      </w:pPr>
      <w:r w:rsidRPr="0008701A">
        <w:t>PASIŪLYMAS</w:t>
      </w:r>
    </w:p>
    <w:p w14:paraId="61DA4792" w14:textId="37B54012" w:rsidR="0002656F" w:rsidRPr="0008701A" w:rsidRDefault="0002656F" w:rsidP="0002656F">
      <w:pPr>
        <w:ind w:right="327"/>
        <w:jc w:val="both"/>
        <w:rPr>
          <w:b/>
          <w:sz w:val="24"/>
        </w:rPr>
      </w:pPr>
      <w:r w:rsidRPr="0008701A">
        <w:rPr>
          <w:b/>
          <w:bCs/>
          <w:sz w:val="24"/>
          <w:szCs w:val="24"/>
        </w:rPr>
        <w:t>PADANGŲ ATLIEKŲ SURINKIMO, TRANSPORTAVIMO BEI GALUTINIO SUTVARKYMO, VYKDANT PADANGŲ IMPORTUOTOJAMS LR ĮSTATYMAIS NUSTATYTAS UŽDUOTIS, LEIDŽIANČIAS PASINAUDOTI MOKESČIO LENGVATOMIS UŽ APLINKOS TERŠIMĄ APMOKESTINAMŲJŲ GAMINIŲ (PADANGŲ) ATLIEKOMIS PASLAUGŲ PIRKIMUI</w:t>
      </w:r>
    </w:p>
    <w:p w14:paraId="30E06649" w14:textId="37CB61B6" w:rsidR="005C4BD4" w:rsidRPr="0008701A" w:rsidRDefault="005C4BD4" w:rsidP="0002656F">
      <w:pPr>
        <w:pStyle w:val="BodyText"/>
        <w:spacing w:before="1"/>
        <w:jc w:val="center"/>
      </w:pPr>
      <w:r w:rsidRPr="0008701A">
        <w:t>Nr.</w:t>
      </w:r>
    </w:p>
    <w:p w14:paraId="3B491FB8" w14:textId="77777777" w:rsidR="0002656F" w:rsidRPr="0008701A" w:rsidRDefault="0002656F" w:rsidP="0002656F">
      <w:pPr>
        <w:ind w:right="1774"/>
        <w:rPr>
          <w:sz w:val="16"/>
        </w:rPr>
      </w:pPr>
    </w:p>
    <w:p w14:paraId="2BC0C960" w14:textId="0B82FDA3" w:rsidR="005C4BD4" w:rsidRPr="0008701A" w:rsidRDefault="005C4BD4" w:rsidP="0002656F">
      <w:pPr>
        <w:jc w:val="center"/>
        <w:rPr>
          <w:sz w:val="16"/>
        </w:rPr>
      </w:pPr>
      <w:r w:rsidRPr="0008701A">
        <w:rPr>
          <w:sz w:val="16"/>
        </w:rPr>
        <w:t>(Data)</w:t>
      </w:r>
    </w:p>
    <w:p w14:paraId="1DFA2CF6" w14:textId="77777777" w:rsidR="005C4BD4" w:rsidRPr="0008701A" w:rsidRDefault="005C4BD4" w:rsidP="0002656F">
      <w:pPr>
        <w:pStyle w:val="BodyText"/>
        <w:jc w:val="center"/>
        <w:rPr>
          <w:sz w:val="18"/>
        </w:rPr>
      </w:pPr>
      <w:r w:rsidRPr="0008701A">
        <w:rPr>
          <w:noProof/>
        </w:rPr>
        <mc:AlternateContent>
          <mc:Choice Requires="wpg">
            <w:drawing>
              <wp:anchor distT="0" distB="0" distL="0" distR="0" simplePos="0" relativeHeight="251662336" behindDoc="1" locked="0" layoutInCell="1" allowOverlap="1" wp14:anchorId="3620DEE9" wp14:editId="2614556E">
                <wp:simplePos x="0" y="0"/>
                <wp:positionH relativeFrom="page">
                  <wp:posOffset>3632200</wp:posOffset>
                </wp:positionH>
                <wp:positionV relativeFrom="paragraph">
                  <wp:posOffset>158115</wp:posOffset>
                </wp:positionV>
                <wp:extent cx="838835" cy="16510"/>
                <wp:effectExtent l="12700" t="635" r="5715" b="1905"/>
                <wp:wrapTopAndBottom/>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8835" cy="16510"/>
                          <a:chOff x="5720" y="249"/>
                          <a:chExt cx="1321" cy="26"/>
                        </a:xfrm>
                      </wpg:grpSpPr>
                      <wps:wsp>
                        <wps:cNvPr id="18" name="Line 7"/>
                        <wps:cNvCnPr/>
                        <wps:spPr bwMode="auto">
                          <a:xfrm>
                            <a:off x="5720" y="270"/>
                            <a:ext cx="132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9" name="Rectangle 8"/>
                        <wps:cNvSpPr>
                          <a:spLocks noChangeArrowheads="1"/>
                        </wps:cNvSpPr>
                        <wps:spPr bwMode="auto">
                          <a:xfrm>
                            <a:off x="5720" y="249"/>
                            <a:ext cx="1321"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1BD37B" id="Group 17" o:spid="_x0000_s1026" style="position:absolute;margin-left:286pt;margin-top:12.45pt;width:66.05pt;height:1.3pt;z-index:-251654144;mso-wrap-distance-left:0;mso-wrap-distance-right:0;mso-position-horizontal-relative:page" coordorigin="5720,249" coordsize="1321,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">
                <v:line id="Line 7" o:spid="_x0000_s1027" style="position:absolute;visibility:visible;mso-wrap-style:square" from="5720,270" to="7040,2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" strokeweight=".48pt"/>
                <v:rect id="Rectangle 8" o:spid="_x0000_s1028" style="position:absolute;left:5720;top:249;width:1321;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" fillcolor="black" stroked="f"/>
                <w10:wrap type="topAndBottom" anchorx="page"/>
              </v:group>
            </w:pict>
          </mc:Fallback>
        </mc:AlternateContent>
      </w:r>
    </w:p>
    <w:p w14:paraId="219B9EFA" w14:textId="77777777" w:rsidR="005C4BD4" w:rsidRPr="0008701A" w:rsidRDefault="005C4BD4" w:rsidP="0002656F">
      <w:pPr>
        <w:ind w:left="460" w:right="428"/>
        <w:jc w:val="center"/>
        <w:rPr>
          <w:sz w:val="16"/>
        </w:rPr>
      </w:pPr>
      <w:r w:rsidRPr="0008701A">
        <w:rPr>
          <w:sz w:val="16"/>
        </w:rPr>
        <w:t>(Sudarymo vieta)</w:t>
      </w:r>
    </w:p>
    <w:p w14:paraId="6A2EACD7" w14:textId="77777777" w:rsidR="005C4BD4" w:rsidRPr="0008701A" w:rsidRDefault="005C4BD4" w:rsidP="005C4BD4">
      <w:pPr>
        <w:pStyle w:val="BodyText"/>
        <w:spacing w:before="10"/>
        <w:jc w:val="both"/>
        <w:rPr>
          <w:sz w:val="23"/>
        </w:rPr>
      </w:pPr>
    </w:p>
    <w:tbl>
      <w:tblPr>
        <w:tblW w:w="0" w:type="auto"/>
        <w:tblInd w:w="2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60"/>
        <w:gridCol w:w="4796"/>
      </w:tblGrid>
      <w:tr w:rsidR="005C4BD4" w:rsidRPr="0008701A" w14:paraId="3108CA57" w14:textId="77777777" w:rsidTr="002026C2">
        <w:trPr>
          <w:trHeight w:val="827"/>
        </w:trPr>
        <w:tc>
          <w:tcPr>
            <w:tcW w:w="5060" w:type="dxa"/>
          </w:tcPr>
          <w:p w14:paraId="1BA9B403" w14:textId="42DDDC95" w:rsidR="005C4BD4" w:rsidRPr="0008701A" w:rsidRDefault="00E85FE7" w:rsidP="002026C2">
            <w:pPr>
              <w:pStyle w:val="TableParagraph"/>
              <w:spacing w:before="2"/>
              <w:ind w:left="107" w:right="790"/>
              <w:jc w:val="both"/>
              <w:rPr>
                <w:i/>
                <w:sz w:val="24"/>
              </w:rPr>
            </w:pPr>
            <w:r>
              <w:rPr>
                <w:sz w:val="24"/>
              </w:rPr>
              <w:t>Teik</w:t>
            </w:r>
            <w:r w:rsidR="005C4BD4" w:rsidRPr="0008701A">
              <w:rPr>
                <w:sz w:val="24"/>
              </w:rPr>
              <w:t xml:space="preserve">ėjo pavadinimas </w:t>
            </w:r>
            <w:r w:rsidR="005C4BD4" w:rsidRPr="0008701A">
              <w:rPr>
                <w:i/>
                <w:sz w:val="24"/>
              </w:rPr>
              <w:t>/Jeigu dalyvauja ūkio subjektų grupė, surašomi visi dalyvių pavadinimai/</w:t>
            </w:r>
          </w:p>
        </w:tc>
        <w:tc>
          <w:tcPr>
            <w:tcW w:w="4796" w:type="dxa"/>
          </w:tcPr>
          <w:p w14:paraId="586B8CE3" w14:textId="77777777" w:rsidR="005C4BD4" w:rsidRPr="0008701A" w:rsidRDefault="005C4BD4" w:rsidP="002026C2">
            <w:pPr>
              <w:pStyle w:val="TableParagraph"/>
              <w:jc w:val="both"/>
            </w:pPr>
          </w:p>
        </w:tc>
      </w:tr>
      <w:tr w:rsidR="005C4BD4" w:rsidRPr="0008701A" w14:paraId="14FADA85" w14:textId="77777777" w:rsidTr="002026C2">
        <w:trPr>
          <w:trHeight w:val="549"/>
        </w:trPr>
        <w:tc>
          <w:tcPr>
            <w:tcW w:w="5060" w:type="dxa"/>
          </w:tcPr>
          <w:p w14:paraId="39473855" w14:textId="1DE0A0CE" w:rsidR="005C4BD4" w:rsidRPr="0008701A" w:rsidRDefault="00E85FE7" w:rsidP="002026C2">
            <w:pPr>
              <w:pStyle w:val="TableParagraph"/>
              <w:ind w:left="107" w:right="437"/>
              <w:jc w:val="both"/>
              <w:rPr>
                <w:i/>
                <w:sz w:val="24"/>
              </w:rPr>
            </w:pPr>
            <w:r>
              <w:rPr>
                <w:sz w:val="24"/>
              </w:rPr>
              <w:t>Teik</w:t>
            </w:r>
            <w:r w:rsidR="005C4BD4" w:rsidRPr="0008701A">
              <w:rPr>
                <w:sz w:val="24"/>
              </w:rPr>
              <w:t xml:space="preserve">ėjo adresas </w:t>
            </w:r>
            <w:r w:rsidR="005C4BD4" w:rsidRPr="0008701A">
              <w:rPr>
                <w:i/>
                <w:sz w:val="24"/>
              </w:rPr>
              <w:t>/Jeigu dalyvauja ūkio subjektų grupė, surašomi visi dalyvių adresai/</w:t>
            </w:r>
          </w:p>
        </w:tc>
        <w:tc>
          <w:tcPr>
            <w:tcW w:w="4796" w:type="dxa"/>
          </w:tcPr>
          <w:p w14:paraId="7C48EEB7" w14:textId="77777777" w:rsidR="005C4BD4" w:rsidRPr="0008701A" w:rsidRDefault="005C4BD4" w:rsidP="002026C2">
            <w:pPr>
              <w:pStyle w:val="TableParagraph"/>
              <w:jc w:val="both"/>
            </w:pPr>
          </w:p>
        </w:tc>
      </w:tr>
      <w:tr w:rsidR="005C4BD4" w:rsidRPr="0008701A" w14:paraId="7BDE757E" w14:textId="77777777" w:rsidTr="002026C2">
        <w:trPr>
          <w:trHeight w:val="548"/>
        </w:trPr>
        <w:tc>
          <w:tcPr>
            <w:tcW w:w="5060" w:type="dxa"/>
          </w:tcPr>
          <w:p w14:paraId="1FC764F0" w14:textId="2687954C" w:rsidR="005C4BD4" w:rsidRPr="0008701A" w:rsidRDefault="005C4BD4" w:rsidP="0002656F">
            <w:pPr>
              <w:pStyle w:val="TableParagraph"/>
              <w:ind w:left="107"/>
              <w:jc w:val="both"/>
              <w:rPr>
                <w:sz w:val="24"/>
              </w:rPr>
            </w:pPr>
            <w:r w:rsidRPr="0008701A">
              <w:rPr>
                <w:sz w:val="24"/>
              </w:rPr>
              <w:t>Asmens, pasirašiusio pasiūlymą saugiu</w:t>
            </w:r>
            <w:r w:rsidR="0002656F" w:rsidRPr="0008701A">
              <w:rPr>
                <w:sz w:val="24"/>
              </w:rPr>
              <w:t xml:space="preserve"> </w:t>
            </w:r>
            <w:r w:rsidRPr="0008701A">
              <w:rPr>
                <w:sz w:val="24"/>
              </w:rPr>
              <w:t>elektroniniu parašu, vardas, pavardė, pareigos</w:t>
            </w:r>
          </w:p>
        </w:tc>
        <w:tc>
          <w:tcPr>
            <w:tcW w:w="4796" w:type="dxa"/>
          </w:tcPr>
          <w:p w14:paraId="3F780ED9" w14:textId="77777777" w:rsidR="005C4BD4" w:rsidRPr="0008701A" w:rsidRDefault="005C4BD4" w:rsidP="002026C2">
            <w:pPr>
              <w:pStyle w:val="TableParagraph"/>
              <w:jc w:val="both"/>
            </w:pPr>
          </w:p>
        </w:tc>
      </w:tr>
      <w:tr w:rsidR="005C4BD4" w:rsidRPr="0008701A" w14:paraId="6ABA350F" w14:textId="77777777" w:rsidTr="002026C2">
        <w:trPr>
          <w:trHeight w:val="278"/>
        </w:trPr>
        <w:tc>
          <w:tcPr>
            <w:tcW w:w="5060" w:type="dxa"/>
          </w:tcPr>
          <w:p w14:paraId="204E5ABC" w14:textId="77777777" w:rsidR="005C4BD4" w:rsidRPr="0008701A" w:rsidRDefault="005C4BD4" w:rsidP="002026C2">
            <w:pPr>
              <w:pStyle w:val="TableParagraph"/>
              <w:spacing w:before="1"/>
              <w:ind w:left="107"/>
              <w:jc w:val="both"/>
              <w:rPr>
                <w:sz w:val="24"/>
              </w:rPr>
            </w:pPr>
            <w:r w:rsidRPr="0008701A">
              <w:rPr>
                <w:sz w:val="24"/>
              </w:rPr>
              <w:t>Telefono numeris</w:t>
            </w:r>
          </w:p>
        </w:tc>
        <w:tc>
          <w:tcPr>
            <w:tcW w:w="4796" w:type="dxa"/>
          </w:tcPr>
          <w:p w14:paraId="78FBB0CA" w14:textId="77777777" w:rsidR="005C4BD4" w:rsidRPr="0008701A" w:rsidRDefault="005C4BD4" w:rsidP="002026C2">
            <w:pPr>
              <w:pStyle w:val="TableParagraph"/>
              <w:jc w:val="both"/>
              <w:rPr>
                <w:sz w:val="20"/>
              </w:rPr>
            </w:pPr>
          </w:p>
        </w:tc>
      </w:tr>
      <w:tr w:rsidR="005C4BD4" w:rsidRPr="0008701A" w14:paraId="0139461D" w14:textId="77777777" w:rsidTr="002026C2">
        <w:trPr>
          <w:trHeight w:val="275"/>
        </w:trPr>
        <w:tc>
          <w:tcPr>
            <w:tcW w:w="5060" w:type="dxa"/>
          </w:tcPr>
          <w:p w14:paraId="04926E13" w14:textId="77777777" w:rsidR="005C4BD4" w:rsidRPr="0008701A" w:rsidRDefault="005C4BD4" w:rsidP="002026C2">
            <w:pPr>
              <w:pStyle w:val="TableParagraph"/>
              <w:ind w:left="107"/>
              <w:jc w:val="both"/>
              <w:rPr>
                <w:sz w:val="24"/>
              </w:rPr>
            </w:pPr>
            <w:r w:rsidRPr="0008701A">
              <w:rPr>
                <w:sz w:val="24"/>
              </w:rPr>
              <w:t>Fakso numeris</w:t>
            </w:r>
          </w:p>
        </w:tc>
        <w:tc>
          <w:tcPr>
            <w:tcW w:w="4796" w:type="dxa"/>
          </w:tcPr>
          <w:p w14:paraId="0095786B" w14:textId="77777777" w:rsidR="005C4BD4" w:rsidRPr="0008701A" w:rsidRDefault="005C4BD4" w:rsidP="002026C2">
            <w:pPr>
              <w:pStyle w:val="TableParagraph"/>
              <w:jc w:val="both"/>
              <w:rPr>
                <w:sz w:val="20"/>
              </w:rPr>
            </w:pPr>
          </w:p>
        </w:tc>
      </w:tr>
      <w:tr w:rsidR="005C4BD4" w:rsidRPr="0008701A" w14:paraId="66A207F7" w14:textId="77777777" w:rsidTr="002026C2">
        <w:trPr>
          <w:trHeight w:val="275"/>
        </w:trPr>
        <w:tc>
          <w:tcPr>
            <w:tcW w:w="5060" w:type="dxa"/>
          </w:tcPr>
          <w:p w14:paraId="0D438495" w14:textId="77777777" w:rsidR="005C4BD4" w:rsidRPr="0008701A" w:rsidRDefault="005C4BD4" w:rsidP="002026C2">
            <w:pPr>
              <w:pStyle w:val="TableParagraph"/>
              <w:ind w:left="107"/>
              <w:jc w:val="both"/>
              <w:rPr>
                <w:sz w:val="24"/>
              </w:rPr>
            </w:pPr>
            <w:r w:rsidRPr="0008701A">
              <w:rPr>
                <w:sz w:val="24"/>
              </w:rPr>
              <w:t>El. pašto adresas</w:t>
            </w:r>
          </w:p>
        </w:tc>
        <w:tc>
          <w:tcPr>
            <w:tcW w:w="4796" w:type="dxa"/>
          </w:tcPr>
          <w:p w14:paraId="7241F006" w14:textId="77777777" w:rsidR="005C4BD4" w:rsidRPr="0008701A" w:rsidRDefault="005C4BD4" w:rsidP="002026C2">
            <w:pPr>
              <w:pStyle w:val="TableParagraph"/>
              <w:jc w:val="both"/>
              <w:rPr>
                <w:sz w:val="20"/>
              </w:rPr>
            </w:pPr>
          </w:p>
        </w:tc>
      </w:tr>
    </w:tbl>
    <w:p w14:paraId="7118844A" w14:textId="77777777" w:rsidR="005C4BD4" w:rsidRPr="0008701A" w:rsidRDefault="005C4BD4" w:rsidP="005C4BD4">
      <w:pPr>
        <w:pStyle w:val="BodyText"/>
        <w:spacing w:before="10"/>
        <w:jc w:val="both"/>
        <w:rPr>
          <w:sz w:val="23"/>
        </w:rPr>
      </w:pPr>
    </w:p>
    <w:p w14:paraId="38B3D0C8" w14:textId="77777777" w:rsidR="0002656F" w:rsidRPr="0008701A" w:rsidRDefault="005C4BD4" w:rsidP="0002656F">
      <w:pPr>
        <w:tabs>
          <w:tab w:val="left" w:pos="1298"/>
        </w:tabs>
        <w:rPr>
          <w:sz w:val="24"/>
        </w:rPr>
      </w:pPr>
      <w:r w:rsidRPr="0008701A">
        <w:rPr>
          <w:sz w:val="24"/>
        </w:rPr>
        <w:t xml:space="preserve">Šiuo pasiūlymu </w:t>
      </w:r>
      <w:r w:rsidR="0002656F" w:rsidRPr="0008701A">
        <w:rPr>
          <w:sz w:val="24"/>
        </w:rPr>
        <w:t>patvirtiname</w:t>
      </w:r>
      <w:r w:rsidRPr="0008701A">
        <w:rPr>
          <w:sz w:val="24"/>
        </w:rPr>
        <w:t>, kad sutinkame su visomis pirkimo sąlygomis,</w:t>
      </w:r>
      <w:r w:rsidRPr="0008701A">
        <w:rPr>
          <w:spacing w:val="-10"/>
          <w:sz w:val="24"/>
        </w:rPr>
        <w:t xml:space="preserve"> </w:t>
      </w:r>
      <w:r w:rsidRPr="0008701A">
        <w:rPr>
          <w:sz w:val="24"/>
        </w:rPr>
        <w:t>nustatytomis:</w:t>
      </w:r>
    </w:p>
    <w:p w14:paraId="249B09DC" w14:textId="2F82278D" w:rsidR="0002656F" w:rsidRPr="0008701A" w:rsidRDefault="0002656F" w:rsidP="0002656F">
      <w:pPr>
        <w:tabs>
          <w:tab w:val="left" w:pos="1298"/>
        </w:tabs>
        <w:rPr>
          <w:sz w:val="24"/>
        </w:rPr>
      </w:pPr>
      <w:r w:rsidRPr="0008701A">
        <w:rPr>
          <w:sz w:val="24"/>
        </w:rPr>
        <w:t xml:space="preserve">1) </w:t>
      </w:r>
      <w:r w:rsidR="0028113E" w:rsidRPr="0008701A">
        <w:rPr>
          <w:sz w:val="24"/>
        </w:rPr>
        <w:t xml:space="preserve">Pirkimo </w:t>
      </w:r>
      <w:r w:rsidR="005C4BD4" w:rsidRPr="0008701A">
        <w:rPr>
          <w:sz w:val="24"/>
        </w:rPr>
        <w:t xml:space="preserve">atliekamo </w:t>
      </w:r>
      <w:r w:rsidRPr="0008701A">
        <w:rPr>
          <w:sz w:val="24"/>
        </w:rPr>
        <w:t>k</w:t>
      </w:r>
      <w:r w:rsidR="0028113E" w:rsidRPr="0008701A">
        <w:rPr>
          <w:sz w:val="24"/>
        </w:rPr>
        <w:t xml:space="preserve">onkurso </w:t>
      </w:r>
      <w:r w:rsidR="005C4BD4" w:rsidRPr="0008701A">
        <w:rPr>
          <w:sz w:val="24"/>
        </w:rPr>
        <w:t>būdu</w:t>
      </w:r>
      <w:r w:rsidR="005C4BD4" w:rsidRPr="0008701A">
        <w:rPr>
          <w:spacing w:val="-3"/>
          <w:sz w:val="24"/>
        </w:rPr>
        <w:t xml:space="preserve"> </w:t>
      </w:r>
      <w:r w:rsidR="0028113E" w:rsidRPr="0008701A">
        <w:rPr>
          <w:sz w:val="24"/>
        </w:rPr>
        <w:t>Konkurso sąlygose</w:t>
      </w:r>
      <w:r w:rsidRPr="0008701A">
        <w:rPr>
          <w:sz w:val="24"/>
        </w:rPr>
        <w:t>;</w:t>
      </w:r>
    </w:p>
    <w:p w14:paraId="01F05A9E" w14:textId="77777777" w:rsidR="0002656F" w:rsidRPr="0008701A" w:rsidRDefault="0002656F" w:rsidP="0002656F">
      <w:pPr>
        <w:tabs>
          <w:tab w:val="left" w:pos="1298"/>
        </w:tabs>
        <w:rPr>
          <w:sz w:val="24"/>
        </w:rPr>
      </w:pPr>
      <w:r w:rsidRPr="0008701A">
        <w:rPr>
          <w:sz w:val="24"/>
        </w:rPr>
        <w:t xml:space="preserve">2) </w:t>
      </w:r>
      <w:r w:rsidR="005C4BD4" w:rsidRPr="0008701A">
        <w:rPr>
          <w:sz w:val="24"/>
        </w:rPr>
        <w:t>kituose pirkimo dokumentuose (jų paaiškinimuose,</w:t>
      </w:r>
      <w:r w:rsidR="005C4BD4" w:rsidRPr="0008701A">
        <w:rPr>
          <w:spacing w:val="-2"/>
          <w:sz w:val="24"/>
        </w:rPr>
        <w:t xml:space="preserve"> </w:t>
      </w:r>
      <w:r w:rsidR="005C4BD4" w:rsidRPr="0008701A">
        <w:rPr>
          <w:sz w:val="24"/>
        </w:rPr>
        <w:t>papildymuose).</w:t>
      </w:r>
    </w:p>
    <w:p w14:paraId="7D605AF1" w14:textId="77777777" w:rsidR="0002656F" w:rsidRPr="0008701A" w:rsidRDefault="0002656F" w:rsidP="0002656F">
      <w:pPr>
        <w:tabs>
          <w:tab w:val="left" w:pos="1298"/>
        </w:tabs>
        <w:rPr>
          <w:sz w:val="24"/>
        </w:rPr>
      </w:pPr>
    </w:p>
    <w:p w14:paraId="670BB26B" w14:textId="1AC83CCF" w:rsidR="005C4BD4" w:rsidRPr="0008701A" w:rsidRDefault="005C4BD4" w:rsidP="0002656F">
      <w:pPr>
        <w:tabs>
          <w:tab w:val="left" w:pos="1298"/>
        </w:tabs>
        <w:jc w:val="both"/>
        <w:rPr>
          <w:sz w:val="24"/>
        </w:rPr>
      </w:pPr>
      <w:r w:rsidRPr="0008701A">
        <w:rPr>
          <w:spacing w:val="-5"/>
          <w:sz w:val="24"/>
        </w:rPr>
        <w:t xml:space="preserve">Pasirašydamas </w:t>
      </w:r>
      <w:r w:rsidRPr="0008701A">
        <w:rPr>
          <w:spacing w:val="-4"/>
          <w:sz w:val="24"/>
        </w:rPr>
        <w:t xml:space="preserve">pateiktą </w:t>
      </w:r>
      <w:r w:rsidRPr="0008701A">
        <w:rPr>
          <w:spacing w:val="-5"/>
          <w:sz w:val="24"/>
        </w:rPr>
        <w:t xml:space="preserve">pasiūlymą </w:t>
      </w:r>
      <w:r w:rsidRPr="0008701A">
        <w:rPr>
          <w:spacing w:val="-4"/>
          <w:sz w:val="24"/>
        </w:rPr>
        <w:t xml:space="preserve">parašu, </w:t>
      </w:r>
      <w:r w:rsidRPr="0008701A">
        <w:rPr>
          <w:spacing w:val="-5"/>
          <w:sz w:val="24"/>
        </w:rPr>
        <w:t xml:space="preserve">patvirtinu, </w:t>
      </w:r>
      <w:r w:rsidRPr="0008701A">
        <w:rPr>
          <w:spacing w:val="-3"/>
          <w:sz w:val="24"/>
        </w:rPr>
        <w:t xml:space="preserve">kad </w:t>
      </w:r>
      <w:r w:rsidR="0002656F" w:rsidRPr="0008701A">
        <w:rPr>
          <w:spacing w:val="-4"/>
          <w:sz w:val="24"/>
        </w:rPr>
        <w:t xml:space="preserve">pridedamuose dokumentuose </w:t>
      </w:r>
      <w:r w:rsidRPr="0008701A">
        <w:rPr>
          <w:sz w:val="24"/>
        </w:rPr>
        <w:t>pateikti duomenys yra</w:t>
      </w:r>
      <w:r w:rsidRPr="0008701A">
        <w:rPr>
          <w:spacing w:val="-4"/>
          <w:sz w:val="24"/>
        </w:rPr>
        <w:t xml:space="preserve"> </w:t>
      </w:r>
      <w:r w:rsidRPr="0008701A">
        <w:rPr>
          <w:sz w:val="24"/>
        </w:rPr>
        <w:t>tikri.</w:t>
      </w:r>
    </w:p>
    <w:p w14:paraId="18B8DD0E" w14:textId="77777777" w:rsidR="0002656F" w:rsidRPr="0008701A" w:rsidRDefault="0002656F" w:rsidP="005C4BD4">
      <w:pPr>
        <w:pStyle w:val="BodyText"/>
        <w:ind w:left="318"/>
        <w:rPr>
          <w:b/>
        </w:rPr>
      </w:pPr>
    </w:p>
    <w:p w14:paraId="5C069E56" w14:textId="0ED1911E" w:rsidR="005C4BD4" w:rsidRPr="00BA4025" w:rsidRDefault="005C4BD4" w:rsidP="005C4BD4">
      <w:pPr>
        <w:pStyle w:val="BodyText"/>
        <w:ind w:left="318"/>
        <w:rPr>
          <w:b/>
        </w:rPr>
      </w:pPr>
      <w:r w:rsidRPr="00BA4025">
        <w:rPr>
          <w:b/>
        </w:rPr>
        <w:t>Mes siūlome:</w:t>
      </w:r>
    </w:p>
    <w:tbl>
      <w:tblPr>
        <w:tblW w:w="5357" w:type="pct"/>
        <w:tblLook w:val="04A0" w:firstRow="1" w:lastRow="0" w:firstColumn="1" w:lastColumn="0" w:noHBand="0" w:noVBand="1"/>
      </w:tblPr>
      <w:tblGrid>
        <w:gridCol w:w="566"/>
        <w:gridCol w:w="6098"/>
        <w:gridCol w:w="3402"/>
      </w:tblGrid>
      <w:tr w:rsidR="007B5428" w:rsidRPr="00BA4025" w14:paraId="7920125F" w14:textId="77777777" w:rsidTr="007B5428">
        <w:trPr>
          <w:trHeight w:val="340"/>
        </w:trPr>
        <w:tc>
          <w:tcPr>
            <w:tcW w:w="281" w:type="pct"/>
            <w:tcBorders>
              <w:top w:val="nil"/>
              <w:left w:val="nil"/>
              <w:bottom w:val="nil"/>
              <w:right w:val="nil"/>
            </w:tcBorders>
            <w:shd w:val="clear" w:color="auto" w:fill="auto"/>
            <w:noWrap/>
            <w:vAlign w:val="bottom"/>
            <w:hideMark/>
          </w:tcPr>
          <w:p w14:paraId="656CCAA9" w14:textId="77777777" w:rsidR="007B5428" w:rsidRPr="00BA4025" w:rsidRDefault="007B5428" w:rsidP="007B5428">
            <w:pPr>
              <w:widowControl/>
              <w:autoSpaceDE/>
              <w:autoSpaceDN/>
              <w:rPr>
                <w:sz w:val="24"/>
                <w:szCs w:val="24"/>
                <w:lang w:eastAsia="en-GB"/>
              </w:rPr>
            </w:pPr>
          </w:p>
        </w:tc>
        <w:tc>
          <w:tcPr>
            <w:tcW w:w="3029"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19A7ADCF" w14:textId="77777777" w:rsidR="007B5428" w:rsidRPr="00BA4025" w:rsidRDefault="007B5428" w:rsidP="007B5428">
            <w:pPr>
              <w:widowControl/>
              <w:autoSpaceDE/>
              <w:autoSpaceDN/>
              <w:rPr>
                <w:sz w:val="24"/>
                <w:szCs w:val="24"/>
                <w:lang w:eastAsia="en-GB"/>
              </w:rPr>
            </w:pPr>
            <w:r w:rsidRPr="00BA4025">
              <w:rPr>
                <w:sz w:val="24"/>
                <w:lang w:eastAsia="en-GB"/>
              </w:rPr>
              <w:t>Pasiūlymo kainą sudaro:</w:t>
            </w:r>
          </w:p>
        </w:tc>
        <w:tc>
          <w:tcPr>
            <w:tcW w:w="1690" w:type="pct"/>
            <w:tcBorders>
              <w:top w:val="single" w:sz="8" w:space="0" w:color="auto"/>
              <w:left w:val="nil"/>
              <w:bottom w:val="single" w:sz="8" w:space="0" w:color="auto"/>
              <w:right w:val="single" w:sz="8" w:space="0" w:color="auto"/>
            </w:tcBorders>
            <w:shd w:val="clear" w:color="auto" w:fill="auto"/>
            <w:vAlign w:val="center"/>
            <w:hideMark/>
          </w:tcPr>
          <w:p w14:paraId="50C38DB4" w14:textId="77777777" w:rsidR="007B5428" w:rsidRPr="00BA4025" w:rsidRDefault="007B5428" w:rsidP="007B5428">
            <w:pPr>
              <w:widowControl/>
              <w:autoSpaceDE/>
              <w:autoSpaceDN/>
              <w:rPr>
                <w:sz w:val="24"/>
                <w:szCs w:val="24"/>
                <w:lang w:eastAsia="en-GB"/>
              </w:rPr>
            </w:pPr>
            <w:r w:rsidRPr="00BA4025">
              <w:rPr>
                <w:sz w:val="24"/>
                <w:szCs w:val="24"/>
                <w:lang w:eastAsia="en-GB"/>
              </w:rPr>
              <w:t> </w:t>
            </w:r>
          </w:p>
        </w:tc>
      </w:tr>
      <w:tr w:rsidR="007B5428" w:rsidRPr="007B5428" w14:paraId="34CF0420" w14:textId="77777777" w:rsidTr="007B5428">
        <w:trPr>
          <w:trHeight w:val="397"/>
        </w:trPr>
        <w:tc>
          <w:tcPr>
            <w:tcW w:w="281"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E6DBA80" w14:textId="77777777" w:rsidR="007B5428" w:rsidRPr="00BA4025" w:rsidRDefault="007B5428" w:rsidP="007B5428">
            <w:pPr>
              <w:widowControl/>
              <w:autoSpaceDE/>
              <w:autoSpaceDN/>
              <w:jc w:val="right"/>
              <w:rPr>
                <w:rFonts w:ascii="Arial" w:hAnsi="Arial" w:cs="Arial"/>
                <w:sz w:val="20"/>
                <w:szCs w:val="20"/>
                <w:lang w:eastAsia="en-GB"/>
              </w:rPr>
            </w:pPr>
            <w:r w:rsidRPr="00BA4025">
              <w:rPr>
                <w:rFonts w:ascii="Arial" w:hAnsi="Arial" w:cs="Arial"/>
                <w:sz w:val="20"/>
                <w:szCs w:val="20"/>
                <w:lang w:eastAsia="en-GB"/>
              </w:rPr>
              <w:t>1.</w:t>
            </w:r>
          </w:p>
        </w:tc>
        <w:tc>
          <w:tcPr>
            <w:tcW w:w="3029" w:type="pct"/>
            <w:tcBorders>
              <w:top w:val="nil"/>
              <w:left w:val="nil"/>
              <w:bottom w:val="single" w:sz="8" w:space="0" w:color="auto"/>
              <w:right w:val="single" w:sz="8" w:space="0" w:color="auto"/>
            </w:tcBorders>
            <w:shd w:val="clear" w:color="auto" w:fill="auto"/>
            <w:vAlign w:val="center"/>
            <w:hideMark/>
          </w:tcPr>
          <w:p w14:paraId="3298A13C" w14:textId="44ABF451" w:rsidR="007B5428" w:rsidRPr="00BA4025" w:rsidRDefault="007B5428" w:rsidP="007B5428">
            <w:pPr>
              <w:widowControl/>
              <w:autoSpaceDE/>
              <w:autoSpaceDN/>
              <w:jc w:val="both"/>
              <w:rPr>
                <w:sz w:val="24"/>
                <w:szCs w:val="24"/>
                <w:lang w:eastAsia="en-GB"/>
              </w:rPr>
            </w:pPr>
            <w:r w:rsidRPr="00BA4025">
              <w:rPr>
                <w:sz w:val="24"/>
                <w:lang w:eastAsia="en-GB"/>
              </w:rPr>
              <w:t xml:space="preserve">Bendra pasiūlymo kaina, be PVM </w:t>
            </w:r>
          </w:p>
        </w:tc>
        <w:tc>
          <w:tcPr>
            <w:tcW w:w="1690" w:type="pct"/>
            <w:tcBorders>
              <w:top w:val="nil"/>
              <w:left w:val="nil"/>
              <w:bottom w:val="single" w:sz="8" w:space="0" w:color="auto"/>
              <w:right w:val="single" w:sz="8" w:space="0" w:color="auto"/>
            </w:tcBorders>
            <w:shd w:val="clear" w:color="auto" w:fill="auto"/>
            <w:vAlign w:val="center"/>
            <w:hideMark/>
          </w:tcPr>
          <w:p w14:paraId="246E4162" w14:textId="77777777" w:rsidR="007B5428" w:rsidRPr="00BA4025" w:rsidRDefault="007B5428" w:rsidP="007B5428">
            <w:pPr>
              <w:widowControl/>
              <w:autoSpaceDE/>
              <w:autoSpaceDN/>
              <w:jc w:val="both"/>
              <w:rPr>
                <w:sz w:val="20"/>
                <w:szCs w:val="20"/>
                <w:lang w:eastAsia="en-GB"/>
              </w:rPr>
            </w:pPr>
            <w:r w:rsidRPr="00BA4025">
              <w:rPr>
                <w:sz w:val="20"/>
                <w:lang w:eastAsia="en-GB"/>
              </w:rPr>
              <w:t> </w:t>
            </w:r>
          </w:p>
        </w:tc>
      </w:tr>
    </w:tbl>
    <w:p w14:paraId="31C68D76" w14:textId="4BF21150" w:rsidR="005C4BD4" w:rsidRDefault="005C4BD4" w:rsidP="0002656F">
      <w:pPr>
        <w:jc w:val="both"/>
        <w:rPr>
          <w:sz w:val="20"/>
        </w:rPr>
      </w:pPr>
      <w:r w:rsidRPr="0008701A">
        <w:rPr>
          <w:sz w:val="20"/>
        </w:rPr>
        <w:t>*PVM skaičiuojamas ir apmokamas vadovaujantis Lietuvos Respublikoje galiojančiais teisės aktais</w:t>
      </w:r>
    </w:p>
    <w:p w14:paraId="208F1690" w14:textId="77777777" w:rsidR="00865540" w:rsidRPr="0008701A" w:rsidRDefault="00865540" w:rsidP="0002656F">
      <w:pPr>
        <w:jc w:val="both"/>
        <w:rPr>
          <w:sz w:val="20"/>
        </w:rPr>
      </w:pPr>
    </w:p>
    <w:p w14:paraId="1A367025" w14:textId="34A52AA3" w:rsidR="005C4BD4" w:rsidRPr="0008701A" w:rsidRDefault="005C4BD4" w:rsidP="0002656F">
      <w:pPr>
        <w:pStyle w:val="BodyText"/>
        <w:jc w:val="both"/>
      </w:pPr>
      <w:r w:rsidRPr="0008701A">
        <w:t>Siūlomos paslaugos visiškai atitinka pirkimo dokumentuose nurodytus reikalavimus. Kartu su pasiūlymu pateikiami šie dokumentai:</w:t>
      </w:r>
    </w:p>
    <w:p w14:paraId="3F6187A2" w14:textId="77777777" w:rsidR="0002656F" w:rsidRPr="0008701A" w:rsidRDefault="0002656F" w:rsidP="0002656F">
      <w:pPr>
        <w:pStyle w:val="BodyText"/>
        <w:jc w:val="both"/>
      </w:pPr>
    </w:p>
    <w:tbl>
      <w:tblPr>
        <w:tblW w:w="520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668"/>
        <w:gridCol w:w="6472"/>
        <w:gridCol w:w="2636"/>
      </w:tblGrid>
      <w:tr w:rsidR="005C4BD4" w:rsidRPr="0008701A" w14:paraId="2D3D0335" w14:textId="77777777" w:rsidTr="00865540">
        <w:trPr>
          <w:trHeight w:val="551"/>
        </w:trPr>
        <w:tc>
          <w:tcPr>
            <w:tcW w:w="342" w:type="pct"/>
          </w:tcPr>
          <w:p w14:paraId="35790865" w14:textId="77777777" w:rsidR="005C4BD4" w:rsidRPr="0008701A" w:rsidRDefault="005C4BD4" w:rsidP="002026C2">
            <w:pPr>
              <w:pStyle w:val="TableParagraph"/>
              <w:spacing w:before="2"/>
              <w:ind w:left="179" w:right="140" w:hanging="15"/>
              <w:jc w:val="both"/>
              <w:rPr>
                <w:sz w:val="24"/>
              </w:rPr>
            </w:pPr>
            <w:r w:rsidRPr="0008701A">
              <w:rPr>
                <w:sz w:val="24"/>
              </w:rPr>
              <w:t>Eil. Nr.</w:t>
            </w:r>
          </w:p>
        </w:tc>
        <w:tc>
          <w:tcPr>
            <w:tcW w:w="3310" w:type="pct"/>
          </w:tcPr>
          <w:p w14:paraId="7F43D312" w14:textId="77777777" w:rsidR="005C4BD4" w:rsidRPr="0008701A" w:rsidRDefault="005C4BD4" w:rsidP="002026C2">
            <w:pPr>
              <w:pStyle w:val="TableParagraph"/>
              <w:spacing w:before="138"/>
              <w:ind w:left="1658"/>
              <w:jc w:val="both"/>
              <w:rPr>
                <w:sz w:val="24"/>
              </w:rPr>
            </w:pPr>
            <w:r w:rsidRPr="0008701A">
              <w:rPr>
                <w:sz w:val="24"/>
              </w:rPr>
              <w:t>Pateiktų dokumentų pavadinimas</w:t>
            </w:r>
          </w:p>
        </w:tc>
        <w:tc>
          <w:tcPr>
            <w:tcW w:w="1348" w:type="pct"/>
          </w:tcPr>
          <w:p w14:paraId="68054535" w14:textId="77777777" w:rsidR="005C4BD4" w:rsidRPr="0008701A" w:rsidRDefault="005C4BD4" w:rsidP="002026C2">
            <w:pPr>
              <w:pStyle w:val="TableParagraph"/>
              <w:spacing w:before="2"/>
              <w:ind w:left="749" w:right="103" w:hanging="618"/>
              <w:jc w:val="both"/>
              <w:rPr>
                <w:sz w:val="24"/>
              </w:rPr>
            </w:pPr>
            <w:r w:rsidRPr="0008701A">
              <w:rPr>
                <w:sz w:val="24"/>
              </w:rPr>
              <w:t>Dokumento puslapių skaičius</w:t>
            </w:r>
          </w:p>
        </w:tc>
      </w:tr>
      <w:tr w:rsidR="005C4BD4" w:rsidRPr="0008701A" w14:paraId="4129C463" w14:textId="77777777" w:rsidTr="00865540">
        <w:trPr>
          <w:trHeight w:val="550"/>
        </w:trPr>
        <w:tc>
          <w:tcPr>
            <w:tcW w:w="342" w:type="pct"/>
          </w:tcPr>
          <w:p w14:paraId="5296FEA5" w14:textId="77777777" w:rsidR="005C4BD4" w:rsidRPr="0008701A" w:rsidRDefault="005C4BD4" w:rsidP="002026C2">
            <w:pPr>
              <w:pStyle w:val="TableParagraph"/>
              <w:ind w:left="227" w:right="217"/>
              <w:jc w:val="both"/>
              <w:rPr>
                <w:sz w:val="24"/>
              </w:rPr>
            </w:pPr>
            <w:r w:rsidRPr="0008701A">
              <w:rPr>
                <w:sz w:val="24"/>
              </w:rPr>
              <w:lastRenderedPageBreak/>
              <w:t>1.</w:t>
            </w:r>
          </w:p>
        </w:tc>
        <w:tc>
          <w:tcPr>
            <w:tcW w:w="3310" w:type="pct"/>
          </w:tcPr>
          <w:p w14:paraId="05B3D1EB" w14:textId="77777777" w:rsidR="005C4BD4" w:rsidRPr="0008701A" w:rsidRDefault="005C4BD4" w:rsidP="002026C2">
            <w:pPr>
              <w:pStyle w:val="TableParagraph"/>
              <w:jc w:val="both"/>
            </w:pPr>
          </w:p>
        </w:tc>
        <w:tc>
          <w:tcPr>
            <w:tcW w:w="1348" w:type="pct"/>
          </w:tcPr>
          <w:p w14:paraId="5E88CCE8" w14:textId="77777777" w:rsidR="005C4BD4" w:rsidRPr="0008701A" w:rsidRDefault="005C4BD4" w:rsidP="002026C2">
            <w:pPr>
              <w:pStyle w:val="TableParagraph"/>
              <w:jc w:val="both"/>
            </w:pPr>
          </w:p>
        </w:tc>
      </w:tr>
      <w:tr w:rsidR="005C4BD4" w:rsidRPr="0008701A" w14:paraId="64C0BC4C" w14:textId="77777777" w:rsidTr="00865540">
        <w:trPr>
          <w:trHeight w:val="517"/>
        </w:trPr>
        <w:tc>
          <w:tcPr>
            <w:tcW w:w="342" w:type="pct"/>
          </w:tcPr>
          <w:p w14:paraId="7A5FD736" w14:textId="77777777" w:rsidR="005C4BD4" w:rsidRPr="0008701A" w:rsidRDefault="005C4BD4" w:rsidP="002026C2">
            <w:pPr>
              <w:pStyle w:val="TableParagraph"/>
              <w:ind w:left="227" w:right="217"/>
              <w:jc w:val="both"/>
              <w:rPr>
                <w:sz w:val="24"/>
              </w:rPr>
            </w:pPr>
            <w:r w:rsidRPr="0008701A">
              <w:rPr>
                <w:sz w:val="24"/>
              </w:rPr>
              <w:t>2.</w:t>
            </w:r>
          </w:p>
        </w:tc>
        <w:tc>
          <w:tcPr>
            <w:tcW w:w="3310" w:type="pct"/>
          </w:tcPr>
          <w:p w14:paraId="49D03D3C" w14:textId="77777777" w:rsidR="005C4BD4" w:rsidRPr="0008701A" w:rsidRDefault="005C4BD4" w:rsidP="002026C2">
            <w:pPr>
              <w:pStyle w:val="TableParagraph"/>
              <w:jc w:val="both"/>
            </w:pPr>
          </w:p>
        </w:tc>
        <w:tc>
          <w:tcPr>
            <w:tcW w:w="1348" w:type="pct"/>
          </w:tcPr>
          <w:p w14:paraId="54CA0222" w14:textId="77777777" w:rsidR="005C4BD4" w:rsidRPr="0008701A" w:rsidRDefault="005C4BD4" w:rsidP="002026C2">
            <w:pPr>
              <w:pStyle w:val="TableParagraph"/>
              <w:jc w:val="both"/>
            </w:pPr>
          </w:p>
        </w:tc>
      </w:tr>
      <w:tr w:rsidR="005C4BD4" w:rsidRPr="0008701A" w14:paraId="2E9D7A0A" w14:textId="77777777" w:rsidTr="00865540">
        <w:trPr>
          <w:trHeight w:val="518"/>
        </w:trPr>
        <w:tc>
          <w:tcPr>
            <w:tcW w:w="342" w:type="pct"/>
          </w:tcPr>
          <w:p w14:paraId="5104A9AB" w14:textId="77777777" w:rsidR="005C4BD4" w:rsidRPr="0008701A" w:rsidRDefault="005C4BD4" w:rsidP="002026C2">
            <w:pPr>
              <w:pStyle w:val="TableParagraph"/>
              <w:ind w:left="227" w:right="217"/>
              <w:jc w:val="both"/>
              <w:rPr>
                <w:sz w:val="24"/>
              </w:rPr>
            </w:pPr>
            <w:r w:rsidRPr="0008701A">
              <w:rPr>
                <w:sz w:val="24"/>
              </w:rPr>
              <w:t>3.</w:t>
            </w:r>
          </w:p>
        </w:tc>
        <w:tc>
          <w:tcPr>
            <w:tcW w:w="3310" w:type="pct"/>
          </w:tcPr>
          <w:p w14:paraId="3AEDDAD7" w14:textId="77777777" w:rsidR="005C4BD4" w:rsidRPr="0008701A" w:rsidRDefault="005C4BD4" w:rsidP="002026C2">
            <w:pPr>
              <w:pStyle w:val="TableParagraph"/>
              <w:jc w:val="both"/>
            </w:pPr>
          </w:p>
        </w:tc>
        <w:tc>
          <w:tcPr>
            <w:tcW w:w="1348" w:type="pct"/>
          </w:tcPr>
          <w:p w14:paraId="51F13C27" w14:textId="77777777" w:rsidR="005C4BD4" w:rsidRPr="0008701A" w:rsidRDefault="005C4BD4" w:rsidP="002026C2">
            <w:pPr>
              <w:pStyle w:val="TableParagraph"/>
              <w:jc w:val="both"/>
            </w:pPr>
          </w:p>
        </w:tc>
      </w:tr>
    </w:tbl>
    <w:p w14:paraId="6A5F8B40" w14:textId="77777777" w:rsidR="005C4BD4" w:rsidRPr="0008701A" w:rsidRDefault="005C4BD4" w:rsidP="005C4BD4">
      <w:pPr>
        <w:pStyle w:val="BodyText"/>
        <w:jc w:val="both"/>
        <w:rPr>
          <w:sz w:val="26"/>
        </w:rPr>
      </w:pPr>
    </w:p>
    <w:p w14:paraId="0E8BA6E5" w14:textId="77777777" w:rsidR="005C4BD4" w:rsidRPr="0008701A" w:rsidRDefault="005C4BD4" w:rsidP="005C4BD4">
      <w:pPr>
        <w:pStyle w:val="BodyText"/>
        <w:ind w:left="1038"/>
        <w:jc w:val="both"/>
      </w:pPr>
      <w:r w:rsidRPr="0008701A">
        <w:t>Pasiūlymas galioja iki termino, nustatyto pirkimo dokumentuose.</w:t>
      </w:r>
    </w:p>
    <w:p w14:paraId="1E8E65DA" w14:textId="77777777" w:rsidR="005C4BD4" w:rsidRPr="0008701A" w:rsidRDefault="005C4BD4" w:rsidP="005C4BD4">
      <w:pPr>
        <w:pStyle w:val="BodyText"/>
        <w:jc w:val="both"/>
      </w:pPr>
    </w:p>
    <w:p w14:paraId="57E61AAF" w14:textId="77777777" w:rsidR="005C4BD4" w:rsidRPr="0008701A" w:rsidRDefault="005C4BD4" w:rsidP="005C4BD4">
      <w:pPr>
        <w:pStyle w:val="BodyText"/>
        <w:ind w:left="318"/>
        <w:jc w:val="both"/>
      </w:pPr>
      <w:r w:rsidRPr="0008701A">
        <w:t>Ši pasiūlyme nurodyta informacija yra konfidenciali:</w:t>
      </w:r>
    </w:p>
    <w:tbl>
      <w:tblPr>
        <w:tblW w:w="0" w:type="auto"/>
        <w:tblInd w:w="3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10"/>
        <w:gridCol w:w="4350"/>
        <w:gridCol w:w="4518"/>
      </w:tblGrid>
      <w:tr w:rsidR="005C4BD4" w:rsidRPr="0008701A" w14:paraId="1717B3E1" w14:textId="77777777" w:rsidTr="002026C2">
        <w:trPr>
          <w:trHeight w:val="1303"/>
        </w:trPr>
        <w:tc>
          <w:tcPr>
            <w:tcW w:w="610" w:type="dxa"/>
          </w:tcPr>
          <w:p w14:paraId="319A9826" w14:textId="77777777" w:rsidR="005C4BD4" w:rsidRPr="0008701A" w:rsidRDefault="005C4BD4" w:rsidP="002026C2">
            <w:pPr>
              <w:pStyle w:val="TableParagraph"/>
              <w:spacing w:before="7"/>
              <w:jc w:val="both"/>
              <w:rPr>
                <w:sz w:val="32"/>
              </w:rPr>
            </w:pPr>
          </w:p>
          <w:p w14:paraId="12CBA4DA" w14:textId="77777777" w:rsidR="005C4BD4" w:rsidRPr="0008701A" w:rsidRDefault="005C4BD4" w:rsidP="002026C2">
            <w:pPr>
              <w:pStyle w:val="TableParagraph"/>
              <w:ind w:left="201" w:right="54" w:hanging="15"/>
              <w:jc w:val="both"/>
              <w:rPr>
                <w:sz w:val="24"/>
              </w:rPr>
            </w:pPr>
            <w:r w:rsidRPr="0008701A">
              <w:rPr>
                <w:sz w:val="24"/>
              </w:rPr>
              <w:t>Eil. Nr.</w:t>
            </w:r>
          </w:p>
        </w:tc>
        <w:tc>
          <w:tcPr>
            <w:tcW w:w="4350" w:type="dxa"/>
          </w:tcPr>
          <w:p w14:paraId="297FF7C5" w14:textId="77777777" w:rsidR="005C4BD4" w:rsidRPr="0008701A" w:rsidRDefault="005C4BD4" w:rsidP="002026C2">
            <w:pPr>
              <w:pStyle w:val="TableParagraph"/>
              <w:spacing w:before="6"/>
              <w:jc w:val="both"/>
              <w:rPr>
                <w:sz w:val="20"/>
              </w:rPr>
            </w:pPr>
          </w:p>
          <w:p w14:paraId="2D50F95D" w14:textId="77777777" w:rsidR="005C4BD4" w:rsidRPr="0008701A" w:rsidRDefault="005C4BD4" w:rsidP="002026C2">
            <w:pPr>
              <w:pStyle w:val="TableParagraph"/>
              <w:ind w:left="184" w:right="70"/>
              <w:jc w:val="both"/>
              <w:rPr>
                <w:sz w:val="24"/>
              </w:rPr>
            </w:pPr>
            <w:r w:rsidRPr="0008701A">
              <w:rPr>
                <w:sz w:val="24"/>
              </w:rPr>
              <w:t>Pateikto dokumento pavadinimas (rekomenduojama pavadinime vartoti žodį</w:t>
            </w:r>
          </w:p>
          <w:p w14:paraId="167B327D" w14:textId="77777777" w:rsidR="005C4BD4" w:rsidRPr="0008701A" w:rsidRDefault="005C4BD4" w:rsidP="002026C2">
            <w:pPr>
              <w:pStyle w:val="TableParagraph"/>
              <w:spacing w:before="1"/>
              <w:ind w:left="181" w:right="70"/>
              <w:jc w:val="both"/>
              <w:rPr>
                <w:sz w:val="24"/>
              </w:rPr>
            </w:pPr>
            <w:r w:rsidRPr="0008701A">
              <w:rPr>
                <w:sz w:val="24"/>
              </w:rPr>
              <w:t>„Konfidencialu“)</w:t>
            </w:r>
          </w:p>
        </w:tc>
        <w:tc>
          <w:tcPr>
            <w:tcW w:w="4518" w:type="dxa"/>
          </w:tcPr>
          <w:p w14:paraId="0F4CA6C0" w14:textId="77777777" w:rsidR="005C4BD4" w:rsidRPr="0008701A" w:rsidRDefault="005C4BD4" w:rsidP="002026C2">
            <w:pPr>
              <w:pStyle w:val="TableParagraph"/>
              <w:jc w:val="both"/>
              <w:rPr>
                <w:sz w:val="26"/>
              </w:rPr>
            </w:pPr>
          </w:p>
          <w:p w14:paraId="0AA5D637" w14:textId="77777777" w:rsidR="005C4BD4" w:rsidRPr="0008701A" w:rsidRDefault="005C4BD4" w:rsidP="002026C2">
            <w:pPr>
              <w:pStyle w:val="TableParagraph"/>
              <w:spacing w:before="213"/>
              <w:ind w:left="510"/>
              <w:jc w:val="both"/>
              <w:rPr>
                <w:sz w:val="24"/>
              </w:rPr>
            </w:pPr>
            <w:r w:rsidRPr="0008701A">
              <w:rPr>
                <w:sz w:val="24"/>
              </w:rPr>
              <w:t>Dokumentas pateikimo vieta ir forma</w:t>
            </w:r>
          </w:p>
        </w:tc>
      </w:tr>
      <w:tr w:rsidR="005C4BD4" w:rsidRPr="0008701A" w14:paraId="2A7442FD" w14:textId="77777777" w:rsidTr="002026C2">
        <w:trPr>
          <w:trHeight w:val="429"/>
        </w:trPr>
        <w:tc>
          <w:tcPr>
            <w:tcW w:w="610" w:type="dxa"/>
          </w:tcPr>
          <w:p w14:paraId="035C858D" w14:textId="77777777" w:rsidR="005C4BD4" w:rsidRPr="0008701A" w:rsidRDefault="005C4BD4" w:rsidP="002026C2">
            <w:pPr>
              <w:pStyle w:val="TableParagraph"/>
              <w:spacing w:before="75"/>
              <w:ind w:left="268"/>
              <w:jc w:val="both"/>
              <w:rPr>
                <w:sz w:val="24"/>
              </w:rPr>
            </w:pPr>
            <w:r w:rsidRPr="0008701A">
              <w:rPr>
                <w:sz w:val="24"/>
              </w:rPr>
              <w:t>1.</w:t>
            </w:r>
          </w:p>
        </w:tc>
        <w:tc>
          <w:tcPr>
            <w:tcW w:w="4350" w:type="dxa"/>
          </w:tcPr>
          <w:p w14:paraId="0F7C184A" w14:textId="77777777" w:rsidR="005C4BD4" w:rsidRPr="0008701A" w:rsidRDefault="005C4BD4" w:rsidP="002026C2">
            <w:pPr>
              <w:pStyle w:val="TableParagraph"/>
              <w:jc w:val="both"/>
            </w:pPr>
          </w:p>
        </w:tc>
        <w:tc>
          <w:tcPr>
            <w:tcW w:w="4518" w:type="dxa"/>
          </w:tcPr>
          <w:p w14:paraId="26BC8CDA" w14:textId="77777777" w:rsidR="005C4BD4" w:rsidRPr="0008701A" w:rsidRDefault="005C4BD4" w:rsidP="002026C2">
            <w:pPr>
              <w:pStyle w:val="TableParagraph"/>
              <w:jc w:val="both"/>
            </w:pPr>
          </w:p>
        </w:tc>
      </w:tr>
    </w:tbl>
    <w:p w14:paraId="493ABBCD" w14:textId="77777777" w:rsidR="005C4BD4" w:rsidRPr="0008701A" w:rsidRDefault="005C4BD4" w:rsidP="005C4BD4">
      <w:pPr>
        <w:pStyle w:val="BodyText"/>
        <w:jc w:val="both"/>
        <w:rPr>
          <w:sz w:val="20"/>
        </w:rPr>
      </w:pPr>
    </w:p>
    <w:p w14:paraId="7589DF20" w14:textId="77777777" w:rsidR="0002656F" w:rsidRPr="0008701A" w:rsidRDefault="0002656F" w:rsidP="0028113E">
      <w:pPr>
        <w:pStyle w:val="BodyText"/>
        <w:spacing w:before="6"/>
        <w:jc w:val="both"/>
        <w:rPr>
          <w:sz w:val="29"/>
        </w:rPr>
      </w:pPr>
    </w:p>
    <w:p w14:paraId="26F3F206" w14:textId="1B9D1DB8" w:rsidR="0028113E" w:rsidRPr="0008701A" w:rsidRDefault="005C4BD4" w:rsidP="0028113E">
      <w:pPr>
        <w:pStyle w:val="BodyText"/>
        <w:spacing w:before="6"/>
        <w:jc w:val="both"/>
        <w:rPr>
          <w:sz w:val="29"/>
        </w:rPr>
      </w:pPr>
      <w:r w:rsidRPr="0008701A">
        <w:rPr>
          <w:noProof/>
        </w:rPr>
        <mc:AlternateContent>
          <mc:Choice Requires="wps">
            <w:drawing>
              <wp:anchor distT="0" distB="0" distL="0" distR="0" simplePos="0" relativeHeight="251663360" behindDoc="1" locked="0" layoutInCell="1" allowOverlap="1" wp14:anchorId="751E2D0E" wp14:editId="21B378F6">
                <wp:simplePos x="0" y="0"/>
                <wp:positionH relativeFrom="page">
                  <wp:posOffset>822960</wp:posOffset>
                </wp:positionH>
                <wp:positionV relativeFrom="paragraph">
                  <wp:posOffset>240665</wp:posOffset>
                </wp:positionV>
                <wp:extent cx="2148840" cy="6350"/>
                <wp:effectExtent l="3810" t="1270" r="0" b="1905"/>
                <wp:wrapTopAndBottom/>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884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50B1C6" id="Rectangle 16" o:spid="_x0000_s1026" style="position:absolute;margin-left:64.8pt;margin-top:18.95pt;width:169.2pt;height:.5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" fillcolor="black" stroked="f">
                <w10:wrap type="topAndBottom" anchorx="page"/>
              </v:rect>
            </w:pict>
          </mc:Fallback>
        </mc:AlternateContent>
      </w:r>
      <w:r w:rsidRPr="0008701A">
        <w:rPr>
          <w:noProof/>
        </w:rPr>
        <mc:AlternateContent>
          <mc:Choice Requires="wps">
            <w:drawing>
              <wp:anchor distT="0" distB="0" distL="0" distR="0" simplePos="0" relativeHeight="251664384" behindDoc="1" locked="0" layoutInCell="1" allowOverlap="1" wp14:anchorId="7D34270B" wp14:editId="54CABB3E">
                <wp:simplePos x="0" y="0"/>
                <wp:positionH relativeFrom="page">
                  <wp:posOffset>3292475</wp:posOffset>
                </wp:positionH>
                <wp:positionV relativeFrom="paragraph">
                  <wp:posOffset>240665</wp:posOffset>
                </wp:positionV>
                <wp:extent cx="1266825" cy="6350"/>
                <wp:effectExtent l="0" t="1270" r="3175" b="1905"/>
                <wp:wrapTopAndBottom/>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AAA060" id="Rectangle 15" o:spid="_x0000_s1026" style="position:absolute;margin-left:259.25pt;margin-top:18.95pt;width:99.75pt;height:.5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" fillcolor="black" stroked="f">
                <w10:wrap type="topAndBottom" anchorx="page"/>
              </v:rect>
            </w:pict>
          </mc:Fallback>
        </mc:AlternateContent>
      </w:r>
      <w:r w:rsidRPr="0008701A">
        <w:rPr>
          <w:noProof/>
        </w:rPr>
        <mc:AlternateContent>
          <mc:Choice Requires="wps">
            <w:drawing>
              <wp:anchor distT="0" distB="0" distL="0" distR="0" simplePos="0" relativeHeight="251665408" behindDoc="1" locked="0" layoutInCell="1" allowOverlap="1" wp14:anchorId="007E293F" wp14:editId="030102B3">
                <wp:simplePos x="0" y="0"/>
                <wp:positionH relativeFrom="page">
                  <wp:posOffset>4994910</wp:posOffset>
                </wp:positionH>
                <wp:positionV relativeFrom="paragraph">
                  <wp:posOffset>240665</wp:posOffset>
                </wp:positionV>
                <wp:extent cx="1667510" cy="6350"/>
                <wp:effectExtent l="3810" t="1270" r="0" b="1905"/>
                <wp:wrapTopAndBottom/>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751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DBAFE4" id="Rectangle 14" o:spid="_x0000_s1026" style="position:absolute;margin-left:393.3pt;margin-top:18.95pt;width:131.3pt;height:.5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" fillcolor="black" stroked="f">
                <w10:wrap type="topAndBottom" anchorx="page"/>
              </v:rect>
            </w:pict>
          </mc:Fallback>
        </mc:AlternateContent>
      </w:r>
    </w:p>
    <w:tbl>
      <w:tblPr>
        <w:tblW w:w="9563" w:type="dxa"/>
        <w:tblInd w:w="218" w:type="dxa"/>
        <w:tblLayout w:type="fixed"/>
        <w:tblCellMar>
          <w:left w:w="0" w:type="dxa"/>
          <w:right w:w="0" w:type="dxa"/>
        </w:tblCellMar>
        <w:tblLook w:val="01E0" w:firstRow="1" w:lastRow="1" w:firstColumn="1" w:lastColumn="1" w:noHBand="0" w:noVBand="0"/>
      </w:tblPr>
      <w:tblGrid>
        <w:gridCol w:w="3284"/>
        <w:gridCol w:w="605"/>
        <w:gridCol w:w="1981"/>
        <w:gridCol w:w="701"/>
        <w:gridCol w:w="2992"/>
      </w:tblGrid>
      <w:tr w:rsidR="005C4BD4" w:rsidRPr="0008701A" w14:paraId="658DE450" w14:textId="77777777" w:rsidTr="00865540">
        <w:trPr>
          <w:trHeight w:val="394"/>
        </w:trPr>
        <w:tc>
          <w:tcPr>
            <w:tcW w:w="3284" w:type="dxa"/>
            <w:tcBorders>
              <w:top w:val="single" w:sz="4" w:space="0" w:color="000000"/>
            </w:tcBorders>
          </w:tcPr>
          <w:p w14:paraId="77988839" w14:textId="1EDCA44E" w:rsidR="005C4BD4" w:rsidRPr="0008701A" w:rsidRDefault="005C4BD4" w:rsidP="002026C2">
            <w:pPr>
              <w:pStyle w:val="TableParagraph"/>
              <w:ind w:left="108"/>
              <w:jc w:val="both"/>
              <w:rPr>
                <w:sz w:val="16"/>
              </w:rPr>
            </w:pPr>
            <w:r w:rsidRPr="0008701A">
              <w:rPr>
                <w:sz w:val="16"/>
              </w:rPr>
              <w:t>(</w:t>
            </w:r>
            <w:r w:rsidR="00E85FE7">
              <w:rPr>
                <w:sz w:val="16"/>
              </w:rPr>
              <w:t>Teik</w:t>
            </w:r>
            <w:r w:rsidRPr="0008701A">
              <w:rPr>
                <w:sz w:val="16"/>
              </w:rPr>
              <w:t>ėjo arba jo įgalioto asmens pareigų</w:t>
            </w:r>
          </w:p>
          <w:p w14:paraId="31AEEDD1" w14:textId="77777777" w:rsidR="005C4BD4" w:rsidRPr="0008701A" w:rsidRDefault="005C4BD4" w:rsidP="002026C2">
            <w:pPr>
              <w:pStyle w:val="TableParagraph"/>
              <w:spacing w:before="27"/>
              <w:ind w:left="108"/>
              <w:jc w:val="both"/>
              <w:rPr>
                <w:sz w:val="16"/>
              </w:rPr>
            </w:pPr>
            <w:r w:rsidRPr="0008701A">
              <w:rPr>
                <w:sz w:val="16"/>
              </w:rPr>
              <w:t>pavadinimas*)</w:t>
            </w:r>
          </w:p>
        </w:tc>
        <w:tc>
          <w:tcPr>
            <w:tcW w:w="605" w:type="dxa"/>
          </w:tcPr>
          <w:p w14:paraId="1EE62F30" w14:textId="77777777" w:rsidR="005C4BD4" w:rsidRPr="0008701A" w:rsidRDefault="005C4BD4" w:rsidP="002026C2">
            <w:pPr>
              <w:pStyle w:val="TableParagraph"/>
              <w:jc w:val="both"/>
              <w:rPr>
                <w:sz w:val="20"/>
              </w:rPr>
            </w:pPr>
          </w:p>
        </w:tc>
        <w:tc>
          <w:tcPr>
            <w:tcW w:w="1981" w:type="dxa"/>
            <w:tcBorders>
              <w:top w:val="single" w:sz="4" w:space="0" w:color="000000"/>
            </w:tcBorders>
          </w:tcPr>
          <w:p w14:paraId="7FAD0A1E" w14:textId="77777777" w:rsidR="005C4BD4" w:rsidRPr="0008701A" w:rsidRDefault="005C4BD4" w:rsidP="002026C2">
            <w:pPr>
              <w:pStyle w:val="TableParagraph"/>
              <w:ind w:left="654"/>
              <w:jc w:val="both"/>
              <w:rPr>
                <w:sz w:val="16"/>
              </w:rPr>
            </w:pPr>
            <w:r w:rsidRPr="0008701A">
              <w:rPr>
                <w:sz w:val="16"/>
              </w:rPr>
              <w:t>(Parašas*)</w:t>
            </w:r>
          </w:p>
        </w:tc>
        <w:tc>
          <w:tcPr>
            <w:tcW w:w="701" w:type="dxa"/>
          </w:tcPr>
          <w:p w14:paraId="2C6A1E41" w14:textId="77777777" w:rsidR="005C4BD4" w:rsidRPr="0008701A" w:rsidRDefault="005C4BD4" w:rsidP="002026C2">
            <w:pPr>
              <w:pStyle w:val="TableParagraph"/>
              <w:jc w:val="both"/>
              <w:rPr>
                <w:sz w:val="20"/>
              </w:rPr>
            </w:pPr>
          </w:p>
        </w:tc>
        <w:tc>
          <w:tcPr>
            <w:tcW w:w="2992" w:type="dxa"/>
            <w:tcBorders>
              <w:top w:val="single" w:sz="4" w:space="0" w:color="000000"/>
            </w:tcBorders>
          </w:tcPr>
          <w:p w14:paraId="7E17791A" w14:textId="77777777" w:rsidR="005C4BD4" w:rsidRPr="0008701A" w:rsidRDefault="005C4BD4" w:rsidP="002026C2">
            <w:pPr>
              <w:pStyle w:val="TableParagraph"/>
              <w:ind w:left="641"/>
              <w:jc w:val="both"/>
              <w:rPr>
                <w:sz w:val="16"/>
              </w:rPr>
            </w:pPr>
            <w:r w:rsidRPr="0008701A">
              <w:rPr>
                <w:sz w:val="16"/>
              </w:rPr>
              <w:t>(Vardas ir pavardė*)</w:t>
            </w:r>
          </w:p>
        </w:tc>
      </w:tr>
    </w:tbl>
    <w:p w14:paraId="0F7CB34C" w14:textId="77777777" w:rsidR="005C4BD4" w:rsidRPr="0008701A" w:rsidRDefault="005C4BD4" w:rsidP="005C4BD4">
      <w:pPr>
        <w:pStyle w:val="BodyText"/>
        <w:jc w:val="both"/>
        <w:rPr>
          <w:sz w:val="20"/>
        </w:rPr>
      </w:pPr>
    </w:p>
    <w:p w14:paraId="475D79CE" w14:textId="68169F70" w:rsidR="0028113E" w:rsidRPr="0008701A" w:rsidRDefault="0028113E">
      <w:pPr>
        <w:widowControl/>
        <w:autoSpaceDE/>
        <w:autoSpaceDN/>
        <w:spacing w:after="200" w:line="276" w:lineRule="auto"/>
      </w:pPr>
      <w:r w:rsidRPr="0008701A">
        <w:br w:type="page"/>
      </w:r>
    </w:p>
    <w:p w14:paraId="0DE56F34" w14:textId="2AD2C5B1" w:rsidR="005C4BD4" w:rsidRPr="0008701A" w:rsidRDefault="0081250F" w:rsidP="0081250F">
      <w:pPr>
        <w:pStyle w:val="BodyText"/>
        <w:spacing w:before="1"/>
        <w:jc w:val="right"/>
        <w:rPr>
          <w:sz w:val="27"/>
        </w:rPr>
      </w:pPr>
      <w:r w:rsidRPr="0008701A">
        <w:rPr>
          <w:sz w:val="27"/>
        </w:rPr>
        <w:lastRenderedPageBreak/>
        <w:t xml:space="preserve">Priedas Nr. </w:t>
      </w:r>
      <w:r w:rsidR="006B7CCD" w:rsidRPr="0008701A">
        <w:rPr>
          <w:sz w:val="27"/>
        </w:rPr>
        <w:t>2</w:t>
      </w:r>
    </w:p>
    <w:p w14:paraId="63BBE688" w14:textId="77777777" w:rsidR="00E85602" w:rsidRPr="007303BB" w:rsidRDefault="00E85602" w:rsidP="00E85602">
      <w:pPr>
        <w:spacing w:before="203"/>
        <w:ind w:right="83"/>
        <w:jc w:val="both"/>
        <w:rPr>
          <w:b/>
          <w:bCs/>
        </w:rPr>
      </w:pPr>
      <w:r w:rsidRPr="007303BB">
        <w:rPr>
          <w:b/>
          <w:bCs/>
        </w:rPr>
        <w:t xml:space="preserve">PADANGŲ ATLIEKŲ SURINKIMO, TRANSPORTAVIMO BEI GALUTINIO SUTVARKYMO, VYKDANT PADANGŲ IMPORTUOTOJAMS LR ĮSTATYMAIS NUSTATYTAS UŽDUOTIS, LEIDŽIANČIAS PASINAUDOTI MOKESČIO LENGVATOMIS UŽ APLINKOS TERŠIMĄ APMOKESTINAMŲJŲ GAMINIŲ (PADANGŲ) ATLIEKOMIS PASLAUGŲ PIRKIMAS </w:t>
      </w:r>
    </w:p>
    <w:p w14:paraId="3A87D3A9" w14:textId="77777777" w:rsidR="00E85602" w:rsidRPr="007303BB" w:rsidRDefault="00E85602" w:rsidP="00E85602">
      <w:pPr>
        <w:spacing w:before="203"/>
        <w:ind w:right="83"/>
        <w:jc w:val="center"/>
        <w:rPr>
          <w:b/>
          <w:sz w:val="28"/>
        </w:rPr>
      </w:pPr>
      <w:r w:rsidRPr="007303BB">
        <w:rPr>
          <w:b/>
          <w:sz w:val="28"/>
        </w:rPr>
        <w:t>TECHNINĖ SPECIFIKACIJA</w:t>
      </w:r>
    </w:p>
    <w:p w14:paraId="07CFD596" w14:textId="77777777" w:rsidR="00E85602" w:rsidRPr="007303BB" w:rsidRDefault="00E85602" w:rsidP="00E85602">
      <w:pPr>
        <w:numPr>
          <w:ilvl w:val="0"/>
          <w:numId w:val="36"/>
        </w:numPr>
        <w:spacing w:before="247"/>
        <w:jc w:val="center"/>
        <w:outlineLvl w:val="1"/>
        <w:rPr>
          <w:b/>
          <w:bCs/>
        </w:rPr>
      </w:pPr>
      <w:r w:rsidRPr="007303BB">
        <w:rPr>
          <w:b/>
          <w:bCs/>
        </w:rPr>
        <w:t>Bendroji</w:t>
      </w:r>
      <w:r w:rsidRPr="007303BB">
        <w:rPr>
          <w:b/>
          <w:bCs/>
          <w:spacing w:val="-1"/>
        </w:rPr>
        <w:t xml:space="preserve"> </w:t>
      </w:r>
      <w:r w:rsidRPr="007303BB">
        <w:rPr>
          <w:b/>
          <w:bCs/>
        </w:rPr>
        <w:t>dalis</w:t>
      </w:r>
    </w:p>
    <w:p w14:paraId="4B419124" w14:textId="77777777" w:rsidR="00E85602" w:rsidRPr="007303BB" w:rsidRDefault="00E85602" w:rsidP="00E85602">
      <w:pPr>
        <w:spacing w:before="9"/>
        <w:jc w:val="both"/>
        <w:rPr>
          <w:b/>
          <w:sz w:val="20"/>
        </w:rPr>
      </w:pPr>
    </w:p>
    <w:p w14:paraId="2D69EE04" w14:textId="1A0A2BD6" w:rsidR="00E85602" w:rsidRPr="007303BB" w:rsidRDefault="00E85602" w:rsidP="00E85602">
      <w:pPr>
        <w:numPr>
          <w:ilvl w:val="0"/>
          <w:numId w:val="12"/>
        </w:numPr>
        <w:ind w:firstLine="567"/>
        <w:jc w:val="both"/>
      </w:pPr>
      <w:r w:rsidRPr="007303BB">
        <w:t>Paslaugos teikėjas, atliekantis padangų atliekų surinkimą, transportavimą ir galutinį sutvarkymą pagal bendr</w:t>
      </w:r>
      <w:r w:rsidR="006B0E17">
        <w:t>ą</w:t>
      </w:r>
      <w:r w:rsidRPr="007303BB">
        <w:t xml:space="preserve"> užduoti, paslaugą, turi laikytis Lietuvos Respublikos atliekų tvarkymo įstatymo, Atliekų tvarkymo taisyklių, ir kitais teisės aktais nustatytų atliekų tvarkymo</w:t>
      </w:r>
      <w:r w:rsidRPr="007303BB">
        <w:rPr>
          <w:spacing w:val="-4"/>
        </w:rPr>
        <w:t xml:space="preserve"> </w:t>
      </w:r>
      <w:r w:rsidRPr="007303BB">
        <w:t>reikalavimų.</w:t>
      </w:r>
    </w:p>
    <w:p w14:paraId="53DCE46C" w14:textId="77777777" w:rsidR="00E85602" w:rsidRPr="007303BB" w:rsidRDefault="00E85602" w:rsidP="00E85602">
      <w:pPr>
        <w:numPr>
          <w:ilvl w:val="0"/>
          <w:numId w:val="12"/>
        </w:numPr>
        <w:ind w:firstLine="567"/>
        <w:jc w:val="both"/>
      </w:pPr>
      <w:r w:rsidRPr="007303BB">
        <w:t>Šiame pirkime padangų atliekos – Gamintojų ir importuotojų sąvade užsiregistravusių importuotojų, sudariusių sutartis su Padangų importuotojų organizacija dėl padangų</w:t>
      </w:r>
      <w:r w:rsidRPr="007303BB">
        <w:rPr>
          <w:spacing w:val="-15"/>
        </w:rPr>
        <w:t xml:space="preserve"> </w:t>
      </w:r>
      <w:r w:rsidRPr="007303BB">
        <w:t>atliekų tvarkymo organizavimo, padangų atliekos.</w:t>
      </w:r>
    </w:p>
    <w:p w14:paraId="5C33DC53" w14:textId="77777777" w:rsidR="00E85602" w:rsidRPr="007303BB" w:rsidRDefault="00E85602" w:rsidP="00E85602">
      <w:pPr>
        <w:numPr>
          <w:ilvl w:val="0"/>
          <w:numId w:val="12"/>
        </w:numPr>
        <w:ind w:firstLine="567"/>
        <w:jc w:val="both"/>
      </w:pPr>
      <w:r w:rsidRPr="007303BB">
        <w:t>Pirkimo objektas – padangų atliekų surinkimo, transportavimo ir šių atliekų galutinio sutvarkymo paslaugos.</w:t>
      </w:r>
    </w:p>
    <w:p w14:paraId="4C9834DE" w14:textId="77777777" w:rsidR="00E85602" w:rsidRPr="007303BB" w:rsidRDefault="00E85602" w:rsidP="00E85602">
      <w:pPr>
        <w:numPr>
          <w:ilvl w:val="0"/>
          <w:numId w:val="12"/>
        </w:numPr>
        <w:ind w:firstLine="567"/>
        <w:jc w:val="both"/>
      </w:pPr>
      <w:r w:rsidRPr="007303BB">
        <w:t>Paslaugos teikėjas - padangų atliekų surinkėjai ir padangų atliekų naudotojai sutartiniais pagrindais vykdantys padangų atliekų tvarkymo</w:t>
      </w:r>
      <w:r w:rsidRPr="007303BB">
        <w:rPr>
          <w:spacing w:val="-1"/>
        </w:rPr>
        <w:t xml:space="preserve"> </w:t>
      </w:r>
      <w:r w:rsidRPr="007303BB">
        <w:t>veiklą.</w:t>
      </w:r>
    </w:p>
    <w:p w14:paraId="063104E4" w14:textId="2B178A13" w:rsidR="00E85602" w:rsidRPr="007303BB" w:rsidRDefault="00E85602" w:rsidP="00E85602">
      <w:pPr>
        <w:numPr>
          <w:ilvl w:val="0"/>
          <w:numId w:val="12"/>
        </w:numPr>
        <w:ind w:firstLine="567"/>
        <w:jc w:val="both"/>
      </w:pPr>
      <w:r w:rsidRPr="007303BB">
        <w:t xml:space="preserve">Šio pirkimo </w:t>
      </w:r>
      <w:r w:rsidR="006B0E17">
        <w:t>u</w:t>
      </w:r>
      <w:r w:rsidRPr="007303BB">
        <w:t>žsakovas dėl padangų atliekų surinkimo, transportavimo ir šių atliekų galutinio sutvarkymo yra Padangų importuotojų organizacija (toliau –</w:t>
      </w:r>
      <w:r w:rsidRPr="007303BB">
        <w:rPr>
          <w:spacing w:val="-6"/>
        </w:rPr>
        <w:t xml:space="preserve"> </w:t>
      </w:r>
      <w:r w:rsidRPr="007303BB">
        <w:t>Užsakovas).</w:t>
      </w:r>
    </w:p>
    <w:p w14:paraId="219542F2" w14:textId="77777777" w:rsidR="00E85602" w:rsidRPr="007303BB" w:rsidRDefault="00E85602" w:rsidP="00E85602">
      <w:pPr>
        <w:jc w:val="both"/>
      </w:pPr>
    </w:p>
    <w:p w14:paraId="76360684" w14:textId="77777777" w:rsidR="00E85602" w:rsidRPr="007303BB" w:rsidRDefault="00E85602" w:rsidP="00E85602">
      <w:pPr>
        <w:numPr>
          <w:ilvl w:val="0"/>
          <w:numId w:val="36"/>
        </w:numPr>
        <w:ind w:left="349" w:hanging="360"/>
        <w:jc w:val="center"/>
        <w:outlineLvl w:val="1"/>
        <w:rPr>
          <w:b/>
          <w:bCs/>
        </w:rPr>
      </w:pPr>
      <w:r w:rsidRPr="007303BB">
        <w:rPr>
          <w:b/>
          <w:bCs/>
        </w:rPr>
        <w:t>Padangų atliekų</w:t>
      </w:r>
      <w:r w:rsidRPr="007303BB">
        <w:rPr>
          <w:b/>
          <w:bCs/>
          <w:spacing w:val="-1"/>
        </w:rPr>
        <w:t xml:space="preserve"> </w:t>
      </w:r>
      <w:r w:rsidRPr="007303BB">
        <w:rPr>
          <w:b/>
          <w:bCs/>
        </w:rPr>
        <w:t>transportavimas</w:t>
      </w:r>
    </w:p>
    <w:p w14:paraId="11A4F689" w14:textId="77777777" w:rsidR="00E85602" w:rsidRPr="007303BB" w:rsidRDefault="00E85602" w:rsidP="00E85602">
      <w:pPr>
        <w:jc w:val="both"/>
        <w:rPr>
          <w:b/>
        </w:rPr>
      </w:pPr>
    </w:p>
    <w:p w14:paraId="00928D90" w14:textId="77777777" w:rsidR="00E85602" w:rsidRPr="007303BB" w:rsidRDefault="00E85602" w:rsidP="00E85602">
      <w:pPr>
        <w:numPr>
          <w:ilvl w:val="0"/>
          <w:numId w:val="12"/>
        </w:numPr>
        <w:ind w:firstLine="567"/>
        <w:jc w:val="both"/>
      </w:pPr>
      <w:r w:rsidRPr="007303BB">
        <w:t>Padangų atliekų transportavimo paslaugos – padangų atliekų pasikrovimas iš padangų atliekų laikino laikymo vietų, jų pasvėrimas ir transportavimas iki galutinio padangų atliekų naudotojo (ASK kodas S1, S2,</w:t>
      </w:r>
      <w:r w:rsidRPr="007303BB">
        <w:rPr>
          <w:spacing w:val="-1"/>
        </w:rPr>
        <w:t xml:space="preserve"> </w:t>
      </w:r>
      <w:r w:rsidRPr="007303BB">
        <w:t>S4).</w:t>
      </w:r>
    </w:p>
    <w:p w14:paraId="114D6BBD" w14:textId="77777777" w:rsidR="00E85602" w:rsidRPr="003C1BB8" w:rsidRDefault="00E85602" w:rsidP="00E85602">
      <w:pPr>
        <w:numPr>
          <w:ilvl w:val="0"/>
          <w:numId w:val="12"/>
        </w:numPr>
        <w:ind w:firstLine="567"/>
        <w:jc w:val="both"/>
      </w:pPr>
      <w:r w:rsidRPr="007303BB">
        <w:t>Reikalavimai padangų atliekų</w:t>
      </w:r>
      <w:r w:rsidRPr="007303BB">
        <w:rPr>
          <w:spacing w:val="1"/>
        </w:rPr>
        <w:t xml:space="preserve"> </w:t>
      </w:r>
      <w:r w:rsidRPr="007303BB">
        <w:t>pasikrovimui</w:t>
      </w:r>
      <w:r w:rsidRPr="003C1BB8">
        <w:t>:</w:t>
      </w:r>
    </w:p>
    <w:p w14:paraId="212F9DB4" w14:textId="401A213B" w:rsidR="00E85602" w:rsidRPr="003C1BB8" w:rsidRDefault="00E47AC8" w:rsidP="00E85602">
      <w:pPr>
        <w:numPr>
          <w:ilvl w:val="1"/>
          <w:numId w:val="12"/>
        </w:numPr>
        <w:jc w:val="both"/>
      </w:pPr>
      <w:r w:rsidRPr="003C1BB8">
        <w:t>Savarankiškai Lietuvos vidaus rinkoje o</w:t>
      </w:r>
      <w:r w:rsidR="00E85602" w:rsidRPr="003C1BB8">
        <w:t>rganizuoti surinkimą, pakrovimą, išvežimą.</w:t>
      </w:r>
    </w:p>
    <w:p w14:paraId="3AC1C2AE" w14:textId="77777777" w:rsidR="00E85602" w:rsidRPr="007303BB" w:rsidRDefault="00E85602" w:rsidP="00E85602">
      <w:pPr>
        <w:numPr>
          <w:ilvl w:val="0"/>
          <w:numId w:val="12"/>
        </w:numPr>
        <w:ind w:firstLine="567"/>
        <w:jc w:val="both"/>
      </w:pPr>
      <w:r w:rsidRPr="003C1BB8">
        <w:t>Visų surenkamų padangų atliekų apskaita tu</w:t>
      </w:r>
      <w:r w:rsidRPr="007303BB">
        <w:t>ri būti vykdoma GPAIS</w:t>
      </w:r>
      <w:r w:rsidRPr="007303BB">
        <w:rPr>
          <w:spacing w:val="-6"/>
        </w:rPr>
        <w:t xml:space="preserve"> </w:t>
      </w:r>
      <w:r w:rsidRPr="007303BB">
        <w:t>priemonėmis.</w:t>
      </w:r>
    </w:p>
    <w:p w14:paraId="36566135" w14:textId="77777777" w:rsidR="00E85602" w:rsidRPr="007303BB" w:rsidRDefault="00E85602" w:rsidP="00E85602">
      <w:pPr>
        <w:numPr>
          <w:ilvl w:val="0"/>
          <w:numId w:val="12"/>
        </w:numPr>
        <w:ind w:firstLine="567"/>
        <w:jc w:val="both"/>
      </w:pPr>
      <w:r w:rsidRPr="007303BB">
        <w:t>Reikalavimai padangų atliekų</w:t>
      </w:r>
      <w:r w:rsidRPr="007303BB">
        <w:rPr>
          <w:spacing w:val="1"/>
        </w:rPr>
        <w:t xml:space="preserve"> </w:t>
      </w:r>
      <w:r w:rsidRPr="007303BB">
        <w:t>pasvėrimui:</w:t>
      </w:r>
    </w:p>
    <w:p w14:paraId="2ADBF97C" w14:textId="77777777" w:rsidR="00E85602" w:rsidRPr="007303BB" w:rsidRDefault="00E85602" w:rsidP="00E85602">
      <w:pPr>
        <w:numPr>
          <w:ilvl w:val="1"/>
          <w:numId w:val="12"/>
        </w:numPr>
        <w:jc w:val="both"/>
      </w:pPr>
      <w:r w:rsidRPr="007303BB">
        <w:t>Surinktas padangų atliekų kiekis turi būti pasvertas sertifikuotomis svarstyklėmis. Nesant galimybės pasverti padangų atliekų surinkimo vietoje, padangas galima surinkti, pakrauti ir išvežti galutiniam tvarkymui, krovinio važtaraštyje, pasirašyto padangų atliekas perdavusio asmens, nurodant apytikslį kiekį ir jas pasverti galutinio naudotojo svarstyklėmis. Svėrimo aktai pateikiami Užsakovui kartu su kitais surinkimą įrodančiais</w:t>
      </w:r>
      <w:r w:rsidRPr="007303BB">
        <w:rPr>
          <w:spacing w:val="-2"/>
        </w:rPr>
        <w:t xml:space="preserve"> </w:t>
      </w:r>
      <w:r w:rsidRPr="007303BB">
        <w:t>dokumentais.</w:t>
      </w:r>
    </w:p>
    <w:p w14:paraId="53FECB9C" w14:textId="77777777" w:rsidR="00E85602" w:rsidRPr="007303BB" w:rsidRDefault="00E85602" w:rsidP="00E85602">
      <w:pPr>
        <w:numPr>
          <w:ilvl w:val="1"/>
          <w:numId w:val="12"/>
        </w:numPr>
        <w:jc w:val="both"/>
      </w:pPr>
      <w:r w:rsidRPr="007303BB">
        <w:t>Padangų atliekų surinkėjo ir naudotojo surinktų ir perduotų galutiniam sutvarkymui kiekiai bei svėrimo aktų duomenys turi</w:t>
      </w:r>
      <w:r w:rsidRPr="007303BB">
        <w:rPr>
          <w:spacing w:val="1"/>
        </w:rPr>
        <w:t xml:space="preserve"> </w:t>
      </w:r>
      <w:r w:rsidRPr="007303BB">
        <w:t>sutapti.</w:t>
      </w:r>
    </w:p>
    <w:p w14:paraId="70D5F709" w14:textId="77777777" w:rsidR="00E85602" w:rsidRPr="007303BB" w:rsidRDefault="00E85602" w:rsidP="00E85602">
      <w:pPr>
        <w:numPr>
          <w:ilvl w:val="1"/>
          <w:numId w:val="12"/>
        </w:numPr>
        <w:jc w:val="both"/>
      </w:pPr>
      <w:r w:rsidRPr="007303BB">
        <w:t>Pasikrovimo vietoje Paslaugos teikėjas užpildo Užsakovo nustatytos formos važtaraštį (3 egzemplioriai), kuriame įrašo apytikslį padangų atliekų svorį (jei pasikrovimo vietoje nėra tam pritaikytų svarstyklių). Jį patvirtina padangų atliekas priduodantis</w:t>
      </w:r>
      <w:r w:rsidRPr="007303BB">
        <w:rPr>
          <w:spacing w:val="-6"/>
        </w:rPr>
        <w:t xml:space="preserve"> </w:t>
      </w:r>
      <w:r w:rsidRPr="007303BB">
        <w:t>asmuo.</w:t>
      </w:r>
    </w:p>
    <w:p w14:paraId="5B730C87" w14:textId="77777777" w:rsidR="00E85602" w:rsidRPr="007303BB" w:rsidRDefault="00E85602" w:rsidP="00E85602">
      <w:pPr>
        <w:numPr>
          <w:ilvl w:val="1"/>
          <w:numId w:val="12"/>
        </w:numPr>
        <w:jc w:val="both"/>
      </w:pPr>
      <w:r w:rsidRPr="007303BB">
        <w:t>Pasvėrus pasikrautą padangų atliekų kiekį, GPAIS suvedamas tikslus padangų atliekų kiekis, kurį patvirtina atsakingi atliekų darytojo darbuotojai, Paslaugos teikėjo</w:t>
      </w:r>
      <w:r w:rsidRPr="007303BB">
        <w:rPr>
          <w:spacing w:val="-7"/>
        </w:rPr>
        <w:t xml:space="preserve"> </w:t>
      </w:r>
      <w:r w:rsidRPr="007303BB">
        <w:t>atstovas.</w:t>
      </w:r>
    </w:p>
    <w:p w14:paraId="67B48569" w14:textId="77777777" w:rsidR="00E85602" w:rsidRPr="007303BB" w:rsidRDefault="00E85602" w:rsidP="00E85602">
      <w:pPr>
        <w:numPr>
          <w:ilvl w:val="1"/>
          <w:numId w:val="12"/>
        </w:numPr>
        <w:jc w:val="both"/>
      </w:pPr>
      <w:r w:rsidRPr="007303BB">
        <w:t>Transportavus padangų atliekų kiekius iki padangų atliekų naudotojo, važtaraščius turi pasirašyti (dar kartą pasverti) padangų atliekų perdirbėjo atstovas, patvirtindamas, pristatytą padangų atliekų</w:t>
      </w:r>
      <w:r w:rsidRPr="007303BB">
        <w:rPr>
          <w:spacing w:val="-1"/>
        </w:rPr>
        <w:t xml:space="preserve"> </w:t>
      </w:r>
      <w:r w:rsidRPr="007303BB">
        <w:t>kiekį.</w:t>
      </w:r>
    </w:p>
    <w:p w14:paraId="136EFC57" w14:textId="77777777" w:rsidR="00E85602" w:rsidRPr="007303BB" w:rsidRDefault="00E85602" w:rsidP="00E85602">
      <w:pPr>
        <w:numPr>
          <w:ilvl w:val="1"/>
          <w:numId w:val="12"/>
        </w:numPr>
        <w:jc w:val="both"/>
      </w:pPr>
      <w:r w:rsidRPr="007303BB">
        <w:t>Vienas tinkamai užpildytų važtaraščių egzempliorius lieka - Paslaugos teikėjui, antras - padangų atliekų naudotojui, trečias perduodamas Užsakovui su kitais padangų atliekų sutvarkymą įrodančiais</w:t>
      </w:r>
      <w:r w:rsidRPr="007303BB">
        <w:rPr>
          <w:spacing w:val="-1"/>
        </w:rPr>
        <w:t xml:space="preserve"> </w:t>
      </w:r>
      <w:r w:rsidRPr="007303BB">
        <w:t>dokumentais.</w:t>
      </w:r>
    </w:p>
    <w:p w14:paraId="23D35E5D" w14:textId="77777777" w:rsidR="00E85602" w:rsidRPr="007303BB" w:rsidRDefault="00E85602" w:rsidP="00E85602">
      <w:pPr>
        <w:numPr>
          <w:ilvl w:val="0"/>
          <w:numId w:val="12"/>
        </w:numPr>
        <w:ind w:firstLine="567"/>
        <w:jc w:val="both"/>
      </w:pPr>
      <w:r w:rsidRPr="007303BB">
        <w:t>Reikalavimai padangų atliekų surinkimui ir transportavimui iki padangų atliekų naudotojo:</w:t>
      </w:r>
    </w:p>
    <w:p w14:paraId="7ED7D792" w14:textId="1412A7CC" w:rsidR="00E85602" w:rsidRPr="007303BB" w:rsidRDefault="00E85602" w:rsidP="00E85602">
      <w:pPr>
        <w:numPr>
          <w:ilvl w:val="1"/>
          <w:numId w:val="12"/>
        </w:numPr>
        <w:jc w:val="both"/>
      </w:pPr>
      <w:r w:rsidRPr="007303BB">
        <w:rPr>
          <w:bCs/>
        </w:rPr>
        <w:lastRenderedPageBreak/>
        <w:t xml:space="preserve">Paslaugų teikėjas įsipareigoja kiekvieną kalendorinį </w:t>
      </w:r>
      <w:r w:rsidR="00567E7D">
        <w:rPr>
          <w:bCs/>
        </w:rPr>
        <w:t>ketvirtį</w:t>
      </w:r>
      <w:r w:rsidRPr="007303BB">
        <w:rPr>
          <w:bCs/>
        </w:rPr>
        <w:t xml:space="preserve"> </w:t>
      </w:r>
      <w:proofErr w:type="spellStart"/>
      <w:r w:rsidR="003C1BB8">
        <w:rPr>
          <w:bCs/>
        </w:rPr>
        <w:t>savavrankiškai</w:t>
      </w:r>
      <w:proofErr w:type="spellEnd"/>
      <w:r w:rsidR="003C1BB8">
        <w:rPr>
          <w:bCs/>
        </w:rPr>
        <w:t xml:space="preserve"> </w:t>
      </w:r>
      <w:r w:rsidRPr="007303BB">
        <w:rPr>
          <w:bCs/>
        </w:rPr>
        <w:t xml:space="preserve">surinkti ir sutvarkyti padangų atliekas. </w:t>
      </w:r>
    </w:p>
    <w:p w14:paraId="68DD55EF" w14:textId="0B298616" w:rsidR="00E85602" w:rsidRPr="007303BB" w:rsidRDefault="003C1BB8" w:rsidP="00E85602">
      <w:pPr>
        <w:numPr>
          <w:ilvl w:val="1"/>
          <w:numId w:val="12"/>
        </w:numPr>
        <w:ind w:firstLine="567"/>
        <w:jc w:val="both"/>
      </w:pPr>
      <w:r>
        <w:t>R</w:t>
      </w:r>
      <w:r w:rsidR="00E85602" w:rsidRPr="007303BB">
        <w:t>eikalingų sutvarkyti padangų atliekų kiekis</w:t>
      </w:r>
      <w:r>
        <w:t xml:space="preserve"> </w:t>
      </w:r>
      <w:r w:rsidR="00E85602" w:rsidRPr="007303BB">
        <w:t xml:space="preserve">turi būti surinktas Paslaugos teikėjo ne vėliau nei </w:t>
      </w:r>
      <w:r>
        <w:t xml:space="preserve">po ½ kiekio per 2022 m. trečią ir ketvirtą </w:t>
      </w:r>
      <w:r w:rsidR="00E85602" w:rsidRPr="007303BB">
        <w:t>ketvirtį.</w:t>
      </w:r>
    </w:p>
    <w:p w14:paraId="0E36AFA2" w14:textId="77777777" w:rsidR="00E85602" w:rsidRPr="007303BB" w:rsidRDefault="00E85602" w:rsidP="00E85602">
      <w:pPr>
        <w:numPr>
          <w:ilvl w:val="0"/>
          <w:numId w:val="12"/>
        </w:numPr>
        <w:ind w:firstLine="567"/>
        <w:jc w:val="both"/>
      </w:pPr>
      <w:r w:rsidRPr="007303BB">
        <w:t>Į Paslaugos teikėjo siūlomas Apmokestinamų gaminių padangų atliekų transportavimo išlaidas negali įeiti šių atliekų perdirbimo ir kitos</w:t>
      </w:r>
      <w:r w:rsidRPr="007303BB">
        <w:rPr>
          <w:spacing w:val="-4"/>
        </w:rPr>
        <w:t xml:space="preserve"> </w:t>
      </w:r>
      <w:r w:rsidRPr="007303BB">
        <w:t>išlaidos.</w:t>
      </w:r>
    </w:p>
    <w:p w14:paraId="0DA142DF" w14:textId="77777777" w:rsidR="00E85602" w:rsidRPr="007303BB" w:rsidRDefault="00E85602" w:rsidP="00E85602">
      <w:pPr>
        <w:spacing w:before="9"/>
        <w:jc w:val="both"/>
        <w:rPr>
          <w:sz w:val="23"/>
        </w:rPr>
      </w:pPr>
    </w:p>
    <w:p w14:paraId="7E8F273F" w14:textId="77777777" w:rsidR="00E85602" w:rsidRPr="007303BB" w:rsidRDefault="00E85602" w:rsidP="00E85602">
      <w:pPr>
        <w:numPr>
          <w:ilvl w:val="0"/>
          <w:numId w:val="36"/>
        </w:numPr>
        <w:ind w:left="349" w:hanging="360"/>
        <w:jc w:val="center"/>
        <w:outlineLvl w:val="1"/>
        <w:rPr>
          <w:b/>
          <w:bCs/>
        </w:rPr>
      </w:pPr>
      <w:r w:rsidRPr="007303BB">
        <w:rPr>
          <w:b/>
          <w:bCs/>
        </w:rPr>
        <w:t>Padangų atliekų perdirbimas ar naudojimas energijai</w:t>
      </w:r>
      <w:r w:rsidRPr="007303BB">
        <w:rPr>
          <w:b/>
          <w:bCs/>
          <w:spacing w:val="-1"/>
        </w:rPr>
        <w:t xml:space="preserve"> </w:t>
      </w:r>
      <w:r w:rsidRPr="007303BB">
        <w:rPr>
          <w:b/>
          <w:bCs/>
        </w:rPr>
        <w:t>gauti</w:t>
      </w:r>
    </w:p>
    <w:p w14:paraId="54E18B9B" w14:textId="77777777" w:rsidR="00E85602" w:rsidRPr="007303BB" w:rsidRDefault="00E85602" w:rsidP="00E85602">
      <w:pPr>
        <w:ind w:left="2857"/>
        <w:jc w:val="both"/>
        <w:outlineLvl w:val="1"/>
        <w:rPr>
          <w:b/>
          <w:bCs/>
        </w:rPr>
      </w:pPr>
    </w:p>
    <w:p w14:paraId="6BB58C8D" w14:textId="77777777" w:rsidR="00E85602" w:rsidRPr="007303BB" w:rsidRDefault="00E85602" w:rsidP="00E85602">
      <w:pPr>
        <w:numPr>
          <w:ilvl w:val="0"/>
          <w:numId w:val="12"/>
        </w:numPr>
        <w:ind w:firstLine="567"/>
        <w:jc w:val="both"/>
      </w:pPr>
      <w:r w:rsidRPr="007303BB">
        <w:t xml:space="preserve">Padangų atliekų perdirbimo paslaugos – iš padangų atliekų laikino laikymo vietų transportuotų padangų atliekų priėmimas galutiniam atliekų naudojimui </w:t>
      </w:r>
      <w:proofErr w:type="spellStart"/>
      <w:r w:rsidRPr="007303BB">
        <w:t>t.y</w:t>
      </w:r>
      <w:proofErr w:type="spellEnd"/>
      <w:r w:rsidRPr="007303BB">
        <w:t>. jų perdirbimas (ASK kodas R3 ar R5), naudojimas energijai gauti (ASK kodas R1), arba eksportas (ASK kodas S4).</w:t>
      </w:r>
    </w:p>
    <w:p w14:paraId="2EDDF5DC" w14:textId="42A966DD" w:rsidR="00E85602" w:rsidRPr="007303BB" w:rsidRDefault="00E85602" w:rsidP="00E85602">
      <w:pPr>
        <w:numPr>
          <w:ilvl w:val="0"/>
          <w:numId w:val="12"/>
        </w:numPr>
        <w:ind w:firstLine="567"/>
        <w:jc w:val="both"/>
      </w:pPr>
      <w:r w:rsidRPr="007303BB">
        <w:t xml:space="preserve">Visos, šio </w:t>
      </w:r>
      <w:r w:rsidR="008839C8">
        <w:t>K</w:t>
      </w:r>
      <w:r w:rsidRPr="007303BB">
        <w:t>onkurso sąlygų padangų atliekos surinktos ir perduotos galutiniam sutvarkymui, pagal šio pirkimo sąlygas turi būti perdirbtos ar panaudotos energijai</w:t>
      </w:r>
      <w:r w:rsidRPr="007303BB">
        <w:rPr>
          <w:spacing w:val="-10"/>
        </w:rPr>
        <w:t xml:space="preserve"> </w:t>
      </w:r>
      <w:r w:rsidRPr="007303BB">
        <w:t>gauti.</w:t>
      </w:r>
    </w:p>
    <w:p w14:paraId="142DBD7C" w14:textId="77777777" w:rsidR="00E85602" w:rsidRPr="007303BB" w:rsidRDefault="00E85602" w:rsidP="00E85602">
      <w:pPr>
        <w:numPr>
          <w:ilvl w:val="0"/>
          <w:numId w:val="12"/>
        </w:numPr>
        <w:ind w:firstLine="567"/>
        <w:jc w:val="both"/>
      </w:pPr>
      <w:r w:rsidRPr="007303BB">
        <w:t>Už visą surinktą ir galutinai sutvarkytą padangų atliekų kiekį turi būti išduoti Apmokestinamųjų gaminių atliekų sutvarkymą įrodantys dokumentai (kurių pagrindu taikomos mokesčio už aplinkos teršimą gaminių ir pakuotės atliekomis lengvatos) bei kiti padangų atliekų priėmimą ir jų panaudojimą įrodantys</w:t>
      </w:r>
      <w:r w:rsidRPr="007303BB">
        <w:rPr>
          <w:spacing w:val="-2"/>
        </w:rPr>
        <w:t xml:space="preserve"> </w:t>
      </w:r>
      <w:r w:rsidRPr="007303BB">
        <w:t>dokumentai.</w:t>
      </w:r>
    </w:p>
    <w:p w14:paraId="0259B09A" w14:textId="77777777" w:rsidR="00E575C3" w:rsidRDefault="00E85602" w:rsidP="00E575C3">
      <w:pPr>
        <w:numPr>
          <w:ilvl w:val="0"/>
          <w:numId w:val="12"/>
        </w:numPr>
        <w:ind w:firstLine="567"/>
        <w:jc w:val="both"/>
      </w:pPr>
      <w:r w:rsidRPr="007303BB">
        <w:t>Į šios Paslaugos teikėjo siūlomas padangų atliekų perdirbimo išlaidas negali įeiti šių atliekų transportavimo ir kitos</w:t>
      </w:r>
      <w:r w:rsidRPr="007303BB">
        <w:rPr>
          <w:spacing w:val="1"/>
        </w:rPr>
        <w:t xml:space="preserve"> </w:t>
      </w:r>
      <w:r w:rsidRPr="007303BB">
        <w:t>išlaidos.</w:t>
      </w:r>
    </w:p>
    <w:p w14:paraId="4F0A413D" w14:textId="508A5849" w:rsidR="00E85602" w:rsidRPr="00E575C3" w:rsidRDefault="00E85602" w:rsidP="00E575C3">
      <w:pPr>
        <w:numPr>
          <w:ilvl w:val="0"/>
          <w:numId w:val="12"/>
        </w:numPr>
        <w:ind w:firstLine="567"/>
        <w:jc w:val="both"/>
      </w:pPr>
      <w:r w:rsidRPr="007303BB">
        <w:t xml:space="preserve">Su Paslaugos teikėju sutartį sudarys Užsakovas kaip Paslaugos finansuotojas. Sutartis su </w:t>
      </w:r>
      <w:r w:rsidR="008839C8">
        <w:t>K</w:t>
      </w:r>
      <w:r w:rsidRPr="007303BB">
        <w:t>onkurso laimėtojais bus sudaroma  2022 metams su galimybe ją pratęsti dar vieną kartą, bet ne ilgiau kaip vieneriems</w:t>
      </w:r>
      <w:r w:rsidRPr="00E575C3">
        <w:rPr>
          <w:spacing w:val="-1"/>
        </w:rPr>
        <w:t xml:space="preserve"> </w:t>
      </w:r>
      <w:r w:rsidRPr="007303BB">
        <w:t>metams.</w:t>
      </w:r>
    </w:p>
    <w:p w14:paraId="02F652CC" w14:textId="4DE7671C" w:rsidR="00381C22" w:rsidRPr="0008701A" w:rsidRDefault="00381C22">
      <w:pPr>
        <w:widowControl/>
        <w:autoSpaceDE/>
        <w:autoSpaceDN/>
        <w:spacing w:after="200" w:line="276" w:lineRule="auto"/>
        <w:rPr>
          <w:sz w:val="20"/>
          <w:szCs w:val="24"/>
        </w:rPr>
      </w:pPr>
      <w:r w:rsidRPr="0008701A">
        <w:rPr>
          <w:sz w:val="20"/>
        </w:rPr>
        <w:br w:type="page"/>
      </w:r>
    </w:p>
    <w:p w14:paraId="416B7630" w14:textId="49454C0E" w:rsidR="005C4BD4" w:rsidRPr="003A2D8F" w:rsidRDefault="00381C22" w:rsidP="00381C22">
      <w:pPr>
        <w:pStyle w:val="BodyText"/>
        <w:jc w:val="right"/>
      </w:pPr>
      <w:r w:rsidRPr="003A2D8F">
        <w:lastRenderedPageBreak/>
        <w:t>Priedas Nr. 3</w:t>
      </w:r>
    </w:p>
    <w:p w14:paraId="737F5EC3" w14:textId="77777777" w:rsidR="00620004" w:rsidRPr="00052CE2" w:rsidRDefault="00620004" w:rsidP="00620004">
      <w:pPr>
        <w:jc w:val="center"/>
        <w:rPr>
          <w:b/>
          <w:bCs/>
          <w:sz w:val="24"/>
          <w:szCs w:val="24"/>
        </w:rPr>
      </w:pPr>
      <w:bookmarkStart w:id="7" w:name="_Hlk60293728"/>
      <w:r w:rsidRPr="00052CE2">
        <w:rPr>
          <w:b/>
          <w:caps/>
          <w:sz w:val="24"/>
          <w:szCs w:val="24"/>
        </w:rPr>
        <w:t>Apmokestinamųjų</w:t>
      </w:r>
      <w:r w:rsidRPr="00052CE2">
        <w:rPr>
          <w:b/>
          <w:sz w:val="24"/>
          <w:szCs w:val="24"/>
        </w:rPr>
        <w:t xml:space="preserve"> GAMINIŲ (PADANGŲ) ATLIEKŲ </w:t>
      </w:r>
      <w:r w:rsidRPr="00052CE2">
        <w:rPr>
          <w:b/>
          <w:bCs/>
          <w:sz w:val="24"/>
          <w:szCs w:val="24"/>
        </w:rPr>
        <w:t>SURINKIMO, TRANSPORTAVIMO BEI SUTVARKYMO SUTARTIS</w:t>
      </w:r>
    </w:p>
    <w:p w14:paraId="78636688" w14:textId="77777777" w:rsidR="00620004" w:rsidRPr="00052CE2" w:rsidRDefault="00620004" w:rsidP="00620004">
      <w:pPr>
        <w:jc w:val="center"/>
        <w:rPr>
          <w:b/>
          <w:sz w:val="24"/>
          <w:szCs w:val="24"/>
        </w:rPr>
      </w:pPr>
      <w:r w:rsidRPr="00052CE2">
        <w:rPr>
          <w:b/>
          <w:sz w:val="24"/>
          <w:szCs w:val="24"/>
        </w:rPr>
        <w:t>Nr. __________</w:t>
      </w:r>
    </w:p>
    <w:p w14:paraId="18616DD0" w14:textId="77777777" w:rsidR="00620004" w:rsidRPr="00052CE2" w:rsidRDefault="00620004" w:rsidP="00620004">
      <w:pPr>
        <w:jc w:val="center"/>
        <w:rPr>
          <w:bCs/>
          <w:sz w:val="24"/>
          <w:szCs w:val="24"/>
        </w:rPr>
      </w:pPr>
    </w:p>
    <w:p w14:paraId="6CBE8885" w14:textId="6D8452C6" w:rsidR="00620004" w:rsidRPr="00052CE2" w:rsidRDefault="00620004" w:rsidP="00620004">
      <w:pPr>
        <w:jc w:val="center"/>
        <w:rPr>
          <w:bCs/>
          <w:sz w:val="24"/>
          <w:szCs w:val="24"/>
        </w:rPr>
      </w:pPr>
      <w:r w:rsidRPr="00052CE2">
        <w:rPr>
          <w:bCs/>
          <w:sz w:val="24"/>
          <w:szCs w:val="24"/>
        </w:rPr>
        <w:t>202</w:t>
      </w:r>
      <w:r w:rsidR="006B0E17">
        <w:rPr>
          <w:bCs/>
          <w:sz w:val="24"/>
          <w:szCs w:val="24"/>
        </w:rPr>
        <w:t>2</w:t>
      </w:r>
      <w:r w:rsidRPr="00052CE2">
        <w:rPr>
          <w:bCs/>
          <w:sz w:val="24"/>
          <w:szCs w:val="24"/>
        </w:rPr>
        <w:t xml:space="preserve"> m. _______________d.</w:t>
      </w:r>
    </w:p>
    <w:p w14:paraId="64884CDA" w14:textId="77777777" w:rsidR="00620004" w:rsidRPr="00052CE2" w:rsidRDefault="00620004" w:rsidP="00620004">
      <w:pPr>
        <w:jc w:val="center"/>
        <w:rPr>
          <w:bCs/>
          <w:sz w:val="24"/>
          <w:szCs w:val="24"/>
        </w:rPr>
      </w:pPr>
      <w:r w:rsidRPr="00052CE2">
        <w:rPr>
          <w:bCs/>
          <w:sz w:val="24"/>
          <w:szCs w:val="24"/>
        </w:rPr>
        <w:t>Kaunas</w:t>
      </w:r>
    </w:p>
    <w:p w14:paraId="5BF92ED2" w14:textId="77777777" w:rsidR="00620004" w:rsidRPr="00052CE2" w:rsidRDefault="00620004" w:rsidP="00620004">
      <w:pPr>
        <w:tabs>
          <w:tab w:val="left" w:pos="5973"/>
        </w:tabs>
        <w:rPr>
          <w:bCs/>
          <w:sz w:val="24"/>
          <w:szCs w:val="24"/>
        </w:rPr>
      </w:pPr>
    </w:p>
    <w:p w14:paraId="01861026" w14:textId="1581D7F4" w:rsidR="00620004" w:rsidRPr="00052CE2" w:rsidRDefault="00620004" w:rsidP="00620004">
      <w:pPr>
        <w:jc w:val="both"/>
        <w:rPr>
          <w:bCs/>
          <w:sz w:val="24"/>
          <w:szCs w:val="24"/>
        </w:rPr>
      </w:pPr>
      <w:r w:rsidRPr="00052CE2">
        <w:rPr>
          <w:b/>
          <w:bCs/>
          <w:sz w:val="24"/>
          <w:szCs w:val="24"/>
        </w:rPr>
        <w:t>PADANGŲ IMPORTUOTOJŲ ORGANIZACIJA</w:t>
      </w:r>
      <w:r w:rsidRPr="00052CE2">
        <w:rPr>
          <w:bCs/>
          <w:sz w:val="24"/>
          <w:szCs w:val="24"/>
        </w:rPr>
        <w:t xml:space="preserve">, (kodas juridinių asmenų registre 303003606, buveinės adresas </w:t>
      </w:r>
      <w:r w:rsidR="003F6A49">
        <w:rPr>
          <w:bCs/>
          <w:sz w:val="24"/>
          <w:szCs w:val="24"/>
        </w:rPr>
        <w:t>Perkūnkiemio g. 3, LT-12127 Vilnius</w:t>
      </w:r>
      <w:r w:rsidRPr="00052CE2">
        <w:rPr>
          <w:bCs/>
          <w:sz w:val="24"/>
          <w:szCs w:val="24"/>
        </w:rPr>
        <w:t xml:space="preserve">), atstovaujama vykdančiosios direktorės Jekaterinos </w:t>
      </w:r>
      <w:proofErr w:type="spellStart"/>
      <w:r w:rsidRPr="00052CE2">
        <w:rPr>
          <w:bCs/>
          <w:sz w:val="24"/>
          <w:szCs w:val="24"/>
        </w:rPr>
        <w:t>Volkės</w:t>
      </w:r>
      <w:proofErr w:type="spellEnd"/>
      <w:r w:rsidRPr="00052CE2">
        <w:rPr>
          <w:bCs/>
          <w:sz w:val="24"/>
          <w:szCs w:val="24"/>
        </w:rPr>
        <w:t xml:space="preserve">, veikiančios pagal įstaigos įstatus (toliau vadinama „Organizacija”), vienos šalies vardu ir </w:t>
      </w:r>
      <w:r w:rsidRPr="00052CE2">
        <w:rPr>
          <w:b/>
          <w:bCs/>
          <w:sz w:val="24"/>
          <w:szCs w:val="24"/>
        </w:rPr>
        <w:t>____________________________________,</w:t>
      </w:r>
      <w:r w:rsidRPr="00052CE2">
        <w:rPr>
          <w:bCs/>
          <w:sz w:val="24"/>
          <w:szCs w:val="24"/>
        </w:rPr>
        <w:t xml:space="preserve"> įmonės kodas _______________, atstovaujama ________________________, adresu _______________________________ (toliau – Paslaugos teikėjas), toliau kartu vadinamos „Šalimis“ ar atskirai „Šalimi“, sudarė šią sutartį:</w:t>
      </w:r>
    </w:p>
    <w:p w14:paraId="0F263DD3" w14:textId="77777777" w:rsidR="00620004" w:rsidRPr="00052CE2" w:rsidRDefault="00620004" w:rsidP="00620004">
      <w:pPr>
        <w:ind w:firstLine="426"/>
        <w:rPr>
          <w:b/>
          <w:sz w:val="24"/>
          <w:szCs w:val="24"/>
        </w:rPr>
      </w:pPr>
      <w:r w:rsidRPr="00052CE2">
        <w:rPr>
          <w:b/>
          <w:sz w:val="24"/>
          <w:szCs w:val="24"/>
        </w:rPr>
        <w:t>1 straipsnis. Sąvokos:</w:t>
      </w:r>
    </w:p>
    <w:p w14:paraId="491E8E16" w14:textId="77777777" w:rsidR="00620004" w:rsidRPr="00052CE2" w:rsidRDefault="00620004" w:rsidP="00620004">
      <w:pPr>
        <w:ind w:firstLine="426"/>
        <w:rPr>
          <w:b/>
          <w:sz w:val="24"/>
          <w:szCs w:val="24"/>
        </w:rPr>
      </w:pPr>
    </w:p>
    <w:p w14:paraId="343DBD71" w14:textId="77777777" w:rsidR="00620004" w:rsidRPr="00052CE2" w:rsidRDefault="00620004" w:rsidP="00620004">
      <w:pPr>
        <w:ind w:firstLine="426"/>
        <w:jc w:val="both"/>
        <w:rPr>
          <w:sz w:val="24"/>
          <w:szCs w:val="24"/>
        </w:rPr>
      </w:pPr>
      <w:r w:rsidRPr="00052CE2">
        <w:rPr>
          <w:sz w:val="24"/>
          <w:szCs w:val="24"/>
        </w:rPr>
        <w:t>Šioje Sutartyje naudojamos sąvokos, išskyrus, jeigu Sutarties kontekstas aiškiai reikalautų kitos reikšmės, aiškinamos taip:</w:t>
      </w:r>
    </w:p>
    <w:p w14:paraId="3F99794F" w14:textId="77777777" w:rsidR="00620004" w:rsidRPr="00052CE2" w:rsidRDefault="00620004" w:rsidP="00620004">
      <w:pPr>
        <w:ind w:firstLine="426"/>
        <w:jc w:val="both"/>
        <w:rPr>
          <w:sz w:val="24"/>
          <w:szCs w:val="24"/>
        </w:rPr>
      </w:pPr>
      <w:r w:rsidRPr="00052CE2">
        <w:rPr>
          <w:b/>
          <w:sz w:val="24"/>
          <w:szCs w:val="24"/>
        </w:rPr>
        <w:t xml:space="preserve">Apmokestinamų gaminių (padangų) atliekos </w:t>
      </w:r>
      <w:r w:rsidRPr="00052CE2">
        <w:rPr>
          <w:sz w:val="24"/>
          <w:szCs w:val="24"/>
        </w:rPr>
        <w:t>– LR mokesčio už aplinkos teršimą įstatyme nurodytų apmokestinamųjų gaminių – padangų atliekos.</w:t>
      </w:r>
    </w:p>
    <w:p w14:paraId="7DCF9CB1" w14:textId="3F7837B4" w:rsidR="00620004" w:rsidRPr="00052CE2" w:rsidRDefault="00620004" w:rsidP="00620004">
      <w:pPr>
        <w:ind w:firstLine="426"/>
        <w:jc w:val="both"/>
        <w:rPr>
          <w:sz w:val="24"/>
          <w:szCs w:val="24"/>
        </w:rPr>
      </w:pPr>
      <w:r w:rsidRPr="00052CE2">
        <w:rPr>
          <w:b/>
          <w:sz w:val="24"/>
          <w:szCs w:val="24"/>
        </w:rPr>
        <w:t>Mokestinis laikotarpis</w:t>
      </w:r>
      <w:r w:rsidRPr="00052CE2">
        <w:rPr>
          <w:bCs/>
          <w:sz w:val="24"/>
          <w:szCs w:val="24"/>
        </w:rPr>
        <w:t xml:space="preserve"> </w:t>
      </w:r>
      <w:r w:rsidRPr="00052CE2">
        <w:rPr>
          <w:sz w:val="24"/>
          <w:szCs w:val="24"/>
        </w:rPr>
        <w:t xml:space="preserve">– </w:t>
      </w:r>
      <w:r w:rsidRPr="00D80BE9">
        <w:rPr>
          <w:sz w:val="24"/>
          <w:szCs w:val="24"/>
        </w:rPr>
        <w:t>202</w:t>
      </w:r>
      <w:r w:rsidR="00D80BE9" w:rsidRPr="00D80BE9">
        <w:rPr>
          <w:sz w:val="24"/>
          <w:szCs w:val="24"/>
        </w:rPr>
        <w:t>2</w:t>
      </w:r>
      <w:r w:rsidRPr="00D80BE9">
        <w:rPr>
          <w:sz w:val="24"/>
          <w:szCs w:val="24"/>
        </w:rPr>
        <w:t xml:space="preserve"> kalendoriniai metai, nuo 202</w:t>
      </w:r>
      <w:r w:rsidR="00D80BE9" w:rsidRPr="00D80BE9">
        <w:rPr>
          <w:sz w:val="24"/>
          <w:szCs w:val="24"/>
        </w:rPr>
        <w:t>2</w:t>
      </w:r>
      <w:r w:rsidRPr="00D80BE9">
        <w:rPr>
          <w:sz w:val="24"/>
          <w:szCs w:val="24"/>
        </w:rPr>
        <w:t xml:space="preserve"> m. sausio 1 d. iki 202</w:t>
      </w:r>
      <w:r w:rsidR="00D80BE9" w:rsidRPr="00D80BE9">
        <w:rPr>
          <w:sz w:val="24"/>
          <w:szCs w:val="24"/>
        </w:rPr>
        <w:t>2</w:t>
      </w:r>
      <w:r w:rsidRPr="00D80BE9">
        <w:rPr>
          <w:sz w:val="24"/>
          <w:szCs w:val="24"/>
        </w:rPr>
        <w:t> m. gruodžio 31 d.</w:t>
      </w:r>
    </w:p>
    <w:p w14:paraId="20BB4011" w14:textId="77777777" w:rsidR="00620004" w:rsidRPr="00052CE2" w:rsidRDefault="00620004" w:rsidP="00620004">
      <w:pPr>
        <w:ind w:firstLine="426"/>
        <w:jc w:val="both"/>
        <w:rPr>
          <w:sz w:val="24"/>
          <w:szCs w:val="24"/>
        </w:rPr>
      </w:pPr>
      <w:r w:rsidRPr="00052CE2">
        <w:rPr>
          <w:b/>
          <w:sz w:val="24"/>
          <w:szCs w:val="24"/>
        </w:rPr>
        <w:t>Metinis užsakymas</w:t>
      </w:r>
      <w:r w:rsidRPr="00052CE2">
        <w:rPr>
          <w:sz w:val="24"/>
          <w:szCs w:val="24"/>
        </w:rPr>
        <w:t xml:space="preserve"> – šios Sutarties priede Nr. 1 nurodytas Paslaugų teikėjui pavedamus surinkti ir sutvarkyti apmokestinamų gaminių (padangų) atliekų kiekis. Metinis užsakymas gali būti koreguojamas šioje sutartyje nustatyta tvarka.</w:t>
      </w:r>
    </w:p>
    <w:p w14:paraId="4A959920" w14:textId="77777777" w:rsidR="00620004" w:rsidRPr="00052CE2" w:rsidRDefault="00620004" w:rsidP="00620004">
      <w:pPr>
        <w:ind w:firstLine="426"/>
        <w:jc w:val="both"/>
        <w:rPr>
          <w:sz w:val="24"/>
          <w:szCs w:val="24"/>
        </w:rPr>
      </w:pPr>
      <w:r w:rsidRPr="00052CE2">
        <w:rPr>
          <w:b/>
          <w:sz w:val="24"/>
          <w:szCs w:val="24"/>
        </w:rPr>
        <w:t>Patvirtinantys dokumentai</w:t>
      </w:r>
      <w:r w:rsidRPr="00052CE2">
        <w:rPr>
          <w:bCs/>
          <w:sz w:val="24"/>
          <w:szCs w:val="24"/>
        </w:rPr>
        <w:t xml:space="preserve"> –</w:t>
      </w:r>
      <w:r w:rsidRPr="00052CE2">
        <w:rPr>
          <w:b/>
          <w:sz w:val="24"/>
          <w:szCs w:val="24"/>
        </w:rPr>
        <w:t xml:space="preserve"> </w:t>
      </w:r>
      <w:r w:rsidRPr="00052CE2">
        <w:rPr>
          <w:bCs/>
          <w:sz w:val="24"/>
          <w:szCs w:val="24"/>
        </w:rPr>
        <w:t xml:space="preserve">taip, kaip </w:t>
      </w:r>
      <w:bookmarkStart w:id="8" w:name="_Hlk60235895"/>
      <w:r w:rsidRPr="00052CE2">
        <w:rPr>
          <w:sz w:val="24"/>
          <w:szCs w:val="24"/>
        </w:rPr>
        <w:t xml:space="preserve">LR atliekų tvarkymo įstatyme apibrėžtas </w:t>
      </w:r>
      <w:r w:rsidRPr="00052CE2">
        <w:rPr>
          <w:sz w:val="24"/>
          <w:szCs w:val="24"/>
          <w:shd w:val="clear" w:color="auto" w:fill="FFFFFF"/>
        </w:rPr>
        <w:t>Gaminių ir (ar) pakuočių atliekų sutvarkymą įrodantys dokumentai</w:t>
      </w:r>
      <w:bookmarkEnd w:id="8"/>
      <w:r w:rsidRPr="00052CE2">
        <w:rPr>
          <w:sz w:val="24"/>
          <w:szCs w:val="24"/>
          <w:shd w:val="clear" w:color="auto" w:fill="FFFFFF"/>
        </w:rPr>
        <w:t>.</w:t>
      </w:r>
    </w:p>
    <w:p w14:paraId="68204F5E" w14:textId="77777777" w:rsidR="00620004" w:rsidRPr="00052CE2" w:rsidRDefault="00620004" w:rsidP="00620004">
      <w:pPr>
        <w:ind w:firstLine="426"/>
        <w:jc w:val="both"/>
        <w:rPr>
          <w:sz w:val="24"/>
          <w:szCs w:val="24"/>
        </w:rPr>
      </w:pPr>
      <w:r w:rsidRPr="00052CE2">
        <w:rPr>
          <w:b/>
          <w:bCs/>
          <w:sz w:val="24"/>
          <w:szCs w:val="24"/>
        </w:rPr>
        <w:t>Sutvarkymas</w:t>
      </w:r>
      <w:r w:rsidRPr="00052CE2">
        <w:rPr>
          <w:sz w:val="24"/>
          <w:szCs w:val="24"/>
        </w:rPr>
        <w:t xml:space="preserve"> – taip, kaip LR atliekų tvarkymo įstatyme apibrėžtas gaminių ir (ar) pakuočių atliekų sutvarkymas.</w:t>
      </w:r>
    </w:p>
    <w:p w14:paraId="3A91B4D2" w14:textId="77777777" w:rsidR="00620004" w:rsidRPr="00052CE2" w:rsidRDefault="00620004" w:rsidP="00620004">
      <w:pPr>
        <w:ind w:firstLine="426"/>
        <w:jc w:val="both"/>
        <w:rPr>
          <w:sz w:val="24"/>
          <w:szCs w:val="24"/>
        </w:rPr>
      </w:pPr>
      <w:r w:rsidRPr="00052CE2">
        <w:rPr>
          <w:sz w:val="24"/>
          <w:szCs w:val="24"/>
        </w:rPr>
        <w:t>Kitos Sutartyje naudojamos sąvokos aiškinamos taip kaip apibrėžtos Atliekų tvarkymo įstatyme, Pakuočių ir pakuočių atliekų tvarkymo įstatyme, Mokesčio už aplinkos teršimą įstatyme ir kituose atliekų tvarkymą reglamentuojančiuose teisės aktuose.</w:t>
      </w:r>
    </w:p>
    <w:p w14:paraId="02D2B6CE" w14:textId="77777777" w:rsidR="00620004" w:rsidRPr="00052CE2" w:rsidRDefault="00620004" w:rsidP="00620004">
      <w:pPr>
        <w:ind w:firstLine="426"/>
        <w:jc w:val="both"/>
        <w:rPr>
          <w:sz w:val="24"/>
          <w:szCs w:val="24"/>
        </w:rPr>
      </w:pPr>
    </w:p>
    <w:p w14:paraId="68BBC07E" w14:textId="77777777" w:rsidR="00620004" w:rsidRPr="00052CE2" w:rsidRDefault="00620004" w:rsidP="00620004">
      <w:pPr>
        <w:ind w:firstLine="426"/>
        <w:rPr>
          <w:b/>
          <w:sz w:val="24"/>
          <w:szCs w:val="24"/>
        </w:rPr>
      </w:pPr>
      <w:r w:rsidRPr="00052CE2">
        <w:rPr>
          <w:b/>
          <w:sz w:val="24"/>
          <w:szCs w:val="24"/>
        </w:rPr>
        <w:t>2 straipsnis. Sutarties dalykas ir objektas:</w:t>
      </w:r>
    </w:p>
    <w:p w14:paraId="05D4A2CE" w14:textId="10B5A401" w:rsidR="00620004" w:rsidRPr="00052CE2" w:rsidRDefault="00620004" w:rsidP="00620004">
      <w:pPr>
        <w:ind w:firstLine="426"/>
        <w:jc w:val="both"/>
        <w:rPr>
          <w:sz w:val="24"/>
          <w:szCs w:val="24"/>
        </w:rPr>
      </w:pPr>
      <w:r w:rsidRPr="00052CE2">
        <w:rPr>
          <w:sz w:val="24"/>
          <w:szCs w:val="24"/>
        </w:rPr>
        <w:t xml:space="preserve">2.1. Šia Sutartimi, Paslaugų teikėjas įsipareigoja per </w:t>
      </w:r>
      <w:r w:rsidRPr="006B0E17">
        <w:rPr>
          <w:sz w:val="24"/>
          <w:szCs w:val="24"/>
        </w:rPr>
        <w:t>202</w:t>
      </w:r>
      <w:r w:rsidR="00D80BE9" w:rsidRPr="006B0E17">
        <w:rPr>
          <w:sz w:val="24"/>
          <w:szCs w:val="24"/>
        </w:rPr>
        <w:t>2</w:t>
      </w:r>
      <w:r w:rsidRPr="006B0E17">
        <w:rPr>
          <w:sz w:val="24"/>
          <w:szCs w:val="24"/>
        </w:rPr>
        <w:t xml:space="preserve"> metus</w:t>
      </w:r>
      <w:r w:rsidRPr="00052CE2">
        <w:rPr>
          <w:sz w:val="24"/>
          <w:szCs w:val="24"/>
        </w:rPr>
        <w:t xml:space="preserve"> Atliekų tvarkymo įstatyme numatyta tvarka surinkti ir sutvarkyti Organizacijos Metiniame užsakyme nurodytą Apmokestinamų gaminių (padangų) atliekų kiekį ir pateikti Užsakovui Patvirtinantį(-</w:t>
      </w:r>
      <w:proofErr w:type="spellStart"/>
      <w:r w:rsidRPr="00052CE2">
        <w:rPr>
          <w:sz w:val="24"/>
          <w:szCs w:val="24"/>
        </w:rPr>
        <w:t>čius</w:t>
      </w:r>
      <w:proofErr w:type="spellEnd"/>
      <w:r w:rsidRPr="00052CE2">
        <w:rPr>
          <w:sz w:val="24"/>
          <w:szCs w:val="24"/>
        </w:rPr>
        <w:t>) dokumentą(-</w:t>
      </w:r>
      <w:proofErr w:type="spellStart"/>
      <w:r w:rsidRPr="00052CE2">
        <w:rPr>
          <w:sz w:val="24"/>
          <w:szCs w:val="24"/>
        </w:rPr>
        <w:t>us</w:t>
      </w:r>
      <w:proofErr w:type="spellEnd"/>
      <w:r w:rsidRPr="00052CE2">
        <w:rPr>
          <w:sz w:val="24"/>
          <w:szCs w:val="24"/>
        </w:rPr>
        <w:t>), patvirtinantį(-</w:t>
      </w:r>
      <w:proofErr w:type="spellStart"/>
      <w:r w:rsidRPr="00052CE2">
        <w:rPr>
          <w:sz w:val="24"/>
          <w:szCs w:val="24"/>
        </w:rPr>
        <w:t>čius</w:t>
      </w:r>
      <w:proofErr w:type="spellEnd"/>
      <w:r w:rsidRPr="00052CE2">
        <w:rPr>
          <w:sz w:val="24"/>
          <w:szCs w:val="24"/>
        </w:rPr>
        <w:t xml:space="preserve">) Metiniame užsakyme nurodyto Apmokestinamų gaminių (padangų) atliekų kiekio surinkimą ir sutvarkymą </w:t>
      </w:r>
      <w:r w:rsidRPr="006B0E17">
        <w:rPr>
          <w:sz w:val="24"/>
          <w:szCs w:val="24"/>
        </w:rPr>
        <w:t>202</w:t>
      </w:r>
      <w:r w:rsidR="00D80BE9" w:rsidRPr="006B0E17">
        <w:rPr>
          <w:sz w:val="24"/>
          <w:szCs w:val="24"/>
        </w:rPr>
        <w:t>2</w:t>
      </w:r>
      <w:r w:rsidRPr="006B0E17">
        <w:rPr>
          <w:sz w:val="24"/>
          <w:szCs w:val="24"/>
        </w:rPr>
        <w:t xml:space="preserve"> metais.</w:t>
      </w:r>
    </w:p>
    <w:p w14:paraId="49767B13" w14:textId="45CECE45" w:rsidR="00620004" w:rsidRPr="00052CE2" w:rsidRDefault="00620004" w:rsidP="00620004">
      <w:pPr>
        <w:ind w:firstLine="426"/>
        <w:jc w:val="both"/>
        <w:rPr>
          <w:sz w:val="24"/>
          <w:szCs w:val="24"/>
        </w:rPr>
      </w:pPr>
      <w:r w:rsidRPr="00052CE2">
        <w:rPr>
          <w:sz w:val="24"/>
          <w:szCs w:val="24"/>
        </w:rPr>
        <w:t xml:space="preserve">2.2. Paslaugų teikėjas įsipareigoja </w:t>
      </w:r>
      <w:r w:rsidR="00E575C3">
        <w:rPr>
          <w:sz w:val="24"/>
          <w:szCs w:val="24"/>
        </w:rPr>
        <w:t xml:space="preserve">savarankiškai </w:t>
      </w:r>
      <w:r w:rsidRPr="00052CE2">
        <w:rPr>
          <w:sz w:val="24"/>
          <w:szCs w:val="24"/>
        </w:rPr>
        <w:t>surinkti ir sutvarkyti Apmokestinamų gaminių (padangų) atliekas iš savo nuožiūra surastų vietų (asmenų).</w:t>
      </w:r>
    </w:p>
    <w:p w14:paraId="615C5141" w14:textId="77777777" w:rsidR="00620004" w:rsidRPr="00052CE2" w:rsidRDefault="00620004" w:rsidP="00620004">
      <w:pPr>
        <w:ind w:firstLine="426"/>
        <w:jc w:val="both"/>
        <w:rPr>
          <w:bCs/>
          <w:sz w:val="24"/>
          <w:szCs w:val="24"/>
        </w:rPr>
      </w:pPr>
    </w:p>
    <w:p w14:paraId="2DA62426" w14:textId="77777777" w:rsidR="00620004" w:rsidRPr="00052CE2" w:rsidRDefault="00620004" w:rsidP="00620004">
      <w:pPr>
        <w:ind w:firstLine="426"/>
        <w:rPr>
          <w:b/>
          <w:sz w:val="24"/>
          <w:szCs w:val="24"/>
        </w:rPr>
      </w:pPr>
      <w:r w:rsidRPr="00052CE2">
        <w:rPr>
          <w:b/>
          <w:sz w:val="24"/>
          <w:szCs w:val="24"/>
        </w:rPr>
        <w:t>3 straipsnis. Kaina ir atsiskaitymo tvarka:</w:t>
      </w:r>
    </w:p>
    <w:p w14:paraId="59C5911B" w14:textId="77777777" w:rsidR="00620004" w:rsidRPr="00052CE2" w:rsidRDefault="00620004" w:rsidP="00620004">
      <w:pPr>
        <w:ind w:firstLine="426"/>
        <w:jc w:val="both"/>
        <w:rPr>
          <w:bCs/>
          <w:sz w:val="24"/>
          <w:szCs w:val="24"/>
        </w:rPr>
      </w:pPr>
      <w:r w:rsidRPr="00052CE2">
        <w:rPr>
          <w:bCs/>
          <w:sz w:val="24"/>
          <w:szCs w:val="24"/>
        </w:rPr>
        <w:t>3.1. Organizacija, už šia Sutartimi sutartas paslaugas sumoka Paslaugų teikėjui:</w:t>
      </w:r>
    </w:p>
    <w:p w14:paraId="4CEC7A7C" w14:textId="38C957AA" w:rsidR="00620004" w:rsidRPr="00052CE2" w:rsidRDefault="00620004" w:rsidP="00620004">
      <w:pPr>
        <w:ind w:firstLine="426"/>
        <w:jc w:val="both"/>
        <w:rPr>
          <w:bCs/>
          <w:sz w:val="24"/>
          <w:szCs w:val="24"/>
        </w:rPr>
      </w:pPr>
      <w:r w:rsidRPr="00052CE2">
        <w:rPr>
          <w:bCs/>
          <w:sz w:val="24"/>
          <w:szCs w:val="24"/>
        </w:rPr>
        <w:t xml:space="preserve">3.1.1. </w:t>
      </w:r>
      <w:r w:rsidRPr="00052CE2">
        <w:rPr>
          <w:b/>
          <w:bCs/>
          <w:sz w:val="24"/>
          <w:szCs w:val="24"/>
        </w:rPr>
        <w:t>________________________________ + 21% PVM</w:t>
      </w:r>
      <w:r w:rsidRPr="00052CE2">
        <w:rPr>
          <w:bCs/>
          <w:sz w:val="24"/>
          <w:szCs w:val="24"/>
        </w:rPr>
        <w:t xml:space="preserve"> už vieną toną padangų</w:t>
      </w:r>
      <w:r w:rsidRPr="00052CE2">
        <w:rPr>
          <w:bCs/>
          <w:iCs/>
          <w:color w:val="000000"/>
          <w:sz w:val="24"/>
          <w:szCs w:val="24"/>
        </w:rPr>
        <w:t>.</w:t>
      </w:r>
    </w:p>
    <w:p w14:paraId="2723D1F9" w14:textId="77777777" w:rsidR="00620004" w:rsidRPr="00052CE2" w:rsidRDefault="00620004" w:rsidP="00620004">
      <w:pPr>
        <w:ind w:firstLine="426"/>
        <w:jc w:val="both"/>
        <w:rPr>
          <w:sz w:val="24"/>
          <w:szCs w:val="24"/>
        </w:rPr>
      </w:pPr>
      <w:r w:rsidRPr="00052CE2">
        <w:rPr>
          <w:sz w:val="24"/>
          <w:szCs w:val="24"/>
        </w:rPr>
        <w:t xml:space="preserve">Į paslaugų kainą įskaičiuojamos visos Paslaugų teikėjo su paslaugomis susijusios išlaidos. Paslaugų kaina jokiais atvejais negali būti didinama, įskaitant, bet neapsiribojant, atvejus, kai šios Sutarties pasirašymo metu nebuvo galima numatyti paslaugų kainos padidinimo poreikio, o taip </w:t>
      </w:r>
      <w:r w:rsidRPr="00052CE2">
        <w:rPr>
          <w:sz w:val="24"/>
          <w:szCs w:val="24"/>
        </w:rPr>
        <w:lastRenderedPageBreak/>
        <w:t>pat jei išlaidų nepadengs paslaugų kaina ar Paslaugos teikėjas dėl paslaugų teikimo patirs nuostolių, susidarius nenumatytoms aplinkybėms. Jei paslaugų neįmanoma suteikti dėl aplinkybių, už kurias nei viena šalis neatsako, Užsakovas neprivalo atlyginti Paslaugos teikėjo pastarojo turėtų išlaidų.</w:t>
      </w:r>
    </w:p>
    <w:p w14:paraId="243AF8A7" w14:textId="567DB263" w:rsidR="00620004" w:rsidRPr="00052CE2" w:rsidRDefault="00620004" w:rsidP="00620004">
      <w:pPr>
        <w:ind w:firstLine="426"/>
        <w:jc w:val="both"/>
        <w:rPr>
          <w:bCs/>
          <w:sz w:val="24"/>
          <w:szCs w:val="24"/>
        </w:rPr>
      </w:pPr>
      <w:r w:rsidRPr="00052CE2">
        <w:rPr>
          <w:bCs/>
          <w:sz w:val="24"/>
          <w:szCs w:val="24"/>
        </w:rPr>
        <w:t xml:space="preserve">3.2. Paslaugų teikėjas įsipareigoja iki kiekvieno kalendorinio </w:t>
      </w:r>
      <w:r w:rsidR="00512266">
        <w:rPr>
          <w:bCs/>
          <w:sz w:val="24"/>
          <w:szCs w:val="24"/>
        </w:rPr>
        <w:t xml:space="preserve">ketvirčio </w:t>
      </w:r>
      <w:r w:rsidRPr="00052CE2">
        <w:rPr>
          <w:bCs/>
          <w:sz w:val="24"/>
          <w:szCs w:val="24"/>
        </w:rPr>
        <w:t xml:space="preserve">7 dienos išrašyti Organizacijai Atliktų darbų aktą ir PVM sąskaitą faktūrą už praėjusį kalendorinį </w:t>
      </w:r>
      <w:r w:rsidR="00512266">
        <w:rPr>
          <w:bCs/>
          <w:sz w:val="24"/>
          <w:szCs w:val="24"/>
        </w:rPr>
        <w:t xml:space="preserve">ketvirtį </w:t>
      </w:r>
      <w:r w:rsidRPr="00052CE2">
        <w:rPr>
          <w:bCs/>
          <w:sz w:val="24"/>
          <w:szCs w:val="24"/>
        </w:rPr>
        <w:t xml:space="preserve">sutvarkytas Apmokestinamųjų gaminių (padangų) atliekas. </w:t>
      </w:r>
    </w:p>
    <w:p w14:paraId="0561E52E" w14:textId="2BC2D17B" w:rsidR="00620004" w:rsidRPr="00052CE2" w:rsidRDefault="00620004" w:rsidP="00620004">
      <w:pPr>
        <w:ind w:firstLine="426"/>
        <w:jc w:val="both"/>
        <w:rPr>
          <w:bCs/>
          <w:sz w:val="24"/>
          <w:szCs w:val="24"/>
        </w:rPr>
      </w:pPr>
      <w:r w:rsidRPr="00052CE2">
        <w:rPr>
          <w:bCs/>
          <w:sz w:val="24"/>
          <w:szCs w:val="24"/>
        </w:rPr>
        <w:t xml:space="preserve">3.3. Atliktų darbų akte ir PVM sąskaitoje faktūroje turi būti </w:t>
      </w:r>
      <w:r w:rsidR="001D042E">
        <w:rPr>
          <w:bCs/>
          <w:sz w:val="24"/>
          <w:szCs w:val="24"/>
        </w:rPr>
        <w:t xml:space="preserve">nurodyt </w:t>
      </w:r>
      <w:r w:rsidRPr="00052CE2">
        <w:rPr>
          <w:bCs/>
          <w:sz w:val="24"/>
          <w:szCs w:val="24"/>
        </w:rPr>
        <w:t>surinkti ir sutvarkyti kiekiai. Prie atliktų darbų akto turi būti pridėti: krovinio važtaraščiai, padangų atliekų priėmimo – perdavimo aktai iš kiekvieno objekto (asmens), svėrimo dokumentai ir apmokestinamųjų gaminių (padangų) sutvarkymą patvirtinantys dokumentai. Dokumentai turi būti teikiami organizacijos patvirtinta forma.</w:t>
      </w:r>
    </w:p>
    <w:p w14:paraId="17A1C644" w14:textId="4FD4129D" w:rsidR="00620004" w:rsidRPr="00052CE2" w:rsidRDefault="00620004" w:rsidP="00620004">
      <w:pPr>
        <w:ind w:firstLine="426"/>
        <w:jc w:val="both"/>
        <w:rPr>
          <w:sz w:val="24"/>
          <w:szCs w:val="24"/>
        </w:rPr>
      </w:pPr>
      <w:r w:rsidRPr="00052CE2">
        <w:rPr>
          <w:sz w:val="24"/>
          <w:szCs w:val="24"/>
        </w:rPr>
        <w:t xml:space="preserve">3.4. Organizacija, patikrinusi atliktų darbų aktą bei jį lydinčius dokumentus ir PVM sąskaitą faktūrą, jeigu neturi pastabų, atsiskaito su Paslaugų teikėju pagal pateiktą sąskaitą per </w:t>
      </w:r>
      <w:r w:rsidR="00CB66CB">
        <w:rPr>
          <w:sz w:val="24"/>
          <w:szCs w:val="24"/>
        </w:rPr>
        <w:t>45</w:t>
      </w:r>
      <w:r w:rsidRPr="00052CE2">
        <w:rPr>
          <w:sz w:val="24"/>
          <w:szCs w:val="24"/>
        </w:rPr>
        <w:t xml:space="preserve"> </w:t>
      </w:r>
      <w:r w:rsidR="003F6A49">
        <w:rPr>
          <w:sz w:val="24"/>
          <w:szCs w:val="24"/>
        </w:rPr>
        <w:t>dien</w:t>
      </w:r>
      <w:r w:rsidR="00CB66CB">
        <w:rPr>
          <w:sz w:val="24"/>
          <w:szCs w:val="24"/>
        </w:rPr>
        <w:t>as</w:t>
      </w:r>
      <w:r w:rsidR="003F6A49">
        <w:rPr>
          <w:sz w:val="24"/>
          <w:szCs w:val="24"/>
        </w:rPr>
        <w:t xml:space="preserve"> </w:t>
      </w:r>
      <w:r w:rsidRPr="00052CE2">
        <w:rPr>
          <w:sz w:val="24"/>
          <w:szCs w:val="24"/>
        </w:rPr>
        <w:t>nuo PVM sąskaitos faktūros ir</w:t>
      </w:r>
      <w:r w:rsidRPr="00052CE2">
        <w:rPr>
          <w:bCs/>
          <w:sz w:val="24"/>
          <w:szCs w:val="24"/>
        </w:rPr>
        <w:t xml:space="preserve"> sutvarkymą patvirtinančių dokumentų</w:t>
      </w:r>
      <w:r w:rsidRPr="00052CE2">
        <w:rPr>
          <w:sz w:val="24"/>
          <w:szCs w:val="24"/>
        </w:rPr>
        <w:t xml:space="preserve"> gavimo dienos, mokėjimo pavedimu į Paslaugų teikėjo rekvizituose nurodytą sąskaitą. Organizacija turi teisę apmokėti kiekvieną </w:t>
      </w:r>
      <w:r w:rsidR="00512266">
        <w:rPr>
          <w:sz w:val="24"/>
          <w:szCs w:val="24"/>
        </w:rPr>
        <w:t xml:space="preserve">ketvirtį </w:t>
      </w:r>
      <w:r w:rsidRPr="00052CE2">
        <w:rPr>
          <w:sz w:val="24"/>
          <w:szCs w:val="24"/>
        </w:rPr>
        <w:t>ne daugiau kaip 1/</w:t>
      </w:r>
      <w:r w:rsidR="00512266">
        <w:rPr>
          <w:sz w:val="24"/>
          <w:szCs w:val="24"/>
        </w:rPr>
        <w:t>2</w:t>
      </w:r>
      <w:r w:rsidRPr="00052CE2">
        <w:rPr>
          <w:sz w:val="24"/>
          <w:szCs w:val="24"/>
        </w:rPr>
        <w:t xml:space="preserve"> Metiniame užsakyme nurodyto kiekio, išskyrus paskutinį metų </w:t>
      </w:r>
      <w:r w:rsidR="00512266">
        <w:rPr>
          <w:sz w:val="24"/>
          <w:szCs w:val="24"/>
        </w:rPr>
        <w:t>ketvirtį</w:t>
      </w:r>
      <w:r w:rsidRPr="00052CE2">
        <w:rPr>
          <w:sz w:val="24"/>
          <w:szCs w:val="24"/>
        </w:rPr>
        <w:t xml:space="preserve">. Apmokant už paskutinį metų </w:t>
      </w:r>
      <w:r w:rsidR="00512266">
        <w:rPr>
          <w:sz w:val="24"/>
          <w:szCs w:val="24"/>
        </w:rPr>
        <w:t xml:space="preserve">ketvirtį </w:t>
      </w:r>
      <w:r w:rsidRPr="00052CE2">
        <w:rPr>
          <w:sz w:val="24"/>
          <w:szCs w:val="24"/>
        </w:rPr>
        <w:t xml:space="preserve">sutvarkytas padangų atliekas sumokama visa suma, taip pat kartu apmokama ir už ankstesniais </w:t>
      </w:r>
      <w:r w:rsidR="00512266">
        <w:rPr>
          <w:sz w:val="24"/>
          <w:szCs w:val="24"/>
        </w:rPr>
        <w:t xml:space="preserve">ketvirčiais </w:t>
      </w:r>
      <w:r w:rsidRPr="00052CE2">
        <w:rPr>
          <w:sz w:val="24"/>
          <w:szCs w:val="24"/>
        </w:rPr>
        <w:t>nesumokėta suma.</w:t>
      </w:r>
    </w:p>
    <w:p w14:paraId="343FED27" w14:textId="3609BF00" w:rsidR="00620004" w:rsidRPr="00052CE2" w:rsidRDefault="00620004" w:rsidP="00620004">
      <w:pPr>
        <w:ind w:firstLine="426"/>
        <w:jc w:val="both"/>
        <w:rPr>
          <w:sz w:val="24"/>
          <w:szCs w:val="24"/>
        </w:rPr>
      </w:pPr>
      <w:r w:rsidRPr="00052CE2">
        <w:rPr>
          <w:sz w:val="24"/>
          <w:szCs w:val="24"/>
        </w:rPr>
        <w:t xml:space="preserve">3.5. Jei Organizacija iki kiekvieno kalendorinio </w:t>
      </w:r>
      <w:r w:rsidR="00512266">
        <w:rPr>
          <w:sz w:val="24"/>
          <w:szCs w:val="24"/>
        </w:rPr>
        <w:t xml:space="preserve">ketvirčio </w:t>
      </w:r>
      <w:r w:rsidRPr="00052CE2">
        <w:rPr>
          <w:sz w:val="24"/>
          <w:szCs w:val="24"/>
        </w:rPr>
        <w:t xml:space="preserve">10 dienos sumoka Paslaugų teikėjui avansu už paslaugas, kurios turės būti atliktos per tą ar vėlesnius kalendorinius </w:t>
      </w:r>
      <w:proofErr w:type="spellStart"/>
      <w:r w:rsidR="00512266">
        <w:rPr>
          <w:sz w:val="24"/>
          <w:szCs w:val="24"/>
        </w:rPr>
        <w:t>ketvirius</w:t>
      </w:r>
      <w:proofErr w:type="spellEnd"/>
      <w:r w:rsidRPr="00052CE2">
        <w:rPr>
          <w:sz w:val="24"/>
          <w:szCs w:val="24"/>
        </w:rPr>
        <w:t>, Paslaugų teikėjas įsipareigoja suteikti Organizacijai 5 (penkių) procentų nuolaidą paslaugoms už kurias buvo sumokėta avansu.</w:t>
      </w:r>
    </w:p>
    <w:p w14:paraId="1379D1D4" w14:textId="77777777" w:rsidR="00620004" w:rsidRPr="00052CE2" w:rsidRDefault="00620004" w:rsidP="00620004">
      <w:pPr>
        <w:ind w:firstLine="426"/>
        <w:jc w:val="both"/>
        <w:rPr>
          <w:bCs/>
          <w:sz w:val="24"/>
          <w:szCs w:val="24"/>
        </w:rPr>
      </w:pPr>
    </w:p>
    <w:p w14:paraId="437371A1" w14:textId="77777777" w:rsidR="00620004" w:rsidRPr="00052CE2" w:rsidRDefault="00620004" w:rsidP="00620004">
      <w:pPr>
        <w:ind w:firstLine="426"/>
        <w:rPr>
          <w:b/>
          <w:sz w:val="24"/>
          <w:szCs w:val="24"/>
        </w:rPr>
      </w:pPr>
      <w:r w:rsidRPr="00052CE2">
        <w:rPr>
          <w:b/>
          <w:sz w:val="24"/>
          <w:szCs w:val="24"/>
        </w:rPr>
        <w:t>4 straipsnis. Sutarties vykdymas</w:t>
      </w:r>
    </w:p>
    <w:p w14:paraId="3EDB0F7F" w14:textId="7412785F" w:rsidR="00620004" w:rsidRPr="00052CE2" w:rsidRDefault="00620004" w:rsidP="00620004">
      <w:pPr>
        <w:ind w:firstLine="426"/>
        <w:jc w:val="both"/>
        <w:rPr>
          <w:bCs/>
          <w:sz w:val="24"/>
          <w:szCs w:val="24"/>
        </w:rPr>
      </w:pPr>
      <w:bookmarkStart w:id="9" w:name="_Hlk60293344"/>
      <w:r w:rsidRPr="00052CE2">
        <w:rPr>
          <w:bCs/>
          <w:sz w:val="24"/>
          <w:szCs w:val="24"/>
        </w:rPr>
        <w:t xml:space="preserve">4.1. Paslaugų teikėjas įsipareigoja kiekvieną kalendorinį </w:t>
      </w:r>
      <w:r w:rsidR="00512266">
        <w:rPr>
          <w:bCs/>
          <w:sz w:val="24"/>
          <w:szCs w:val="24"/>
        </w:rPr>
        <w:t xml:space="preserve">ketvirtį </w:t>
      </w:r>
      <w:r w:rsidRPr="00052CE2">
        <w:rPr>
          <w:bCs/>
          <w:sz w:val="24"/>
          <w:szCs w:val="24"/>
        </w:rPr>
        <w:t xml:space="preserve">surinkti ir sutvarkyti Apmokestinamųjų gaminių (padangų) atliekas </w:t>
      </w:r>
      <w:r w:rsidR="00512266">
        <w:rPr>
          <w:bCs/>
          <w:sz w:val="24"/>
          <w:szCs w:val="24"/>
        </w:rPr>
        <w:t>po ½ nuo metiniame užsakyme nurodyto kiekio</w:t>
      </w:r>
      <w:r w:rsidRPr="00052CE2">
        <w:rPr>
          <w:bCs/>
          <w:sz w:val="24"/>
          <w:szCs w:val="24"/>
        </w:rPr>
        <w:t xml:space="preserve">. </w:t>
      </w:r>
    </w:p>
    <w:p w14:paraId="66906CC9" w14:textId="49EDFABF" w:rsidR="00620004" w:rsidRPr="00052CE2" w:rsidRDefault="00620004" w:rsidP="00620004">
      <w:pPr>
        <w:tabs>
          <w:tab w:val="left" w:pos="284"/>
        </w:tabs>
        <w:ind w:firstLine="567"/>
        <w:jc w:val="both"/>
        <w:rPr>
          <w:sz w:val="24"/>
          <w:szCs w:val="24"/>
        </w:rPr>
      </w:pPr>
      <w:r w:rsidRPr="00052CE2">
        <w:rPr>
          <w:sz w:val="24"/>
          <w:szCs w:val="24"/>
        </w:rPr>
        <w:t>4.</w:t>
      </w:r>
      <w:r w:rsidR="00512266">
        <w:rPr>
          <w:sz w:val="24"/>
          <w:szCs w:val="24"/>
        </w:rPr>
        <w:t>2</w:t>
      </w:r>
      <w:r w:rsidRPr="00052CE2">
        <w:rPr>
          <w:sz w:val="24"/>
          <w:szCs w:val="24"/>
        </w:rPr>
        <w:t>. Padangų atliekų transportavimo paslaugos – padangų atliekų pasikrovimas iš padangų atliekų laikino laikymo vietų, jų pasvėrimas ir transportavimas iki galutinio padangų atliekų naudotojo (ATV kodas S1, S2).</w:t>
      </w:r>
    </w:p>
    <w:p w14:paraId="42B47BD7" w14:textId="061DB6EF" w:rsidR="00620004" w:rsidRPr="00052CE2" w:rsidRDefault="00620004" w:rsidP="00620004">
      <w:pPr>
        <w:ind w:firstLine="567"/>
        <w:jc w:val="both"/>
        <w:rPr>
          <w:bCs/>
          <w:sz w:val="24"/>
          <w:szCs w:val="24"/>
        </w:rPr>
      </w:pPr>
      <w:r w:rsidRPr="00052CE2">
        <w:rPr>
          <w:bCs/>
          <w:sz w:val="24"/>
          <w:szCs w:val="24"/>
        </w:rPr>
        <w:t>4.</w:t>
      </w:r>
      <w:r w:rsidR="00567E7D">
        <w:rPr>
          <w:bCs/>
          <w:sz w:val="24"/>
          <w:szCs w:val="24"/>
        </w:rPr>
        <w:t>3</w:t>
      </w:r>
      <w:r w:rsidRPr="00052CE2">
        <w:rPr>
          <w:bCs/>
          <w:sz w:val="24"/>
          <w:szCs w:val="24"/>
        </w:rPr>
        <w:t>. Reikalavimai padangų atliekų pasvėrimui:</w:t>
      </w:r>
    </w:p>
    <w:p w14:paraId="20FFD15B" w14:textId="344A696F" w:rsidR="00620004" w:rsidRPr="00052CE2" w:rsidRDefault="00620004" w:rsidP="00620004">
      <w:pPr>
        <w:ind w:firstLine="567"/>
        <w:jc w:val="both"/>
        <w:rPr>
          <w:sz w:val="24"/>
          <w:szCs w:val="24"/>
        </w:rPr>
      </w:pPr>
      <w:r w:rsidRPr="00052CE2">
        <w:rPr>
          <w:sz w:val="24"/>
          <w:szCs w:val="24"/>
        </w:rPr>
        <w:t>4.</w:t>
      </w:r>
      <w:r w:rsidR="00567E7D">
        <w:rPr>
          <w:sz w:val="24"/>
          <w:szCs w:val="24"/>
        </w:rPr>
        <w:t>3</w:t>
      </w:r>
      <w:r w:rsidRPr="00052CE2">
        <w:rPr>
          <w:sz w:val="24"/>
          <w:szCs w:val="24"/>
        </w:rPr>
        <w:t>.1. Surinktas padangų atliekų kiekis turi būti pasvertas sertifikuotomis svarstyklėmis. Nesant galimybės pasverti padangų atliekų surinkimo vietoje, padangas galima surinkti, pakrauti ir išvežti sutvarkymui, krovinio važtaraštyje pasirašytinai padangų atliekas perdavusio asmens nurodant apytikslį kiekį ir jas pasverti galutinio naudotojo svarstyklėmis. Svėrimo aktai pateikiami Organizacijai kartu su kitais surinkimą įrodančiais dokumentais.</w:t>
      </w:r>
    </w:p>
    <w:p w14:paraId="110F5944" w14:textId="5D22C75B" w:rsidR="00620004" w:rsidRPr="00052CE2" w:rsidRDefault="00620004" w:rsidP="00620004">
      <w:pPr>
        <w:ind w:firstLine="567"/>
        <w:jc w:val="both"/>
        <w:rPr>
          <w:sz w:val="24"/>
          <w:szCs w:val="24"/>
        </w:rPr>
      </w:pPr>
      <w:r w:rsidRPr="00052CE2">
        <w:rPr>
          <w:sz w:val="24"/>
          <w:szCs w:val="24"/>
        </w:rPr>
        <w:t>4.</w:t>
      </w:r>
      <w:r w:rsidR="00567E7D">
        <w:rPr>
          <w:sz w:val="24"/>
          <w:szCs w:val="24"/>
        </w:rPr>
        <w:t>3</w:t>
      </w:r>
      <w:r w:rsidRPr="00052CE2">
        <w:rPr>
          <w:sz w:val="24"/>
          <w:szCs w:val="24"/>
        </w:rPr>
        <w:t xml:space="preserve">.2. </w:t>
      </w:r>
      <w:r w:rsidR="00567E7D" w:rsidRPr="007303BB">
        <w:t>Padangų atliekų surinkėjo ir naudotojo surinktų ir perduotų galutiniam sutvarkymui kiekiai bei svėrimo aktų duomenys turi</w:t>
      </w:r>
      <w:r w:rsidR="00567E7D" w:rsidRPr="007303BB">
        <w:rPr>
          <w:spacing w:val="1"/>
        </w:rPr>
        <w:t xml:space="preserve"> </w:t>
      </w:r>
      <w:r w:rsidR="00567E7D" w:rsidRPr="007303BB">
        <w:t>sutapti</w:t>
      </w:r>
      <w:r w:rsidRPr="00052CE2">
        <w:rPr>
          <w:sz w:val="24"/>
          <w:szCs w:val="24"/>
        </w:rPr>
        <w:t>.</w:t>
      </w:r>
    </w:p>
    <w:p w14:paraId="14E04AF1" w14:textId="2C4C67BD" w:rsidR="00620004" w:rsidRPr="00052CE2" w:rsidRDefault="00620004" w:rsidP="00620004">
      <w:pPr>
        <w:ind w:firstLine="567"/>
        <w:jc w:val="both"/>
        <w:rPr>
          <w:sz w:val="24"/>
          <w:szCs w:val="24"/>
        </w:rPr>
      </w:pPr>
      <w:r w:rsidRPr="00052CE2">
        <w:rPr>
          <w:sz w:val="24"/>
          <w:szCs w:val="24"/>
        </w:rPr>
        <w:t>4.</w:t>
      </w:r>
      <w:r w:rsidR="00567E7D">
        <w:rPr>
          <w:sz w:val="24"/>
          <w:szCs w:val="24"/>
        </w:rPr>
        <w:t>3</w:t>
      </w:r>
      <w:r w:rsidRPr="00052CE2">
        <w:rPr>
          <w:sz w:val="24"/>
          <w:szCs w:val="24"/>
        </w:rPr>
        <w:t>.3. Pasikrovimo vietoje Paslaugos teikėjas užpildo Organizacijos nustatytos formos važtaraštį (3 egzemplioriai), kuriame įrašo apytikslį padangų atliekų svorį (jei pasikrovimo vietoje nėra tam pritaikytų svarstyklių). Jį patvirtina padangų atliekas priduodantis asmuo.</w:t>
      </w:r>
    </w:p>
    <w:p w14:paraId="7BA7ACBB" w14:textId="1ED898D9" w:rsidR="00620004" w:rsidRPr="00052CE2" w:rsidRDefault="00620004" w:rsidP="00620004">
      <w:pPr>
        <w:ind w:firstLine="567"/>
        <w:jc w:val="both"/>
        <w:rPr>
          <w:sz w:val="24"/>
          <w:szCs w:val="24"/>
        </w:rPr>
      </w:pPr>
      <w:r w:rsidRPr="00052CE2">
        <w:rPr>
          <w:sz w:val="24"/>
          <w:szCs w:val="24"/>
        </w:rPr>
        <w:t>4.</w:t>
      </w:r>
      <w:r w:rsidR="00567E7D">
        <w:rPr>
          <w:sz w:val="24"/>
          <w:szCs w:val="24"/>
        </w:rPr>
        <w:t>3</w:t>
      </w:r>
      <w:r w:rsidRPr="00052CE2">
        <w:rPr>
          <w:sz w:val="24"/>
          <w:szCs w:val="24"/>
        </w:rPr>
        <w:t>.4. Pasvėrus pasikrautą padangų atliekų kiekį, važtaraštyje įrašomas tikslus padangų atliekų kiekis, kurį patvirtina atsakingi darbuotojai, Paslaugos teikėjo atstovas.</w:t>
      </w:r>
    </w:p>
    <w:p w14:paraId="6A9A7013" w14:textId="396DD4C0" w:rsidR="00620004" w:rsidRPr="00052CE2" w:rsidRDefault="00620004" w:rsidP="00620004">
      <w:pPr>
        <w:ind w:firstLine="567"/>
        <w:jc w:val="both"/>
        <w:rPr>
          <w:sz w:val="24"/>
          <w:szCs w:val="24"/>
        </w:rPr>
      </w:pPr>
      <w:r w:rsidRPr="00052CE2">
        <w:rPr>
          <w:sz w:val="24"/>
          <w:szCs w:val="24"/>
        </w:rPr>
        <w:t>4.</w:t>
      </w:r>
      <w:r w:rsidR="00567E7D">
        <w:rPr>
          <w:sz w:val="24"/>
          <w:szCs w:val="24"/>
        </w:rPr>
        <w:t>3</w:t>
      </w:r>
      <w:r w:rsidRPr="00052CE2">
        <w:rPr>
          <w:sz w:val="24"/>
          <w:szCs w:val="24"/>
        </w:rPr>
        <w:t>.5. Transportavus padangų atliekų kiekius iki padangų atliekų naudotojo, važtaraščius turi pasirašyti (dar kartą pasverti) padangų atliekų perdirbėjo atstovas, patvirtindamas, pristatytą padangų atliekų kiekį.</w:t>
      </w:r>
    </w:p>
    <w:p w14:paraId="41CA89B4" w14:textId="7F84AA8F" w:rsidR="00620004" w:rsidRPr="00052CE2" w:rsidRDefault="00620004" w:rsidP="00620004">
      <w:pPr>
        <w:ind w:firstLine="567"/>
        <w:jc w:val="both"/>
        <w:rPr>
          <w:sz w:val="24"/>
          <w:szCs w:val="24"/>
        </w:rPr>
      </w:pPr>
      <w:r w:rsidRPr="00052CE2">
        <w:rPr>
          <w:sz w:val="24"/>
          <w:szCs w:val="24"/>
        </w:rPr>
        <w:t>4.</w:t>
      </w:r>
      <w:r w:rsidR="00567E7D">
        <w:rPr>
          <w:sz w:val="24"/>
          <w:szCs w:val="24"/>
        </w:rPr>
        <w:t>3</w:t>
      </w:r>
      <w:r w:rsidRPr="00052CE2">
        <w:rPr>
          <w:sz w:val="24"/>
          <w:szCs w:val="24"/>
        </w:rPr>
        <w:t xml:space="preserve">.6. Vienas tinkamai užpildytų važtaraščių egzempliorius lieka - Paslaugos teikėjui, antras - padangų atliekų naudotojui, trečias perduodamas Organizacijai su kitais padangų atliekų sutvarkymą įrodančiais dokumentais. </w:t>
      </w:r>
    </w:p>
    <w:bookmarkEnd w:id="9"/>
    <w:p w14:paraId="1211A173" w14:textId="77777777" w:rsidR="00620004" w:rsidRPr="00052CE2" w:rsidRDefault="00620004" w:rsidP="00620004">
      <w:pPr>
        <w:jc w:val="both"/>
        <w:rPr>
          <w:bCs/>
          <w:sz w:val="24"/>
          <w:szCs w:val="24"/>
          <w:lang w:eastAsia="lt-LT"/>
        </w:rPr>
      </w:pPr>
    </w:p>
    <w:p w14:paraId="496B7133" w14:textId="77777777" w:rsidR="00620004" w:rsidRPr="00052CE2" w:rsidRDefault="00620004" w:rsidP="00620004">
      <w:pPr>
        <w:ind w:firstLine="567"/>
        <w:rPr>
          <w:b/>
          <w:bCs/>
          <w:sz w:val="24"/>
          <w:szCs w:val="24"/>
          <w:lang w:eastAsia="lt-LT"/>
        </w:rPr>
      </w:pPr>
      <w:r w:rsidRPr="00052CE2">
        <w:rPr>
          <w:b/>
          <w:bCs/>
          <w:sz w:val="24"/>
          <w:szCs w:val="24"/>
          <w:lang w:eastAsia="lt-LT"/>
        </w:rPr>
        <w:lastRenderedPageBreak/>
        <w:t>5 straipsnis. Padangų atliekų perdirbimas ar naudojimas energijai gauti</w:t>
      </w:r>
    </w:p>
    <w:p w14:paraId="39E282C0" w14:textId="77777777" w:rsidR="00620004" w:rsidRPr="00052CE2" w:rsidRDefault="00620004" w:rsidP="00620004">
      <w:pPr>
        <w:ind w:firstLine="567"/>
        <w:jc w:val="both"/>
        <w:rPr>
          <w:bCs/>
          <w:sz w:val="24"/>
          <w:szCs w:val="24"/>
          <w:lang w:eastAsia="lt-LT"/>
        </w:rPr>
      </w:pPr>
      <w:r w:rsidRPr="00052CE2">
        <w:rPr>
          <w:bCs/>
          <w:sz w:val="24"/>
          <w:szCs w:val="24"/>
          <w:lang w:eastAsia="lt-LT"/>
        </w:rPr>
        <w:t xml:space="preserve">5.1. Padangų atliekų perdirbimo paslaugos – iš padangų atliekų laikino laikymo vietų transportuotų padangų atliekų priėmimas galutiniam atliekų naudojimui </w:t>
      </w:r>
      <w:proofErr w:type="spellStart"/>
      <w:r w:rsidRPr="00052CE2">
        <w:rPr>
          <w:bCs/>
          <w:sz w:val="24"/>
          <w:szCs w:val="24"/>
          <w:lang w:eastAsia="lt-LT"/>
        </w:rPr>
        <w:t>t.y</w:t>
      </w:r>
      <w:proofErr w:type="spellEnd"/>
      <w:r w:rsidRPr="00052CE2">
        <w:rPr>
          <w:bCs/>
          <w:sz w:val="24"/>
          <w:szCs w:val="24"/>
          <w:lang w:eastAsia="lt-LT"/>
        </w:rPr>
        <w:t>. jų perdirbimas (ANK kodas R3 ar R5), naudojimas energijai gauti (ANK kodas R1), arba eksportas (ATV kodas S4) .</w:t>
      </w:r>
    </w:p>
    <w:p w14:paraId="41BED5B1" w14:textId="77777777" w:rsidR="00620004" w:rsidRPr="00052CE2" w:rsidRDefault="00620004" w:rsidP="00620004">
      <w:pPr>
        <w:ind w:firstLine="567"/>
        <w:jc w:val="both"/>
        <w:rPr>
          <w:bCs/>
          <w:sz w:val="24"/>
          <w:szCs w:val="24"/>
          <w:lang w:eastAsia="lt-LT"/>
        </w:rPr>
      </w:pPr>
      <w:r w:rsidRPr="00052CE2">
        <w:rPr>
          <w:bCs/>
          <w:sz w:val="24"/>
          <w:szCs w:val="24"/>
          <w:lang w:eastAsia="lt-LT"/>
        </w:rPr>
        <w:t>5.2. Visos, padangų atliekos surinktos ir perduotos galutiniam sutvarkymui, pagal šioje Sutartyje numatytas sąlygas turi būti perdirbtos ar panaudotos energijai gauti.</w:t>
      </w:r>
    </w:p>
    <w:p w14:paraId="5118CE40" w14:textId="77777777" w:rsidR="00620004" w:rsidRPr="00052CE2" w:rsidRDefault="00620004" w:rsidP="00620004">
      <w:pPr>
        <w:ind w:firstLine="567"/>
        <w:jc w:val="both"/>
        <w:rPr>
          <w:bCs/>
          <w:sz w:val="24"/>
          <w:szCs w:val="24"/>
          <w:lang w:eastAsia="lt-LT"/>
        </w:rPr>
      </w:pPr>
      <w:r w:rsidRPr="00052CE2">
        <w:rPr>
          <w:bCs/>
          <w:sz w:val="24"/>
          <w:szCs w:val="24"/>
          <w:lang w:eastAsia="lt-LT"/>
        </w:rPr>
        <w:t xml:space="preserve">5.3. Už visą surinktą ir galutinai sutvarkytą padangų atliekų kiekį turi būti išduoti Apmokestinamųjų gaminių atliekų sutvarkymą įrodantys dokumentai (kurių pagrindu taikomos mokesčio už aplinkos teršimą gaminių ir pakuotės atliekomis lengvatos) bei kiti padangų atliekų priėmimą ir jų panaudojimą įrodantys dokumentai. </w:t>
      </w:r>
    </w:p>
    <w:p w14:paraId="3FAD5D1E" w14:textId="77777777" w:rsidR="00620004" w:rsidRPr="00052CE2" w:rsidRDefault="00620004" w:rsidP="00620004">
      <w:pPr>
        <w:ind w:firstLine="426"/>
        <w:jc w:val="both"/>
        <w:rPr>
          <w:sz w:val="24"/>
          <w:szCs w:val="24"/>
        </w:rPr>
      </w:pPr>
    </w:p>
    <w:p w14:paraId="78DA2901" w14:textId="77777777" w:rsidR="00620004" w:rsidRPr="00052CE2" w:rsidRDefault="00620004" w:rsidP="00620004">
      <w:pPr>
        <w:ind w:firstLine="426"/>
        <w:jc w:val="both"/>
        <w:rPr>
          <w:b/>
          <w:sz w:val="24"/>
          <w:szCs w:val="24"/>
        </w:rPr>
      </w:pPr>
      <w:r w:rsidRPr="00052CE2">
        <w:rPr>
          <w:b/>
          <w:sz w:val="24"/>
          <w:szCs w:val="24"/>
        </w:rPr>
        <w:t>6 straipsnis. Šalių įsipareigojimai:</w:t>
      </w:r>
    </w:p>
    <w:p w14:paraId="6463F4C9" w14:textId="77777777" w:rsidR="00620004" w:rsidRPr="00052CE2" w:rsidRDefault="00620004" w:rsidP="00620004">
      <w:pPr>
        <w:ind w:firstLine="426"/>
        <w:jc w:val="both"/>
        <w:rPr>
          <w:sz w:val="24"/>
          <w:szCs w:val="24"/>
        </w:rPr>
      </w:pPr>
      <w:r w:rsidRPr="00052CE2">
        <w:rPr>
          <w:sz w:val="24"/>
          <w:szCs w:val="24"/>
        </w:rPr>
        <w:t>6.1. Paslaugų teikėjas įsipareigoja:</w:t>
      </w:r>
    </w:p>
    <w:p w14:paraId="69B2B2BC" w14:textId="66DB1E43" w:rsidR="00620004" w:rsidRPr="00052CE2" w:rsidRDefault="00620004" w:rsidP="00620004">
      <w:pPr>
        <w:ind w:firstLine="426"/>
        <w:jc w:val="both"/>
        <w:rPr>
          <w:sz w:val="24"/>
          <w:szCs w:val="24"/>
        </w:rPr>
      </w:pPr>
      <w:r w:rsidRPr="00BA4025">
        <w:rPr>
          <w:sz w:val="24"/>
          <w:szCs w:val="24"/>
        </w:rPr>
        <w:t>6.1.1. Patvirtinantis dokumentas pateikiamas</w:t>
      </w:r>
      <w:r w:rsidR="007F5294" w:rsidRPr="00BA4025">
        <w:rPr>
          <w:sz w:val="24"/>
          <w:szCs w:val="24"/>
        </w:rPr>
        <w:t xml:space="preserve"> GPAIS, jeigu GPAIS atliekų </w:t>
      </w:r>
      <w:proofErr w:type="spellStart"/>
      <w:r w:rsidR="007F5294" w:rsidRPr="00BA4025">
        <w:rPr>
          <w:sz w:val="24"/>
          <w:szCs w:val="24"/>
        </w:rPr>
        <w:t>sutvarkimą</w:t>
      </w:r>
      <w:proofErr w:type="spellEnd"/>
      <w:r w:rsidR="007F5294" w:rsidRPr="00BA4025">
        <w:rPr>
          <w:sz w:val="24"/>
          <w:szCs w:val="24"/>
        </w:rPr>
        <w:t xml:space="preserve"> patvirtinančių dokumentų pateikti neįmanoma, vadovaujantis tvarkos aprašu laikinosios formos dokumentas pateikiamas </w:t>
      </w:r>
      <w:r w:rsidRPr="00BA4025">
        <w:rPr>
          <w:sz w:val="24"/>
          <w:szCs w:val="24"/>
        </w:rPr>
        <w:t>Organizacijos įgaliotam asmeniui Paslaugos teikėjo buveinėje</w:t>
      </w:r>
      <w:r w:rsidR="007F5294" w:rsidRPr="00BA4025">
        <w:rPr>
          <w:sz w:val="24"/>
          <w:szCs w:val="24"/>
        </w:rPr>
        <w:t>, išsiunčiamas el. paštu (jeigu pasirašyta el. parašu)</w:t>
      </w:r>
      <w:r w:rsidRPr="00BA4025">
        <w:rPr>
          <w:sz w:val="24"/>
          <w:szCs w:val="24"/>
        </w:rPr>
        <w:t xml:space="preserve"> ar išsiunčiamos registruotu laišku.</w:t>
      </w:r>
    </w:p>
    <w:p w14:paraId="077FCFD6" w14:textId="77777777" w:rsidR="00620004" w:rsidRPr="00052CE2" w:rsidRDefault="00620004" w:rsidP="00620004">
      <w:pPr>
        <w:ind w:firstLine="426"/>
        <w:jc w:val="both"/>
        <w:rPr>
          <w:bCs/>
          <w:sz w:val="24"/>
          <w:szCs w:val="24"/>
        </w:rPr>
      </w:pPr>
      <w:r w:rsidRPr="00052CE2">
        <w:rPr>
          <w:sz w:val="24"/>
          <w:szCs w:val="24"/>
        </w:rPr>
        <w:t>6.1.2.</w:t>
      </w:r>
      <w:r w:rsidRPr="00052CE2">
        <w:rPr>
          <w:bCs/>
          <w:sz w:val="24"/>
          <w:szCs w:val="24"/>
        </w:rPr>
        <w:t xml:space="preserve"> Paslaugos teikėjas garantuoja, kad turi visus teisės aktų nustatytus leidimus, licencijas ir pan., sudaręs sutartis su trečiaisiais asmenimis, reikalingas tinkamam Sutarties vykdymui.</w:t>
      </w:r>
    </w:p>
    <w:p w14:paraId="4D54E9AE" w14:textId="77777777" w:rsidR="00620004" w:rsidRPr="00052CE2" w:rsidRDefault="00620004" w:rsidP="00620004">
      <w:pPr>
        <w:ind w:firstLine="426"/>
        <w:jc w:val="both"/>
        <w:rPr>
          <w:sz w:val="24"/>
          <w:szCs w:val="24"/>
        </w:rPr>
      </w:pPr>
      <w:r w:rsidRPr="00052CE2">
        <w:rPr>
          <w:sz w:val="24"/>
          <w:szCs w:val="24"/>
        </w:rPr>
        <w:t>6.2. Organizacija įsipareigoja:</w:t>
      </w:r>
    </w:p>
    <w:p w14:paraId="4D95A71B" w14:textId="77777777" w:rsidR="00620004" w:rsidRPr="00052CE2" w:rsidRDefault="00620004" w:rsidP="00620004">
      <w:pPr>
        <w:ind w:firstLine="426"/>
        <w:jc w:val="both"/>
        <w:rPr>
          <w:sz w:val="24"/>
          <w:szCs w:val="24"/>
        </w:rPr>
      </w:pPr>
      <w:r w:rsidRPr="00052CE2">
        <w:rPr>
          <w:sz w:val="24"/>
          <w:szCs w:val="24"/>
        </w:rPr>
        <w:t>6.2.1. Apmokėti Paslaugos teikėjui už viso šios Sutarties 2.1 punkte nurodyto Apmokestinamų gaminių (padangų) atliekų kiekio surinkimą, perdirbimą (sutvarkymą) ir patvirtinančių dokumentų išrašymą šioje Sutartyje numatytomis sąlygomis.</w:t>
      </w:r>
    </w:p>
    <w:p w14:paraId="01388A0F" w14:textId="77777777" w:rsidR="00620004" w:rsidRPr="00052CE2" w:rsidRDefault="00620004" w:rsidP="00620004">
      <w:pPr>
        <w:pStyle w:val="Paprastasistekstas1"/>
        <w:ind w:right="-85" w:firstLine="426"/>
        <w:jc w:val="both"/>
        <w:rPr>
          <w:rFonts w:ascii="Times New Roman" w:hAnsi="Times New Roman"/>
          <w:sz w:val="24"/>
          <w:szCs w:val="24"/>
          <w:lang w:val="lt-LT"/>
        </w:rPr>
      </w:pPr>
      <w:r w:rsidRPr="00052CE2">
        <w:rPr>
          <w:rFonts w:ascii="Times New Roman" w:hAnsi="Times New Roman"/>
          <w:sz w:val="24"/>
          <w:szCs w:val="24"/>
          <w:lang w:val="lt-LT"/>
        </w:rPr>
        <w:t xml:space="preserve">6.2.2 Organizacijos įgaliotas asmuo: vykdančioji direktorė Jekaterina </w:t>
      </w:r>
      <w:proofErr w:type="spellStart"/>
      <w:r w:rsidRPr="00052CE2">
        <w:rPr>
          <w:rFonts w:ascii="Times New Roman" w:hAnsi="Times New Roman"/>
          <w:sz w:val="24"/>
          <w:szCs w:val="24"/>
          <w:lang w:val="lt-LT"/>
        </w:rPr>
        <w:t>Volkė</w:t>
      </w:r>
      <w:proofErr w:type="spellEnd"/>
      <w:r w:rsidRPr="00052CE2">
        <w:rPr>
          <w:rFonts w:ascii="Times New Roman" w:hAnsi="Times New Roman"/>
          <w:b/>
          <w:sz w:val="24"/>
          <w:szCs w:val="24"/>
          <w:lang w:val="lt-LT"/>
        </w:rPr>
        <w:t xml:space="preserve">, </w:t>
      </w:r>
      <w:r w:rsidRPr="00052CE2">
        <w:rPr>
          <w:rFonts w:ascii="Times New Roman" w:hAnsi="Times New Roman"/>
          <w:sz w:val="24"/>
          <w:szCs w:val="24"/>
          <w:lang w:val="lt-LT"/>
        </w:rPr>
        <w:t>mob. tel. + 370 672 54345; El. paštas info@pio.lt</w:t>
      </w:r>
    </w:p>
    <w:p w14:paraId="71150D5B" w14:textId="77777777" w:rsidR="00620004" w:rsidRPr="00052CE2" w:rsidRDefault="00620004" w:rsidP="00620004">
      <w:pPr>
        <w:ind w:firstLine="426"/>
        <w:jc w:val="both"/>
        <w:rPr>
          <w:iCs/>
          <w:sz w:val="24"/>
          <w:szCs w:val="24"/>
        </w:rPr>
      </w:pPr>
    </w:p>
    <w:p w14:paraId="4FAE46D5" w14:textId="77777777" w:rsidR="00620004" w:rsidRPr="00052CE2" w:rsidRDefault="00620004" w:rsidP="00620004">
      <w:pPr>
        <w:ind w:firstLine="426"/>
        <w:jc w:val="both"/>
        <w:rPr>
          <w:b/>
          <w:sz w:val="24"/>
          <w:szCs w:val="24"/>
        </w:rPr>
      </w:pPr>
      <w:r w:rsidRPr="00052CE2">
        <w:rPr>
          <w:b/>
          <w:sz w:val="24"/>
          <w:szCs w:val="24"/>
        </w:rPr>
        <w:t>7 straipsnis. Užsakymo koregavimas</w:t>
      </w:r>
    </w:p>
    <w:p w14:paraId="6BE0389C" w14:textId="77777777" w:rsidR="00620004" w:rsidRPr="00052CE2" w:rsidRDefault="00620004" w:rsidP="00620004">
      <w:pPr>
        <w:ind w:firstLine="426"/>
        <w:jc w:val="both"/>
        <w:rPr>
          <w:sz w:val="24"/>
          <w:szCs w:val="24"/>
        </w:rPr>
      </w:pPr>
      <w:r w:rsidRPr="00052CE2">
        <w:rPr>
          <w:sz w:val="24"/>
          <w:szCs w:val="24"/>
        </w:rPr>
        <w:t>7.1. Sutarties priede Nr. 1 nurodytas Metinis užsakymas gali būti tikslinamas Organizacijos vienašališkai taip:</w:t>
      </w:r>
    </w:p>
    <w:p w14:paraId="13E8B3B5" w14:textId="1B22DBED" w:rsidR="00620004" w:rsidRPr="00052CE2" w:rsidRDefault="00620004" w:rsidP="00620004">
      <w:pPr>
        <w:ind w:firstLine="426"/>
        <w:jc w:val="both"/>
        <w:rPr>
          <w:sz w:val="24"/>
          <w:szCs w:val="24"/>
        </w:rPr>
      </w:pPr>
      <w:r w:rsidRPr="00052CE2">
        <w:rPr>
          <w:sz w:val="24"/>
          <w:szCs w:val="24"/>
        </w:rPr>
        <w:t>7.1.1 iki 202</w:t>
      </w:r>
      <w:r w:rsidR="00D80BE9">
        <w:rPr>
          <w:sz w:val="24"/>
          <w:szCs w:val="24"/>
        </w:rPr>
        <w:t>2</w:t>
      </w:r>
      <w:r w:rsidRPr="00052CE2">
        <w:rPr>
          <w:sz w:val="24"/>
          <w:szCs w:val="24"/>
        </w:rPr>
        <w:t xml:space="preserve"> m. </w:t>
      </w:r>
      <w:r w:rsidR="00CB66CB">
        <w:rPr>
          <w:sz w:val="24"/>
          <w:szCs w:val="24"/>
        </w:rPr>
        <w:t>spalio</w:t>
      </w:r>
      <w:r w:rsidR="00567E7D">
        <w:rPr>
          <w:sz w:val="24"/>
          <w:szCs w:val="24"/>
        </w:rPr>
        <w:t xml:space="preserve"> 15</w:t>
      </w:r>
      <w:r w:rsidRPr="00052CE2">
        <w:rPr>
          <w:sz w:val="24"/>
          <w:szCs w:val="24"/>
        </w:rPr>
        <w:t xml:space="preserve"> d. Metinis užsakymas gali būti pakoreguotas pakeičiant jame nurodytą kiekį iki </w:t>
      </w:r>
      <w:r w:rsidR="00CB66CB">
        <w:rPr>
          <w:sz w:val="24"/>
          <w:szCs w:val="24"/>
        </w:rPr>
        <w:t>10</w:t>
      </w:r>
      <w:r w:rsidRPr="00052CE2">
        <w:rPr>
          <w:sz w:val="24"/>
          <w:szCs w:val="24"/>
        </w:rPr>
        <w:t>0 (</w:t>
      </w:r>
      <w:r w:rsidR="00CB66CB">
        <w:rPr>
          <w:sz w:val="24"/>
          <w:szCs w:val="24"/>
        </w:rPr>
        <w:t>šimtas</w:t>
      </w:r>
      <w:r w:rsidRPr="00052CE2">
        <w:rPr>
          <w:sz w:val="24"/>
          <w:szCs w:val="24"/>
        </w:rPr>
        <w:t>) procentų;</w:t>
      </w:r>
    </w:p>
    <w:p w14:paraId="6142E41E" w14:textId="7FC1CAD4" w:rsidR="00620004" w:rsidRPr="00052CE2" w:rsidRDefault="00620004" w:rsidP="00620004">
      <w:pPr>
        <w:ind w:firstLine="426"/>
        <w:jc w:val="both"/>
        <w:rPr>
          <w:sz w:val="24"/>
          <w:szCs w:val="24"/>
        </w:rPr>
      </w:pPr>
      <w:r w:rsidRPr="00052CE2">
        <w:rPr>
          <w:sz w:val="24"/>
          <w:szCs w:val="24"/>
        </w:rPr>
        <w:t>7.1.2 iki 202</w:t>
      </w:r>
      <w:r w:rsidR="00D80BE9">
        <w:rPr>
          <w:sz w:val="24"/>
          <w:szCs w:val="24"/>
        </w:rPr>
        <w:t>2</w:t>
      </w:r>
      <w:r w:rsidRPr="00052CE2">
        <w:rPr>
          <w:sz w:val="24"/>
          <w:szCs w:val="24"/>
        </w:rPr>
        <w:t xml:space="preserve"> m. </w:t>
      </w:r>
      <w:r w:rsidR="003406BA">
        <w:rPr>
          <w:sz w:val="24"/>
          <w:szCs w:val="24"/>
        </w:rPr>
        <w:t>lapkričio 15</w:t>
      </w:r>
      <w:r w:rsidRPr="00052CE2">
        <w:rPr>
          <w:sz w:val="24"/>
          <w:szCs w:val="24"/>
        </w:rPr>
        <w:t xml:space="preserve"> d. Metinis užsakymas gali būti pakoreguotas pakeičiant jame nurodytą kiekį iki </w:t>
      </w:r>
      <w:r w:rsidR="00CB66CB">
        <w:rPr>
          <w:sz w:val="24"/>
          <w:szCs w:val="24"/>
        </w:rPr>
        <w:t>5</w:t>
      </w:r>
      <w:r w:rsidRPr="00052CE2">
        <w:rPr>
          <w:sz w:val="24"/>
          <w:szCs w:val="24"/>
        </w:rPr>
        <w:t>0 (</w:t>
      </w:r>
      <w:r w:rsidR="00CB66CB">
        <w:rPr>
          <w:sz w:val="24"/>
          <w:szCs w:val="24"/>
        </w:rPr>
        <w:t>penkiasdešimt</w:t>
      </w:r>
      <w:r w:rsidRPr="00052CE2">
        <w:rPr>
          <w:sz w:val="24"/>
          <w:szCs w:val="24"/>
        </w:rPr>
        <w:t>) procentų;</w:t>
      </w:r>
    </w:p>
    <w:p w14:paraId="5E364A08" w14:textId="44C0FE6B" w:rsidR="00620004" w:rsidRPr="00052CE2" w:rsidRDefault="00620004" w:rsidP="00620004">
      <w:pPr>
        <w:ind w:firstLine="426"/>
        <w:jc w:val="both"/>
        <w:rPr>
          <w:sz w:val="24"/>
          <w:szCs w:val="24"/>
        </w:rPr>
      </w:pPr>
      <w:r w:rsidRPr="00052CE2">
        <w:rPr>
          <w:sz w:val="24"/>
          <w:szCs w:val="24"/>
        </w:rPr>
        <w:t>7.1.3 iki 202</w:t>
      </w:r>
      <w:r w:rsidR="00D80BE9">
        <w:rPr>
          <w:sz w:val="24"/>
          <w:szCs w:val="24"/>
        </w:rPr>
        <w:t>2</w:t>
      </w:r>
      <w:r w:rsidRPr="00052CE2">
        <w:rPr>
          <w:sz w:val="24"/>
          <w:szCs w:val="24"/>
        </w:rPr>
        <w:t xml:space="preserve"> m. gruodžio 1</w:t>
      </w:r>
      <w:r w:rsidR="00CB66CB">
        <w:rPr>
          <w:sz w:val="24"/>
          <w:szCs w:val="24"/>
        </w:rPr>
        <w:t>5</w:t>
      </w:r>
      <w:r w:rsidRPr="00052CE2">
        <w:rPr>
          <w:sz w:val="24"/>
          <w:szCs w:val="24"/>
        </w:rPr>
        <w:t xml:space="preserve"> d. Metinis užsakymas gali būti pakoreguotas pakeičiant jame nurodytą kiek</w:t>
      </w:r>
      <w:r w:rsidR="003F6A49">
        <w:rPr>
          <w:sz w:val="24"/>
          <w:szCs w:val="24"/>
        </w:rPr>
        <w:t>į</w:t>
      </w:r>
      <w:r w:rsidRPr="00052CE2">
        <w:rPr>
          <w:sz w:val="24"/>
          <w:szCs w:val="24"/>
        </w:rPr>
        <w:t xml:space="preserve"> iki </w:t>
      </w:r>
      <w:r w:rsidR="00CB66CB">
        <w:rPr>
          <w:sz w:val="24"/>
          <w:szCs w:val="24"/>
        </w:rPr>
        <w:t>3</w:t>
      </w:r>
      <w:r w:rsidRPr="00052CE2">
        <w:rPr>
          <w:sz w:val="24"/>
          <w:szCs w:val="24"/>
        </w:rPr>
        <w:t>0 (</w:t>
      </w:r>
      <w:r w:rsidR="00CB66CB">
        <w:rPr>
          <w:sz w:val="24"/>
          <w:szCs w:val="24"/>
        </w:rPr>
        <w:t>tris</w:t>
      </w:r>
      <w:r w:rsidRPr="00052CE2">
        <w:rPr>
          <w:sz w:val="24"/>
          <w:szCs w:val="24"/>
        </w:rPr>
        <w:t>dešimties) procentų.</w:t>
      </w:r>
    </w:p>
    <w:p w14:paraId="63C30DC4" w14:textId="77777777" w:rsidR="00620004" w:rsidRPr="00D5668F" w:rsidRDefault="00620004" w:rsidP="00620004">
      <w:pPr>
        <w:ind w:firstLine="426"/>
        <w:jc w:val="both"/>
        <w:rPr>
          <w:b/>
          <w:sz w:val="24"/>
          <w:szCs w:val="24"/>
        </w:rPr>
      </w:pPr>
    </w:p>
    <w:p w14:paraId="4CF3F184" w14:textId="77777777" w:rsidR="00620004" w:rsidRPr="00D5668F" w:rsidRDefault="00620004" w:rsidP="00620004">
      <w:pPr>
        <w:ind w:firstLine="426"/>
        <w:jc w:val="both"/>
        <w:rPr>
          <w:b/>
          <w:sz w:val="24"/>
          <w:szCs w:val="24"/>
        </w:rPr>
      </w:pPr>
      <w:r w:rsidRPr="00D5668F">
        <w:rPr>
          <w:b/>
          <w:sz w:val="24"/>
          <w:szCs w:val="24"/>
        </w:rPr>
        <w:t>8. Prievolių užtikrinimas</w:t>
      </w:r>
    </w:p>
    <w:p w14:paraId="45854293" w14:textId="77777777" w:rsidR="00620004" w:rsidRPr="00D5668F" w:rsidRDefault="00620004" w:rsidP="00620004">
      <w:pPr>
        <w:ind w:firstLine="426"/>
        <w:jc w:val="both"/>
        <w:rPr>
          <w:sz w:val="24"/>
          <w:szCs w:val="24"/>
        </w:rPr>
      </w:pPr>
      <w:r w:rsidRPr="00D5668F">
        <w:rPr>
          <w:sz w:val="24"/>
          <w:szCs w:val="24"/>
        </w:rPr>
        <w:t>8.1 Paslaugų teikėjui nevykdant ar netinkamai vykdant sutartyje numatytus įsipareigojimus Organizacija turi teisę raštu pareikalauti iš Paslaugų tikėjo už kiekvieną padarytą pažeidimą (o jei pažeidimas tęstinis, kiekvieną pažeidimo dieną) sumokėti Organizacijai 50 Eurų dydžio baudą. Paslaugų teikėjas privalo sumokėti Organizacijai baudą bei pašalinti padarytus pažeidimus per 10 (dešimt) dienų nuo pranešimo apie baudos skyrimą išsiuntimo dienos. Paslaugų teikėjui nesumokėjus baudos ir/arba nepašalinus padarytų pažeidimų, ir/arba nesant galimybių pažeidimų pašalinti, Organizacija turi teisę nukreipti išieškojimą į sutarties įvykdymo užtikrinimą arba nutraukti šią sutartį vienašališkai apie sutarties nutraukimą informavusi Paslaugų teikėją raštu ne vėliau kaip prieš 5 dienas.</w:t>
      </w:r>
    </w:p>
    <w:p w14:paraId="2457D147" w14:textId="77777777" w:rsidR="00620004" w:rsidRPr="00D5668F" w:rsidRDefault="00620004" w:rsidP="00620004">
      <w:pPr>
        <w:ind w:firstLine="426"/>
        <w:jc w:val="both"/>
        <w:rPr>
          <w:sz w:val="24"/>
          <w:szCs w:val="24"/>
        </w:rPr>
      </w:pPr>
      <w:r w:rsidRPr="00D5668F">
        <w:rPr>
          <w:sz w:val="24"/>
          <w:szCs w:val="24"/>
        </w:rPr>
        <w:t>8.2. Sutarties vykdymas gali būti užtikrinamas tik vienu iš šių būdu:</w:t>
      </w:r>
    </w:p>
    <w:p w14:paraId="58045C65" w14:textId="77777777" w:rsidR="00620004" w:rsidRPr="00D5668F" w:rsidRDefault="00620004" w:rsidP="00620004">
      <w:pPr>
        <w:ind w:firstLine="426"/>
        <w:jc w:val="both"/>
        <w:rPr>
          <w:sz w:val="24"/>
          <w:szCs w:val="24"/>
        </w:rPr>
      </w:pPr>
      <w:r w:rsidRPr="00D5668F">
        <w:rPr>
          <w:sz w:val="24"/>
          <w:szCs w:val="24"/>
        </w:rPr>
        <w:t>8.2.1. užtikrintas Lietuvos Respublikoje ar užsienyje registruoto banko ar kredito unijos garantija (originalas);</w:t>
      </w:r>
    </w:p>
    <w:p w14:paraId="3A597319" w14:textId="77777777" w:rsidR="00620004" w:rsidRPr="00D5668F" w:rsidRDefault="00620004" w:rsidP="00620004">
      <w:pPr>
        <w:ind w:firstLine="426"/>
        <w:jc w:val="both"/>
        <w:rPr>
          <w:sz w:val="24"/>
          <w:szCs w:val="24"/>
        </w:rPr>
      </w:pPr>
      <w:r w:rsidRPr="00D5668F">
        <w:rPr>
          <w:sz w:val="24"/>
          <w:szCs w:val="24"/>
        </w:rPr>
        <w:lastRenderedPageBreak/>
        <w:t>8.2.2. Lietuvos Respublikoje ar užsienyje registruotos draudimo bendrovės laidavimo draudimas;</w:t>
      </w:r>
    </w:p>
    <w:p w14:paraId="14A148D9" w14:textId="04157A99" w:rsidR="00620004" w:rsidRPr="00D5668F" w:rsidRDefault="00620004" w:rsidP="00620004">
      <w:pPr>
        <w:ind w:firstLine="426"/>
        <w:jc w:val="both"/>
        <w:rPr>
          <w:sz w:val="24"/>
          <w:szCs w:val="24"/>
        </w:rPr>
      </w:pPr>
      <w:r w:rsidRPr="00D5668F">
        <w:rPr>
          <w:sz w:val="24"/>
          <w:szCs w:val="24"/>
        </w:rPr>
        <w:t xml:space="preserve">8.2.3. piniginis užstatas: į Organizacijos atsiskaitomąją sąskaitą </w:t>
      </w:r>
      <w:r w:rsidRPr="00D5668F">
        <w:rPr>
          <w:b/>
          <w:bCs/>
          <w:sz w:val="24"/>
          <w:szCs w:val="24"/>
        </w:rPr>
        <w:t>LT89 4010 0425 0310 5605</w:t>
      </w:r>
      <w:r w:rsidRPr="00D5668F">
        <w:rPr>
          <w:sz w:val="24"/>
          <w:szCs w:val="24"/>
        </w:rPr>
        <w:t xml:space="preserve"> pervesti pinigai.</w:t>
      </w:r>
    </w:p>
    <w:p w14:paraId="0A745A3E" w14:textId="38F1D144" w:rsidR="00620004" w:rsidRPr="00D5668F" w:rsidRDefault="00620004" w:rsidP="00620004">
      <w:pPr>
        <w:ind w:firstLine="426"/>
        <w:jc w:val="both"/>
        <w:rPr>
          <w:sz w:val="24"/>
          <w:szCs w:val="24"/>
        </w:rPr>
      </w:pPr>
      <w:r w:rsidRPr="00D5668F">
        <w:rPr>
          <w:sz w:val="24"/>
          <w:szCs w:val="24"/>
        </w:rPr>
        <w:t xml:space="preserve">8.3. Paslaugų teikėjo pateikiamo sutarties užtikrinimo vertė – ne mažiau </w:t>
      </w:r>
      <w:r w:rsidRPr="00E952C6">
        <w:rPr>
          <w:sz w:val="24"/>
          <w:szCs w:val="24"/>
        </w:rPr>
        <w:t xml:space="preserve">kaip </w:t>
      </w:r>
      <w:r w:rsidR="00E952C6" w:rsidRPr="00E952C6">
        <w:rPr>
          <w:sz w:val="24"/>
          <w:szCs w:val="24"/>
        </w:rPr>
        <w:t>10</w:t>
      </w:r>
      <w:r w:rsidRPr="00E952C6">
        <w:rPr>
          <w:sz w:val="24"/>
          <w:szCs w:val="24"/>
        </w:rPr>
        <w:t>% (</w:t>
      </w:r>
      <w:r w:rsidR="00E952C6" w:rsidRPr="00E952C6">
        <w:rPr>
          <w:sz w:val="24"/>
          <w:szCs w:val="24"/>
        </w:rPr>
        <w:t xml:space="preserve">dešimt </w:t>
      </w:r>
      <w:r w:rsidRPr="00E952C6">
        <w:rPr>
          <w:sz w:val="24"/>
          <w:szCs w:val="24"/>
        </w:rPr>
        <w:t>procent</w:t>
      </w:r>
      <w:r w:rsidR="00E952C6" w:rsidRPr="00E952C6">
        <w:rPr>
          <w:sz w:val="24"/>
          <w:szCs w:val="24"/>
        </w:rPr>
        <w:t>ų</w:t>
      </w:r>
      <w:r w:rsidRPr="00E952C6">
        <w:rPr>
          <w:sz w:val="24"/>
          <w:szCs w:val="24"/>
        </w:rPr>
        <w:t>) nuo</w:t>
      </w:r>
      <w:r w:rsidRPr="00D5668F">
        <w:rPr>
          <w:sz w:val="24"/>
          <w:szCs w:val="24"/>
        </w:rPr>
        <w:t xml:space="preserve"> </w:t>
      </w:r>
      <w:r w:rsidR="00E952C6">
        <w:rPr>
          <w:sz w:val="24"/>
          <w:szCs w:val="24"/>
        </w:rPr>
        <w:t xml:space="preserve">sutarties </w:t>
      </w:r>
      <w:r w:rsidRPr="00D5668F">
        <w:rPr>
          <w:sz w:val="24"/>
          <w:szCs w:val="24"/>
        </w:rPr>
        <w:t>bendros vertės be PVM. Sutarties užtikrinimas turi galioti visą sutarties galiojimo laikotarpį.</w:t>
      </w:r>
    </w:p>
    <w:p w14:paraId="2CB6B2D9" w14:textId="77777777" w:rsidR="00620004" w:rsidRPr="00D5668F" w:rsidRDefault="00620004" w:rsidP="00620004">
      <w:pPr>
        <w:ind w:firstLine="426"/>
        <w:jc w:val="both"/>
        <w:rPr>
          <w:sz w:val="24"/>
          <w:szCs w:val="24"/>
        </w:rPr>
      </w:pPr>
      <w:r w:rsidRPr="00D5668F">
        <w:rPr>
          <w:sz w:val="24"/>
          <w:szCs w:val="24"/>
        </w:rPr>
        <w:t>8.4. Sutarties vykdymo užtikrinimą Paslaugų teikėjas privalo pateikti per (penkias) darbo dienas nuo sutarties pasirašymo dienos.</w:t>
      </w:r>
    </w:p>
    <w:p w14:paraId="77F7FCC1" w14:textId="77777777" w:rsidR="00620004" w:rsidRPr="00D5668F" w:rsidRDefault="00620004" w:rsidP="00620004">
      <w:pPr>
        <w:ind w:firstLine="426"/>
        <w:jc w:val="both"/>
        <w:rPr>
          <w:sz w:val="24"/>
          <w:szCs w:val="24"/>
        </w:rPr>
      </w:pPr>
      <w:r w:rsidRPr="00D5668F">
        <w:rPr>
          <w:sz w:val="24"/>
          <w:szCs w:val="24"/>
        </w:rPr>
        <w:t>8.5. Organizacija gali atmesti Paslaugų teikėjo pateiktą vykdymo užtikrinimą (garantiją), jeigu garantas yra nemokus, Organizacijai ar kitam subjektui neįvykdė ar nevykdo prisiimtų įsipareigojimų. Paslaugų teikėjui paprašius, Organizacija jam išduoda siūlomo garanto priimtinumo patvirtinimą, tačiau toks patvirtinimas Organizacijai neatima teisės vėliau atmesti garantiją, jeigu garantas per tą laiką tapo nemokiu ar nevykdė savo įsipareigojimų Organizacijai ar kitam subjektui.</w:t>
      </w:r>
    </w:p>
    <w:p w14:paraId="7FA874B7" w14:textId="77777777" w:rsidR="00620004" w:rsidRPr="00D5668F" w:rsidRDefault="00620004" w:rsidP="00620004">
      <w:pPr>
        <w:ind w:firstLine="426"/>
        <w:jc w:val="both"/>
        <w:rPr>
          <w:sz w:val="24"/>
          <w:szCs w:val="24"/>
        </w:rPr>
      </w:pPr>
      <w:r w:rsidRPr="00D5668F">
        <w:rPr>
          <w:sz w:val="24"/>
          <w:szCs w:val="24"/>
        </w:rPr>
        <w:t>8.6. Sutarties įvykdymo užtikrinimas turi būti besąlyginis ir skirtas užtikrinti visų sutartimi Paslaugų teikėjui nustatytų prievolių, tarp jų ir netesybų, įvykdymą. Paslaugų teikėjui sutarties įvykdymo užtikrinimas negrąžinamas, jeigu Paslaugų teikėjas nevykdys jam sutartyje nustatytų įpareigojimų.</w:t>
      </w:r>
    </w:p>
    <w:p w14:paraId="7C929360" w14:textId="77777777" w:rsidR="00620004" w:rsidRPr="00D5668F" w:rsidRDefault="00620004" w:rsidP="00620004">
      <w:pPr>
        <w:ind w:firstLine="426"/>
        <w:jc w:val="both"/>
        <w:rPr>
          <w:sz w:val="24"/>
          <w:szCs w:val="24"/>
        </w:rPr>
      </w:pPr>
      <w:r w:rsidRPr="00D5668F">
        <w:rPr>
          <w:sz w:val="24"/>
          <w:szCs w:val="24"/>
        </w:rPr>
        <w:t xml:space="preserve">8.7. Jei Organizacija pasinaudoja sutarties įvykdymo užtikrinimu, Paslaugų teikėjas, siekdamas toliau vykdyti sutarties įsipareigojimus, privalo per 5 (penkias) dienas pateikti Organizacijai naują sutarties sąlygų įvykdymo garantiją, laidavimo draudimo liudijimo raštą arba užstatą ne mažesnei kaip nurodytai sumai. Vėlesni sutarties ar kitų su ja susijusių dokumentų pakeitimai ar papildymai neturės įtakos garanto įsipareigojimų pagal sutarties sąlygų įvykdymo garantiją </w:t>
      </w:r>
      <w:proofErr w:type="spellStart"/>
      <w:r w:rsidRPr="00D5668F">
        <w:rPr>
          <w:sz w:val="24"/>
          <w:szCs w:val="24"/>
        </w:rPr>
        <w:t>vykdytinumui</w:t>
      </w:r>
      <w:proofErr w:type="spellEnd"/>
      <w:r w:rsidRPr="00D5668F">
        <w:rPr>
          <w:sz w:val="24"/>
          <w:szCs w:val="24"/>
        </w:rPr>
        <w:t xml:space="preserve"> ar apimčiai ir neatleis garanto nuo visiško įsipareigojimų pagal sutarties sąlygų įvykdymo garantiją vykdymo.</w:t>
      </w:r>
    </w:p>
    <w:p w14:paraId="1E2CD6AB" w14:textId="77777777" w:rsidR="00620004" w:rsidRPr="00D5668F" w:rsidRDefault="00620004" w:rsidP="00620004">
      <w:pPr>
        <w:ind w:firstLine="426"/>
        <w:jc w:val="both"/>
        <w:rPr>
          <w:sz w:val="24"/>
          <w:szCs w:val="24"/>
        </w:rPr>
      </w:pPr>
      <w:r w:rsidRPr="00D5668F">
        <w:rPr>
          <w:sz w:val="24"/>
          <w:szCs w:val="24"/>
        </w:rPr>
        <w:t>8.8. Garantijos, laidavimo draudimo liudijimo rašto ar piniginio užstato galiojimo terminas – sutarties galiojimo laikotarpis.</w:t>
      </w:r>
    </w:p>
    <w:p w14:paraId="39341D49" w14:textId="77777777" w:rsidR="00620004" w:rsidRPr="00D5668F" w:rsidRDefault="00620004" w:rsidP="00620004">
      <w:pPr>
        <w:ind w:firstLine="426"/>
        <w:jc w:val="both"/>
        <w:rPr>
          <w:sz w:val="24"/>
          <w:szCs w:val="24"/>
        </w:rPr>
      </w:pPr>
      <w:r w:rsidRPr="00D5668F">
        <w:rPr>
          <w:sz w:val="24"/>
          <w:szCs w:val="24"/>
        </w:rPr>
        <w:t>8.9. Garantijos, laidavimo draudimo liudijimo rašto, piniginio užstato dalykas: bet koks teikėjo prievolių pagal sutartį ir jos priedus pažeidimas, dalinis ar visiškas jų nevykdymas ar netinkamas jų vykdymas.</w:t>
      </w:r>
    </w:p>
    <w:p w14:paraId="1F545815" w14:textId="77777777" w:rsidR="00620004" w:rsidRPr="00D5668F" w:rsidRDefault="00620004" w:rsidP="00620004">
      <w:pPr>
        <w:ind w:firstLine="426"/>
        <w:jc w:val="both"/>
        <w:rPr>
          <w:sz w:val="24"/>
          <w:szCs w:val="24"/>
        </w:rPr>
      </w:pPr>
      <w:r w:rsidRPr="00D5668F">
        <w:rPr>
          <w:sz w:val="24"/>
          <w:szCs w:val="24"/>
        </w:rPr>
        <w:t>8.10. Garantijos, laidavimo draudimo liudijimo rašto arba piniginio užstato išmokėjimo sąlygos ir tvarka: per 5 (penkias) darbo dienas nuo pirmo raštiško Organizacijos pranešimo garantui apie teikėjo sutartyje nustatytų prievolių pažeidimą, dalinį ar visišką jų nevykdymą ar netinkamą vykdymą. Garantas neturi teisės reikalauti, kad Organizacija pagrįstų savo reikalavimą. Organizacija pranešime garantui nurodys, kad garantijos suma jai priklauso dėl to, kad teikėjas dalinai ar visiškai neįvykdė sutarties sąlygų ar kitaip pažeidė sutartį. Garantas turi išmokėti visą garante nurodytą sumą.</w:t>
      </w:r>
    </w:p>
    <w:p w14:paraId="01C3D9F3" w14:textId="77777777" w:rsidR="00620004" w:rsidRPr="00D5668F" w:rsidRDefault="00620004" w:rsidP="00620004">
      <w:pPr>
        <w:widowControl/>
        <w:autoSpaceDE/>
        <w:autoSpaceDN/>
        <w:ind w:firstLine="426"/>
        <w:jc w:val="both"/>
        <w:rPr>
          <w:sz w:val="24"/>
          <w:szCs w:val="24"/>
        </w:rPr>
      </w:pPr>
      <w:r w:rsidRPr="00D5668F">
        <w:rPr>
          <w:sz w:val="24"/>
          <w:szCs w:val="24"/>
        </w:rPr>
        <w:t>8.11. Sutarties vykdymo užtikrinimas grąžinamas per 10 (dešimt) kalendorinių dienų nuo šio užtikrinimo galiojimo termino pabaigos, Paslaugų teikėjui pateikus raštišką prašymą. Tais atvejais, kai sutarties vykdymo užtikrinimui pasirenkama Lietuvos Respublikoje ar užsienyje registruoto banko ar kredito unijos garantija ir sutartiniai įsipareigojimai yra visiškai įvykdyti, tačiau garantijoje nustatytas garantijos terminas dar nėra pasibaigęs, Organizacija grąžina bankui garantinio rašto originalą su prierašu, patvirtintu įgalioto asmens parašu bei antspaudu, arba praneša lydraščiu, kad Organizacija atsisako savo teisių pagal garantinį raštą, arba kad Paslaugų teikėjas įvykdė savo įsipareigojimus, ir Organizacija jam neturi pretenzijų.</w:t>
      </w:r>
    </w:p>
    <w:p w14:paraId="518CFB38" w14:textId="77777777" w:rsidR="00620004" w:rsidRPr="00052CE2" w:rsidRDefault="00620004" w:rsidP="00620004">
      <w:pPr>
        <w:ind w:firstLine="426"/>
        <w:jc w:val="both"/>
        <w:rPr>
          <w:b/>
          <w:sz w:val="24"/>
          <w:szCs w:val="24"/>
        </w:rPr>
      </w:pPr>
    </w:p>
    <w:p w14:paraId="288E792D" w14:textId="77777777" w:rsidR="00620004" w:rsidRPr="00052CE2" w:rsidRDefault="00620004" w:rsidP="00620004">
      <w:pPr>
        <w:ind w:firstLine="426"/>
        <w:jc w:val="both"/>
        <w:rPr>
          <w:b/>
          <w:sz w:val="24"/>
          <w:szCs w:val="24"/>
        </w:rPr>
      </w:pPr>
      <w:r w:rsidRPr="00052CE2">
        <w:rPr>
          <w:b/>
          <w:sz w:val="24"/>
          <w:szCs w:val="24"/>
        </w:rPr>
        <w:t>9 straipsnis . Taikoma teisė ir ginčų sprendimas:</w:t>
      </w:r>
    </w:p>
    <w:p w14:paraId="7CCB780E" w14:textId="77777777" w:rsidR="00620004" w:rsidRPr="00052CE2" w:rsidRDefault="00620004" w:rsidP="00620004">
      <w:pPr>
        <w:ind w:firstLine="426"/>
        <w:jc w:val="both"/>
        <w:rPr>
          <w:sz w:val="24"/>
          <w:szCs w:val="24"/>
        </w:rPr>
      </w:pPr>
      <w:r w:rsidRPr="00052CE2">
        <w:rPr>
          <w:sz w:val="24"/>
          <w:szCs w:val="24"/>
        </w:rPr>
        <w:t xml:space="preserve">9.1 Jeigu Aplinkos ministerijos regioninis aplinkos departamentas ar kita kompetentinga </w:t>
      </w:r>
      <w:r w:rsidRPr="00052CE2">
        <w:rPr>
          <w:sz w:val="24"/>
          <w:szCs w:val="24"/>
        </w:rPr>
        <w:lastRenderedPageBreak/>
        <w:t>institucija anuliuoja (pripažįsta negaliojančiomis ar nepripažįsta) Paslaugų teikėjo išduotus Patvirtinančius dokumentus, Paslaugų teikėjas privalo pakeisti (jei tai įmanoma) tokius Patvirtinančius dokumentus galiojančiais iki Mokestinio laikotarpio pabaigos, bet ne vėliau kaip per 10 (dešimt) kalendorinių dienų nuo pranešimo Paslaugų teikėjui apie anuliavimą dienos.</w:t>
      </w:r>
    </w:p>
    <w:p w14:paraId="24C9A095" w14:textId="77777777" w:rsidR="00620004" w:rsidRPr="00052CE2" w:rsidRDefault="00620004" w:rsidP="00620004">
      <w:pPr>
        <w:ind w:firstLine="426"/>
        <w:jc w:val="both"/>
        <w:rPr>
          <w:bCs/>
          <w:sz w:val="24"/>
          <w:szCs w:val="24"/>
        </w:rPr>
      </w:pPr>
      <w:r w:rsidRPr="00052CE2">
        <w:rPr>
          <w:bCs/>
          <w:sz w:val="24"/>
          <w:szCs w:val="24"/>
        </w:rPr>
        <w:t xml:space="preserve">9.2 Jeigu Paslaugos teikėjas nevykdo šioje Sutartyje numatytų įsipareigojimų ir dėl šių įsipareigojimų nevykdymo Organizacijos nariai ir/ar pavedimo davėjai visiškai ar dalinai negali pasinaudoti LR Mokesčio už aplinkos teršimą nustatytomis lengvatomis, Paslaugos teikėjas įsipareigoja kompensuoti Organizacijai visą už Mokestinį laikotarpį jos nariams ir/ar pavedimo davėjams priskaičiuoto mokesčio už aplinkos teršimą padangų atliekomis sumą bei kitus jų ir Organizacijos nuostolius. </w:t>
      </w:r>
    </w:p>
    <w:p w14:paraId="66223264" w14:textId="77777777" w:rsidR="00620004" w:rsidRPr="00052CE2" w:rsidRDefault="00620004" w:rsidP="00620004">
      <w:pPr>
        <w:ind w:firstLine="426"/>
        <w:jc w:val="both"/>
        <w:rPr>
          <w:bCs/>
          <w:sz w:val="24"/>
          <w:szCs w:val="24"/>
        </w:rPr>
      </w:pPr>
      <w:r w:rsidRPr="00052CE2">
        <w:rPr>
          <w:bCs/>
          <w:sz w:val="24"/>
          <w:szCs w:val="24"/>
        </w:rPr>
        <w:t>9.3 Šalių teisės ir įsipareigojimai pagal šią Sutartį yra aiškinami pagal šios Sutarties nuostatas bei pagal Lietuvos Respublikos teisės aktus.</w:t>
      </w:r>
    </w:p>
    <w:p w14:paraId="48F4245B" w14:textId="77777777" w:rsidR="00620004" w:rsidRPr="00052CE2" w:rsidRDefault="00620004" w:rsidP="00620004">
      <w:pPr>
        <w:ind w:firstLine="426"/>
        <w:jc w:val="both"/>
        <w:rPr>
          <w:bCs/>
          <w:sz w:val="24"/>
          <w:szCs w:val="24"/>
        </w:rPr>
      </w:pPr>
      <w:r w:rsidRPr="00052CE2">
        <w:rPr>
          <w:bCs/>
          <w:sz w:val="24"/>
          <w:szCs w:val="24"/>
        </w:rPr>
        <w:t>9.4 Jeigu bet kuri iš šioje Sutartyje minimų nuostatų taps negaliojančia ar neįgyvendinama, tai ji Šalių raštišku susitarimu nedelsiant turi būti pakeista nauja nuostata, kuri būtų artimiausia pagal prasmę ir turinį negaliojančiai ar neįgyvendinamai nuostatai.</w:t>
      </w:r>
    </w:p>
    <w:p w14:paraId="5923A4D4" w14:textId="77777777" w:rsidR="00620004" w:rsidRPr="00052CE2" w:rsidRDefault="00620004" w:rsidP="00620004">
      <w:pPr>
        <w:ind w:firstLine="426"/>
        <w:jc w:val="both"/>
        <w:rPr>
          <w:bCs/>
          <w:sz w:val="24"/>
          <w:szCs w:val="24"/>
        </w:rPr>
      </w:pPr>
      <w:r w:rsidRPr="00052CE2">
        <w:rPr>
          <w:bCs/>
          <w:sz w:val="24"/>
          <w:szCs w:val="24"/>
        </w:rPr>
        <w:t>9.5 Bet koks ginčas, nesutarimas ar reikalavimas, kylantis iš šios Sutarties ar susijęs su ja, jos pažeidimu, nutraukimu ar negaliojimu, šios Sutarties sąlygų nevykdymu arba netinkamu vykdymu turi būti sprendžiamas derybų keliu.</w:t>
      </w:r>
    </w:p>
    <w:p w14:paraId="477736D3" w14:textId="77777777" w:rsidR="00620004" w:rsidRPr="00052CE2" w:rsidRDefault="00620004" w:rsidP="00620004">
      <w:pPr>
        <w:ind w:firstLine="426"/>
        <w:jc w:val="both"/>
        <w:rPr>
          <w:bCs/>
          <w:sz w:val="24"/>
          <w:szCs w:val="24"/>
        </w:rPr>
      </w:pPr>
      <w:r w:rsidRPr="00052CE2">
        <w:rPr>
          <w:bCs/>
          <w:sz w:val="24"/>
          <w:szCs w:val="24"/>
        </w:rPr>
        <w:t>9.6 Nepavykus susitarti derybų keliu per 5 darbo dienas, nesutarimai sprendžiami teisme Lietuvos Respublikos įstatymų nustatyta tvarka.</w:t>
      </w:r>
    </w:p>
    <w:p w14:paraId="437F2660" w14:textId="77777777" w:rsidR="00620004" w:rsidRPr="00052CE2" w:rsidRDefault="00620004" w:rsidP="00620004">
      <w:pPr>
        <w:ind w:firstLine="426"/>
        <w:jc w:val="both"/>
        <w:rPr>
          <w:bCs/>
          <w:sz w:val="24"/>
          <w:szCs w:val="24"/>
        </w:rPr>
      </w:pPr>
    </w:p>
    <w:p w14:paraId="7FF01606" w14:textId="77777777" w:rsidR="00620004" w:rsidRPr="00052CE2" w:rsidRDefault="00620004" w:rsidP="00620004">
      <w:pPr>
        <w:ind w:firstLine="426"/>
        <w:jc w:val="both"/>
        <w:rPr>
          <w:b/>
          <w:bCs/>
          <w:sz w:val="24"/>
          <w:szCs w:val="24"/>
        </w:rPr>
      </w:pPr>
      <w:r w:rsidRPr="00052CE2">
        <w:rPr>
          <w:b/>
          <w:bCs/>
          <w:sz w:val="24"/>
          <w:szCs w:val="24"/>
        </w:rPr>
        <w:t>10 straipsnis. Nenugalima jėga (force majeure):</w:t>
      </w:r>
    </w:p>
    <w:p w14:paraId="3889ECA0" w14:textId="77777777" w:rsidR="00620004" w:rsidRPr="00052CE2" w:rsidRDefault="00620004" w:rsidP="00620004">
      <w:pPr>
        <w:ind w:firstLine="426"/>
        <w:jc w:val="both"/>
        <w:rPr>
          <w:bCs/>
          <w:sz w:val="24"/>
          <w:szCs w:val="24"/>
        </w:rPr>
      </w:pPr>
      <w:r w:rsidRPr="00052CE2">
        <w:rPr>
          <w:bCs/>
          <w:sz w:val="24"/>
          <w:szCs w:val="24"/>
        </w:rPr>
        <w:t>10.1 Šalis atleidžiama nuo atsakomybės už Sutarties neįvykdymą, jeigu įrodo, kad dėl aplinkybių, kurių negalėjo kontroliuoti bei protingai numatyti sutarties sudarymo metu ir negalėjo užkirsti kelio šių aplinkybių ar jų pasekmių atsiradimui.</w:t>
      </w:r>
    </w:p>
    <w:p w14:paraId="1E478720" w14:textId="77777777" w:rsidR="00620004" w:rsidRPr="00052CE2" w:rsidRDefault="00620004" w:rsidP="00620004">
      <w:pPr>
        <w:ind w:firstLine="426"/>
        <w:jc w:val="both"/>
        <w:rPr>
          <w:bCs/>
          <w:sz w:val="24"/>
          <w:szCs w:val="24"/>
        </w:rPr>
      </w:pPr>
      <w:r w:rsidRPr="00052CE2">
        <w:rPr>
          <w:bCs/>
          <w:sz w:val="24"/>
          <w:szCs w:val="24"/>
        </w:rPr>
        <w:t xml:space="preserve">10.2 Jeigu aplinkybė, dėl kurios neįmanoma Sutarties įvykdyti, laikina tai Šalis atleidžiama nuo atsakomybės tik tokiam laikotarpiui, kuris yra protingas, atsižvelgiant į tos aplinkybės įtaką Sutarties įvykdymui. </w:t>
      </w:r>
    </w:p>
    <w:p w14:paraId="391797AA" w14:textId="77777777" w:rsidR="00620004" w:rsidRPr="00052CE2" w:rsidRDefault="00620004" w:rsidP="00620004">
      <w:pPr>
        <w:ind w:firstLine="426"/>
        <w:jc w:val="both"/>
        <w:rPr>
          <w:bCs/>
          <w:sz w:val="24"/>
          <w:szCs w:val="24"/>
        </w:rPr>
      </w:pPr>
      <w:r w:rsidRPr="00052CE2">
        <w:rPr>
          <w:bCs/>
          <w:sz w:val="24"/>
          <w:szCs w:val="24"/>
        </w:rPr>
        <w:t>10.3 Sutarties negalinti vykdyti Šalis, nedelsdama privalo pranešti kitai Šaliai apie nenugalimos jėgos aplinkybių atsiradimą bei jos įtaką Sutarties vykdymą.</w:t>
      </w:r>
    </w:p>
    <w:p w14:paraId="592221B5" w14:textId="77777777" w:rsidR="00620004" w:rsidRPr="00052CE2" w:rsidRDefault="00620004" w:rsidP="00620004">
      <w:pPr>
        <w:ind w:firstLine="426"/>
        <w:jc w:val="both"/>
        <w:rPr>
          <w:bCs/>
          <w:sz w:val="24"/>
          <w:szCs w:val="24"/>
        </w:rPr>
      </w:pPr>
    </w:p>
    <w:p w14:paraId="0D740B80" w14:textId="77777777" w:rsidR="00620004" w:rsidRPr="00052CE2" w:rsidRDefault="00620004" w:rsidP="00620004">
      <w:pPr>
        <w:ind w:firstLine="426"/>
        <w:jc w:val="both"/>
        <w:rPr>
          <w:b/>
          <w:bCs/>
          <w:sz w:val="24"/>
          <w:szCs w:val="24"/>
        </w:rPr>
      </w:pPr>
      <w:r w:rsidRPr="00052CE2">
        <w:rPr>
          <w:b/>
          <w:bCs/>
          <w:sz w:val="24"/>
          <w:szCs w:val="24"/>
        </w:rPr>
        <w:t>11 straipsnis. Konfidencialumas:</w:t>
      </w:r>
    </w:p>
    <w:p w14:paraId="37E9F2CF" w14:textId="77777777" w:rsidR="00620004" w:rsidRPr="00052CE2" w:rsidRDefault="00620004" w:rsidP="00620004">
      <w:pPr>
        <w:ind w:firstLine="426"/>
        <w:jc w:val="both"/>
        <w:rPr>
          <w:bCs/>
          <w:sz w:val="24"/>
          <w:szCs w:val="24"/>
        </w:rPr>
      </w:pPr>
      <w:r w:rsidRPr="00052CE2">
        <w:rPr>
          <w:bCs/>
          <w:sz w:val="24"/>
          <w:szCs w:val="24"/>
        </w:rPr>
        <w:t xml:space="preserve">11.1. Visa šioje Sutartyje pateikta informacija nelaikoma konfidencialia. </w:t>
      </w:r>
    </w:p>
    <w:p w14:paraId="2514C9B7" w14:textId="77777777" w:rsidR="00620004" w:rsidRPr="00052CE2" w:rsidRDefault="00620004" w:rsidP="00620004">
      <w:pPr>
        <w:ind w:firstLine="426"/>
        <w:jc w:val="both"/>
        <w:rPr>
          <w:bCs/>
          <w:sz w:val="24"/>
          <w:szCs w:val="24"/>
        </w:rPr>
      </w:pPr>
    </w:p>
    <w:p w14:paraId="298B3524" w14:textId="77777777" w:rsidR="00620004" w:rsidRPr="00052CE2" w:rsidRDefault="00620004" w:rsidP="00620004">
      <w:pPr>
        <w:ind w:firstLine="426"/>
        <w:jc w:val="both"/>
        <w:rPr>
          <w:b/>
          <w:sz w:val="24"/>
          <w:szCs w:val="24"/>
        </w:rPr>
      </w:pPr>
      <w:r w:rsidRPr="00052CE2">
        <w:rPr>
          <w:b/>
          <w:sz w:val="24"/>
          <w:szCs w:val="24"/>
        </w:rPr>
        <w:t>12 straipsnis. Sutarties galiojimas ir nutraukimas:</w:t>
      </w:r>
    </w:p>
    <w:p w14:paraId="5C8280BD" w14:textId="09C71B9B" w:rsidR="00620004" w:rsidRPr="00052CE2" w:rsidRDefault="00620004" w:rsidP="00620004">
      <w:pPr>
        <w:ind w:firstLine="426"/>
        <w:jc w:val="both"/>
        <w:rPr>
          <w:sz w:val="24"/>
          <w:szCs w:val="24"/>
        </w:rPr>
      </w:pPr>
      <w:r w:rsidRPr="00052CE2">
        <w:rPr>
          <w:sz w:val="24"/>
          <w:szCs w:val="24"/>
        </w:rPr>
        <w:t>12.1. Ši sutartis galioja nuo jos pasirašymo momento, sudaroma 202</w:t>
      </w:r>
      <w:r w:rsidR="00D80BE9">
        <w:rPr>
          <w:sz w:val="24"/>
          <w:szCs w:val="24"/>
        </w:rPr>
        <w:t>2</w:t>
      </w:r>
      <w:r w:rsidRPr="00052CE2">
        <w:rPr>
          <w:sz w:val="24"/>
          <w:szCs w:val="24"/>
        </w:rPr>
        <w:t xml:space="preserve"> kalendoriniams metams ir galioja iki visiško ir tinkamo šalių įsipareigojimų įvykdymo. </w:t>
      </w:r>
    </w:p>
    <w:p w14:paraId="1591CAA0" w14:textId="77777777" w:rsidR="00620004" w:rsidRPr="00052CE2" w:rsidRDefault="00620004" w:rsidP="00620004">
      <w:pPr>
        <w:ind w:firstLine="426"/>
        <w:jc w:val="both"/>
        <w:rPr>
          <w:bCs/>
          <w:sz w:val="24"/>
          <w:szCs w:val="24"/>
        </w:rPr>
      </w:pPr>
      <w:r w:rsidRPr="00052CE2">
        <w:rPr>
          <w:sz w:val="24"/>
          <w:szCs w:val="24"/>
        </w:rPr>
        <w:t>12.2. Paslaugos teikėjas turi teisę dalį savo pareigų pavesti vykdyti trečiajam asmeniui, išlikdamas pilnai atsakingas Organizacijai už tokio trečiojo asmens veiksmus ar neveikimą.</w:t>
      </w:r>
    </w:p>
    <w:p w14:paraId="15170830" w14:textId="77777777" w:rsidR="00620004" w:rsidRPr="00052CE2" w:rsidRDefault="00620004" w:rsidP="00620004">
      <w:pPr>
        <w:ind w:firstLine="426"/>
        <w:jc w:val="both"/>
        <w:rPr>
          <w:bCs/>
          <w:sz w:val="24"/>
          <w:szCs w:val="24"/>
        </w:rPr>
      </w:pPr>
      <w:r w:rsidRPr="00052CE2">
        <w:rPr>
          <w:bCs/>
          <w:sz w:val="24"/>
          <w:szCs w:val="24"/>
        </w:rPr>
        <w:t>12.3. Ši Sutartis gali būti nutraukta, nepasibaigus jos galiojimo terminui abiejų Šalių susitarimu.</w:t>
      </w:r>
    </w:p>
    <w:p w14:paraId="2FA1C56C" w14:textId="77777777" w:rsidR="00620004" w:rsidRPr="00052CE2" w:rsidRDefault="00620004" w:rsidP="00620004">
      <w:pPr>
        <w:ind w:firstLine="426"/>
        <w:jc w:val="both"/>
        <w:rPr>
          <w:bCs/>
          <w:sz w:val="24"/>
          <w:szCs w:val="24"/>
        </w:rPr>
      </w:pPr>
      <w:r w:rsidRPr="00052CE2">
        <w:rPr>
          <w:bCs/>
          <w:sz w:val="24"/>
          <w:szCs w:val="24"/>
        </w:rPr>
        <w:t xml:space="preserve">12.4. Visi sutarties pakeitimai ir papildymai galioja tik tuo atveju, jei jie pateikti raštu ir abiejų Šalių pasirašyti ir patvirtinti antspaudais. </w:t>
      </w:r>
    </w:p>
    <w:p w14:paraId="6C1F8B9C" w14:textId="77777777" w:rsidR="00620004" w:rsidRPr="00052CE2" w:rsidRDefault="00620004" w:rsidP="00620004">
      <w:pPr>
        <w:ind w:firstLine="426"/>
        <w:jc w:val="both"/>
        <w:rPr>
          <w:sz w:val="24"/>
          <w:szCs w:val="24"/>
        </w:rPr>
      </w:pPr>
      <w:r w:rsidRPr="00052CE2">
        <w:rPr>
          <w:sz w:val="24"/>
          <w:szCs w:val="24"/>
        </w:rPr>
        <w:t>12.5. Visi su Sutartimi susiję pranešimai bei kita korespondencija tarp Šalių, laikomi tinkamai įteiktais, kai jie įteikiami pasirašytinai arba siunčiami registruotu laišku, Sutartyje nurodytais Šalių adresais.</w:t>
      </w:r>
    </w:p>
    <w:p w14:paraId="113BD58A" w14:textId="77777777" w:rsidR="00620004" w:rsidRPr="00052CE2" w:rsidRDefault="00620004" w:rsidP="00620004">
      <w:pPr>
        <w:ind w:firstLine="426"/>
        <w:jc w:val="both"/>
        <w:rPr>
          <w:sz w:val="24"/>
          <w:szCs w:val="24"/>
        </w:rPr>
      </w:pPr>
      <w:r w:rsidRPr="00052CE2">
        <w:rPr>
          <w:sz w:val="24"/>
          <w:szCs w:val="24"/>
        </w:rPr>
        <w:t>12.6. Pasikeitus Šalių juridiniams adresams ar rekvizitams, Šalys privalo per 5 (penkias) darbo dienas, raštu apie tai informuoti viena kitą.</w:t>
      </w:r>
    </w:p>
    <w:p w14:paraId="3F7BB7F8" w14:textId="77777777" w:rsidR="00620004" w:rsidRPr="00052CE2" w:rsidRDefault="00620004" w:rsidP="00620004">
      <w:pPr>
        <w:ind w:firstLine="426"/>
        <w:jc w:val="both"/>
        <w:rPr>
          <w:bCs/>
          <w:sz w:val="24"/>
          <w:szCs w:val="24"/>
        </w:rPr>
      </w:pPr>
      <w:r w:rsidRPr="00052CE2">
        <w:rPr>
          <w:bCs/>
          <w:sz w:val="24"/>
          <w:szCs w:val="24"/>
        </w:rPr>
        <w:t xml:space="preserve">12.7. Ši Sutartis sudaryta dviem egzemplioriais, po vieną kiekvienai Šaliai ir turinčiais vienodą </w:t>
      </w:r>
      <w:r w:rsidRPr="00052CE2">
        <w:rPr>
          <w:bCs/>
          <w:sz w:val="24"/>
          <w:szCs w:val="24"/>
        </w:rPr>
        <w:lastRenderedPageBreak/>
        <w:t>juridinę galią.</w:t>
      </w:r>
    </w:p>
    <w:p w14:paraId="084D7EB6" w14:textId="5B68B9C1" w:rsidR="00620004" w:rsidRDefault="00620004" w:rsidP="00620004">
      <w:pPr>
        <w:jc w:val="both"/>
        <w:rPr>
          <w:b/>
          <w:sz w:val="24"/>
          <w:szCs w:val="24"/>
        </w:rPr>
      </w:pPr>
    </w:p>
    <w:p w14:paraId="5BAB13D4" w14:textId="4D248960" w:rsidR="0066404F" w:rsidRDefault="0066404F" w:rsidP="00620004">
      <w:pPr>
        <w:jc w:val="both"/>
        <w:rPr>
          <w:b/>
          <w:sz w:val="24"/>
          <w:szCs w:val="24"/>
        </w:rPr>
      </w:pPr>
    </w:p>
    <w:p w14:paraId="0DB70E28" w14:textId="42A6C5AF" w:rsidR="0066404F" w:rsidRDefault="0066404F" w:rsidP="00620004">
      <w:pPr>
        <w:jc w:val="both"/>
        <w:rPr>
          <w:b/>
          <w:sz w:val="24"/>
          <w:szCs w:val="24"/>
        </w:rPr>
      </w:pPr>
    </w:p>
    <w:p w14:paraId="12FAAA69" w14:textId="35683DD6" w:rsidR="0066404F" w:rsidRDefault="0066404F" w:rsidP="00620004">
      <w:pPr>
        <w:jc w:val="both"/>
        <w:rPr>
          <w:b/>
          <w:sz w:val="24"/>
          <w:szCs w:val="24"/>
        </w:rPr>
      </w:pPr>
    </w:p>
    <w:p w14:paraId="7B18FD5A" w14:textId="08BC51E5" w:rsidR="0066404F" w:rsidRDefault="0066404F" w:rsidP="00620004">
      <w:pPr>
        <w:jc w:val="both"/>
        <w:rPr>
          <w:b/>
          <w:sz w:val="24"/>
          <w:szCs w:val="24"/>
        </w:rPr>
      </w:pPr>
    </w:p>
    <w:p w14:paraId="3B9E7CC2" w14:textId="77777777" w:rsidR="0066404F" w:rsidRPr="00052CE2" w:rsidRDefault="0066404F" w:rsidP="00620004">
      <w:pPr>
        <w:jc w:val="both"/>
        <w:rPr>
          <w:b/>
          <w:sz w:val="24"/>
          <w:szCs w:val="24"/>
        </w:rPr>
      </w:pPr>
    </w:p>
    <w:p w14:paraId="2002C8E3" w14:textId="77777777" w:rsidR="00620004" w:rsidRPr="00052CE2" w:rsidRDefault="00620004" w:rsidP="00620004">
      <w:pPr>
        <w:rPr>
          <w:b/>
          <w:sz w:val="24"/>
          <w:szCs w:val="24"/>
        </w:rPr>
      </w:pPr>
      <w:r w:rsidRPr="00052CE2">
        <w:rPr>
          <w:b/>
          <w:sz w:val="24"/>
          <w:szCs w:val="24"/>
        </w:rPr>
        <w:t>Šalių rekvizitai ir parašai:</w:t>
      </w:r>
    </w:p>
    <w:tbl>
      <w:tblPr>
        <w:tblStyle w:val="TableGrid"/>
        <w:tblW w:w="0" w:type="auto"/>
        <w:tblBorders>
          <w:bottom w:val="none" w:sz="0" w:space="0" w:color="auto"/>
        </w:tblBorders>
        <w:tblLook w:val="04A0" w:firstRow="1" w:lastRow="0" w:firstColumn="1" w:lastColumn="0" w:noHBand="0" w:noVBand="1"/>
      </w:tblPr>
      <w:tblGrid>
        <w:gridCol w:w="4675"/>
        <w:gridCol w:w="4675"/>
      </w:tblGrid>
      <w:tr w:rsidR="00620004" w:rsidRPr="00052CE2" w14:paraId="3E562126" w14:textId="77777777" w:rsidTr="00620004">
        <w:tc>
          <w:tcPr>
            <w:tcW w:w="4675" w:type="dxa"/>
          </w:tcPr>
          <w:p w14:paraId="25E16BDB" w14:textId="77777777" w:rsidR="00620004" w:rsidRPr="00052CE2" w:rsidRDefault="00620004" w:rsidP="00620004">
            <w:pPr>
              <w:rPr>
                <w:b/>
                <w:bCs/>
                <w:sz w:val="24"/>
                <w:szCs w:val="24"/>
              </w:rPr>
            </w:pPr>
            <w:r w:rsidRPr="00052CE2">
              <w:rPr>
                <w:b/>
                <w:bCs/>
                <w:sz w:val="24"/>
                <w:szCs w:val="24"/>
              </w:rPr>
              <w:t>Paslaugos teikėjas:</w:t>
            </w:r>
          </w:p>
          <w:p w14:paraId="53F37DA9" w14:textId="77777777" w:rsidR="00620004" w:rsidRPr="00052CE2" w:rsidRDefault="00620004" w:rsidP="00620004">
            <w:pPr>
              <w:rPr>
                <w:bCs/>
                <w:i/>
                <w:iCs/>
                <w:sz w:val="24"/>
                <w:szCs w:val="24"/>
              </w:rPr>
            </w:pPr>
            <w:r w:rsidRPr="00052CE2">
              <w:rPr>
                <w:bCs/>
                <w:i/>
                <w:iCs/>
                <w:sz w:val="24"/>
                <w:szCs w:val="24"/>
              </w:rPr>
              <w:t>Įmonės pavadinimas</w:t>
            </w:r>
          </w:p>
          <w:p w14:paraId="3F2892B6" w14:textId="77777777" w:rsidR="00620004" w:rsidRPr="00052CE2" w:rsidRDefault="00620004" w:rsidP="00620004">
            <w:pPr>
              <w:rPr>
                <w:bCs/>
                <w:i/>
                <w:iCs/>
                <w:sz w:val="24"/>
                <w:szCs w:val="24"/>
              </w:rPr>
            </w:pPr>
            <w:r w:rsidRPr="00052CE2">
              <w:rPr>
                <w:bCs/>
                <w:i/>
                <w:iCs/>
                <w:sz w:val="24"/>
                <w:szCs w:val="24"/>
              </w:rPr>
              <w:t>Juridinio asmens kodas</w:t>
            </w:r>
          </w:p>
          <w:p w14:paraId="1291338D" w14:textId="77777777" w:rsidR="00620004" w:rsidRPr="00052CE2" w:rsidRDefault="00620004" w:rsidP="00620004">
            <w:pPr>
              <w:rPr>
                <w:i/>
                <w:sz w:val="24"/>
                <w:szCs w:val="24"/>
              </w:rPr>
            </w:pPr>
            <w:r w:rsidRPr="00052CE2">
              <w:rPr>
                <w:i/>
                <w:sz w:val="24"/>
                <w:szCs w:val="24"/>
              </w:rPr>
              <w:t>PVM kodas</w:t>
            </w:r>
          </w:p>
          <w:p w14:paraId="67735D1F" w14:textId="77777777" w:rsidR="00620004" w:rsidRPr="00052CE2" w:rsidRDefault="00620004" w:rsidP="00620004">
            <w:pPr>
              <w:rPr>
                <w:bCs/>
                <w:i/>
                <w:iCs/>
                <w:sz w:val="24"/>
                <w:szCs w:val="24"/>
              </w:rPr>
            </w:pPr>
            <w:r w:rsidRPr="00052CE2">
              <w:rPr>
                <w:bCs/>
                <w:i/>
                <w:iCs/>
                <w:sz w:val="24"/>
                <w:szCs w:val="24"/>
              </w:rPr>
              <w:t>Registracijos adresas</w:t>
            </w:r>
          </w:p>
          <w:p w14:paraId="4FC8513E" w14:textId="77777777" w:rsidR="00620004" w:rsidRPr="00052CE2" w:rsidRDefault="00620004" w:rsidP="00620004">
            <w:pPr>
              <w:rPr>
                <w:i/>
                <w:sz w:val="24"/>
                <w:szCs w:val="24"/>
              </w:rPr>
            </w:pPr>
            <w:r w:rsidRPr="00052CE2">
              <w:rPr>
                <w:i/>
                <w:sz w:val="24"/>
                <w:szCs w:val="24"/>
              </w:rPr>
              <w:t>Buveinės adresas</w:t>
            </w:r>
          </w:p>
          <w:p w14:paraId="52E18F57" w14:textId="77777777" w:rsidR="00620004" w:rsidRPr="00052CE2" w:rsidRDefault="00620004" w:rsidP="00620004">
            <w:pPr>
              <w:rPr>
                <w:bCs/>
                <w:sz w:val="24"/>
                <w:szCs w:val="24"/>
              </w:rPr>
            </w:pPr>
            <w:proofErr w:type="spellStart"/>
            <w:r w:rsidRPr="00052CE2">
              <w:rPr>
                <w:bCs/>
                <w:sz w:val="24"/>
                <w:szCs w:val="24"/>
              </w:rPr>
              <w:t>Atsisk</w:t>
            </w:r>
            <w:proofErr w:type="spellEnd"/>
            <w:r w:rsidRPr="00052CE2">
              <w:rPr>
                <w:bCs/>
                <w:sz w:val="24"/>
                <w:szCs w:val="24"/>
              </w:rPr>
              <w:t xml:space="preserve">. </w:t>
            </w:r>
            <w:proofErr w:type="spellStart"/>
            <w:r w:rsidRPr="00052CE2">
              <w:rPr>
                <w:bCs/>
                <w:sz w:val="24"/>
                <w:szCs w:val="24"/>
              </w:rPr>
              <w:t>sąsk</w:t>
            </w:r>
            <w:proofErr w:type="spellEnd"/>
            <w:r w:rsidRPr="00052CE2">
              <w:rPr>
                <w:bCs/>
                <w:sz w:val="24"/>
                <w:szCs w:val="24"/>
              </w:rPr>
              <w:t xml:space="preserve"> Nr.</w:t>
            </w:r>
            <w:r w:rsidRPr="00052CE2">
              <w:rPr>
                <w:sz w:val="24"/>
                <w:szCs w:val="24"/>
              </w:rPr>
              <w:t xml:space="preserve"> </w:t>
            </w:r>
          </w:p>
          <w:p w14:paraId="3244D1F3" w14:textId="77777777" w:rsidR="00620004" w:rsidRPr="00052CE2" w:rsidRDefault="00620004" w:rsidP="00620004">
            <w:pPr>
              <w:rPr>
                <w:bCs/>
                <w:sz w:val="24"/>
                <w:szCs w:val="24"/>
              </w:rPr>
            </w:pPr>
            <w:r w:rsidRPr="00052CE2">
              <w:rPr>
                <w:bCs/>
                <w:sz w:val="24"/>
                <w:szCs w:val="24"/>
              </w:rPr>
              <w:t>Bankas:</w:t>
            </w:r>
            <w:r w:rsidRPr="00052CE2">
              <w:rPr>
                <w:sz w:val="24"/>
                <w:szCs w:val="24"/>
              </w:rPr>
              <w:t xml:space="preserve"> </w:t>
            </w:r>
          </w:p>
          <w:p w14:paraId="15372CD9" w14:textId="77777777" w:rsidR="00620004" w:rsidRPr="00052CE2" w:rsidRDefault="00620004" w:rsidP="00620004">
            <w:pPr>
              <w:rPr>
                <w:bCs/>
                <w:sz w:val="24"/>
                <w:szCs w:val="24"/>
              </w:rPr>
            </w:pPr>
            <w:r w:rsidRPr="00052CE2">
              <w:rPr>
                <w:bCs/>
                <w:sz w:val="24"/>
                <w:szCs w:val="24"/>
              </w:rPr>
              <w:t>Banko kodas:</w:t>
            </w:r>
          </w:p>
          <w:p w14:paraId="00C044F2" w14:textId="77777777" w:rsidR="00620004" w:rsidRPr="00052CE2" w:rsidRDefault="00620004" w:rsidP="00620004">
            <w:pPr>
              <w:rPr>
                <w:sz w:val="24"/>
                <w:szCs w:val="24"/>
              </w:rPr>
            </w:pPr>
            <w:r w:rsidRPr="00052CE2">
              <w:rPr>
                <w:sz w:val="24"/>
                <w:szCs w:val="24"/>
              </w:rPr>
              <w:t>Tel.</w:t>
            </w:r>
          </w:p>
          <w:p w14:paraId="6B21AFA9" w14:textId="77777777" w:rsidR="00620004" w:rsidRPr="00052CE2" w:rsidRDefault="00620004" w:rsidP="00620004">
            <w:pPr>
              <w:rPr>
                <w:rStyle w:val="Hyperlink"/>
                <w:i/>
                <w:sz w:val="24"/>
                <w:szCs w:val="24"/>
              </w:rPr>
            </w:pPr>
            <w:proofErr w:type="spellStart"/>
            <w:r w:rsidRPr="00052CE2">
              <w:rPr>
                <w:bCs/>
                <w:sz w:val="24"/>
                <w:szCs w:val="24"/>
              </w:rPr>
              <w:t>El.p</w:t>
            </w:r>
            <w:proofErr w:type="spellEnd"/>
            <w:r w:rsidRPr="00052CE2">
              <w:rPr>
                <w:bCs/>
                <w:sz w:val="24"/>
                <w:szCs w:val="24"/>
              </w:rPr>
              <w:t>.</w:t>
            </w:r>
            <w:r w:rsidRPr="00052CE2">
              <w:rPr>
                <w:rStyle w:val="Hyperlink"/>
                <w:i/>
                <w:sz w:val="24"/>
                <w:szCs w:val="24"/>
              </w:rPr>
              <w:t xml:space="preserve"> </w:t>
            </w:r>
          </w:p>
          <w:p w14:paraId="065CC5A2" w14:textId="77777777" w:rsidR="00620004" w:rsidRPr="00052CE2" w:rsidRDefault="00620004" w:rsidP="00620004">
            <w:pPr>
              <w:rPr>
                <w:bCs/>
                <w:sz w:val="24"/>
                <w:szCs w:val="24"/>
              </w:rPr>
            </w:pPr>
          </w:p>
          <w:p w14:paraId="301691C6" w14:textId="77777777" w:rsidR="00620004" w:rsidRPr="00052CE2" w:rsidRDefault="00620004" w:rsidP="00620004">
            <w:pPr>
              <w:rPr>
                <w:bCs/>
                <w:i/>
                <w:iCs/>
                <w:sz w:val="24"/>
                <w:szCs w:val="24"/>
              </w:rPr>
            </w:pPr>
            <w:r w:rsidRPr="00052CE2">
              <w:rPr>
                <w:bCs/>
                <w:i/>
                <w:iCs/>
                <w:sz w:val="24"/>
                <w:szCs w:val="24"/>
              </w:rPr>
              <w:t>pareigos ir vardas, pavardė</w:t>
            </w:r>
          </w:p>
          <w:p w14:paraId="6CE31C10" w14:textId="77777777" w:rsidR="00620004" w:rsidRPr="00052CE2" w:rsidRDefault="00620004" w:rsidP="00620004">
            <w:pPr>
              <w:rPr>
                <w:bCs/>
                <w:i/>
                <w:iCs/>
                <w:sz w:val="24"/>
                <w:szCs w:val="24"/>
              </w:rPr>
            </w:pPr>
          </w:p>
          <w:p w14:paraId="5FB8886C" w14:textId="77777777" w:rsidR="00620004" w:rsidRPr="00052CE2" w:rsidRDefault="00620004" w:rsidP="00620004">
            <w:pPr>
              <w:jc w:val="center"/>
              <w:rPr>
                <w:bCs/>
                <w:sz w:val="24"/>
                <w:szCs w:val="24"/>
              </w:rPr>
            </w:pPr>
            <w:r w:rsidRPr="00052CE2">
              <w:rPr>
                <w:bCs/>
                <w:sz w:val="24"/>
                <w:szCs w:val="24"/>
              </w:rPr>
              <w:t>___________________________</w:t>
            </w:r>
          </w:p>
          <w:p w14:paraId="455685C1" w14:textId="77777777" w:rsidR="00620004" w:rsidRPr="00052CE2" w:rsidRDefault="00620004" w:rsidP="00620004">
            <w:pPr>
              <w:jc w:val="center"/>
              <w:rPr>
                <w:bCs/>
                <w:i/>
                <w:iCs/>
                <w:sz w:val="24"/>
                <w:szCs w:val="24"/>
              </w:rPr>
            </w:pPr>
            <w:r w:rsidRPr="00052CE2">
              <w:rPr>
                <w:bCs/>
                <w:i/>
                <w:iCs/>
                <w:sz w:val="24"/>
                <w:szCs w:val="24"/>
              </w:rPr>
              <w:t>parašas</w:t>
            </w:r>
          </w:p>
          <w:p w14:paraId="235613E2" w14:textId="77777777" w:rsidR="00620004" w:rsidRPr="00052CE2" w:rsidRDefault="00620004" w:rsidP="00620004">
            <w:pPr>
              <w:rPr>
                <w:b/>
                <w:sz w:val="24"/>
                <w:szCs w:val="24"/>
              </w:rPr>
            </w:pPr>
            <w:r w:rsidRPr="00052CE2">
              <w:rPr>
                <w:sz w:val="24"/>
                <w:szCs w:val="24"/>
              </w:rPr>
              <w:t>A.V.</w:t>
            </w:r>
          </w:p>
        </w:tc>
        <w:tc>
          <w:tcPr>
            <w:tcW w:w="4675" w:type="dxa"/>
          </w:tcPr>
          <w:p w14:paraId="3845859E" w14:textId="77777777" w:rsidR="00620004" w:rsidRPr="00052CE2" w:rsidRDefault="00620004" w:rsidP="00620004">
            <w:pPr>
              <w:rPr>
                <w:b/>
                <w:bCs/>
                <w:sz w:val="24"/>
                <w:szCs w:val="24"/>
              </w:rPr>
            </w:pPr>
            <w:r w:rsidRPr="00052CE2">
              <w:rPr>
                <w:b/>
                <w:bCs/>
                <w:sz w:val="24"/>
                <w:szCs w:val="24"/>
              </w:rPr>
              <w:t>Užsakovas:</w:t>
            </w:r>
          </w:p>
          <w:p w14:paraId="5E23C0EF" w14:textId="77777777" w:rsidR="00620004" w:rsidRPr="00052CE2" w:rsidRDefault="00620004" w:rsidP="00620004">
            <w:pPr>
              <w:pStyle w:val="Title"/>
              <w:snapToGrid w:val="0"/>
              <w:jc w:val="left"/>
              <w:rPr>
                <w:b/>
                <w:bCs/>
                <w:iCs/>
                <w:szCs w:val="24"/>
              </w:rPr>
            </w:pPr>
            <w:r w:rsidRPr="00052CE2">
              <w:rPr>
                <w:b/>
                <w:bCs/>
                <w:iCs/>
                <w:szCs w:val="24"/>
              </w:rPr>
              <w:t>Padangų importuotojų organizacija</w:t>
            </w:r>
          </w:p>
          <w:p w14:paraId="1CAD760E" w14:textId="77777777" w:rsidR="00620004" w:rsidRPr="00052CE2" w:rsidRDefault="00620004" w:rsidP="00620004">
            <w:pPr>
              <w:pStyle w:val="Title"/>
              <w:jc w:val="left"/>
              <w:rPr>
                <w:bCs/>
                <w:szCs w:val="24"/>
              </w:rPr>
            </w:pPr>
            <w:r w:rsidRPr="00052CE2">
              <w:rPr>
                <w:szCs w:val="24"/>
              </w:rPr>
              <w:t>Juridinio asmens kodas 303003606</w:t>
            </w:r>
          </w:p>
          <w:p w14:paraId="4596B9C6" w14:textId="77777777" w:rsidR="00620004" w:rsidRPr="00052CE2" w:rsidRDefault="00620004" w:rsidP="00620004">
            <w:pPr>
              <w:pStyle w:val="Title"/>
              <w:jc w:val="left"/>
              <w:rPr>
                <w:bCs/>
                <w:iCs/>
                <w:szCs w:val="24"/>
              </w:rPr>
            </w:pPr>
            <w:r w:rsidRPr="00052CE2">
              <w:rPr>
                <w:bCs/>
                <w:szCs w:val="24"/>
              </w:rPr>
              <w:t>PVM mokėtojo kodas</w:t>
            </w:r>
            <w:r w:rsidRPr="00052CE2">
              <w:rPr>
                <w:bCs/>
                <w:i/>
                <w:iCs/>
                <w:szCs w:val="24"/>
              </w:rPr>
              <w:t xml:space="preserve"> </w:t>
            </w:r>
            <w:r w:rsidRPr="00052CE2">
              <w:rPr>
                <w:szCs w:val="24"/>
              </w:rPr>
              <w:t>LT100007804217</w:t>
            </w:r>
          </w:p>
          <w:p w14:paraId="4261ADBB" w14:textId="05FA29BB" w:rsidR="00620004" w:rsidRPr="00052CE2" w:rsidRDefault="00620004" w:rsidP="00620004">
            <w:pPr>
              <w:pStyle w:val="Title"/>
              <w:jc w:val="left"/>
              <w:rPr>
                <w:bCs/>
                <w:i/>
                <w:iCs/>
                <w:szCs w:val="24"/>
              </w:rPr>
            </w:pPr>
            <w:proofErr w:type="spellStart"/>
            <w:r w:rsidRPr="00052CE2">
              <w:rPr>
                <w:szCs w:val="24"/>
              </w:rPr>
              <w:t>Reg</w:t>
            </w:r>
            <w:proofErr w:type="spellEnd"/>
            <w:r w:rsidRPr="00052CE2">
              <w:rPr>
                <w:szCs w:val="24"/>
              </w:rPr>
              <w:t xml:space="preserve">. </w:t>
            </w:r>
            <w:r w:rsidR="0066404F" w:rsidRPr="00D80BE9">
              <w:rPr>
                <w:szCs w:val="24"/>
              </w:rPr>
              <w:t>Perkūnkiemio g. 3, LT-12127 Vilnius</w:t>
            </w:r>
          </w:p>
          <w:p w14:paraId="3852BFBE" w14:textId="262458A0" w:rsidR="00620004" w:rsidRPr="00052CE2" w:rsidRDefault="00620004" w:rsidP="00620004">
            <w:pPr>
              <w:pStyle w:val="Subtitle"/>
              <w:spacing w:after="0" w:line="240" w:lineRule="auto"/>
              <w:rPr>
                <w:rFonts w:ascii="Times New Roman" w:hAnsi="Times New Roman"/>
                <w:i w:val="0"/>
                <w:color w:val="auto"/>
                <w:spacing w:val="0"/>
              </w:rPr>
            </w:pPr>
            <w:r w:rsidRPr="00052CE2">
              <w:rPr>
                <w:rFonts w:ascii="Times New Roman" w:hAnsi="Times New Roman"/>
                <w:i w:val="0"/>
                <w:color w:val="auto"/>
                <w:spacing w:val="0"/>
              </w:rPr>
              <w:t xml:space="preserve">Buv. </w:t>
            </w:r>
            <w:r w:rsidR="0066404F" w:rsidRPr="0066404F">
              <w:rPr>
                <w:rFonts w:ascii="Times New Roman" w:hAnsi="Times New Roman"/>
                <w:i w:val="0"/>
                <w:color w:val="auto"/>
                <w:spacing w:val="0"/>
              </w:rPr>
              <w:t>Perkūnkiemio g. 3, LT-12127 Vilnius</w:t>
            </w:r>
          </w:p>
          <w:p w14:paraId="5992A993" w14:textId="77777777" w:rsidR="00620004" w:rsidRPr="00052CE2" w:rsidRDefault="00620004" w:rsidP="00620004">
            <w:pPr>
              <w:rPr>
                <w:sz w:val="24"/>
                <w:szCs w:val="24"/>
              </w:rPr>
            </w:pPr>
            <w:proofErr w:type="spellStart"/>
            <w:r w:rsidRPr="00052CE2">
              <w:rPr>
                <w:sz w:val="24"/>
                <w:szCs w:val="24"/>
              </w:rPr>
              <w:t>Atsisk</w:t>
            </w:r>
            <w:proofErr w:type="spellEnd"/>
            <w:r w:rsidRPr="00052CE2">
              <w:rPr>
                <w:sz w:val="24"/>
                <w:szCs w:val="24"/>
              </w:rPr>
              <w:t xml:space="preserve">. </w:t>
            </w:r>
            <w:proofErr w:type="spellStart"/>
            <w:r w:rsidRPr="00052CE2">
              <w:rPr>
                <w:sz w:val="24"/>
                <w:szCs w:val="24"/>
              </w:rPr>
              <w:t>sąsk</w:t>
            </w:r>
            <w:proofErr w:type="spellEnd"/>
            <w:r w:rsidRPr="00052CE2">
              <w:rPr>
                <w:sz w:val="24"/>
                <w:szCs w:val="24"/>
              </w:rPr>
              <w:t>.: LT89 4010 0425 0310 5605</w:t>
            </w:r>
          </w:p>
          <w:p w14:paraId="6A80462A" w14:textId="4C20C069" w:rsidR="00620004" w:rsidRPr="00052CE2" w:rsidRDefault="00620004" w:rsidP="00620004">
            <w:pPr>
              <w:rPr>
                <w:sz w:val="24"/>
                <w:szCs w:val="24"/>
              </w:rPr>
            </w:pPr>
            <w:r w:rsidRPr="00052CE2">
              <w:rPr>
                <w:sz w:val="24"/>
                <w:szCs w:val="24"/>
              </w:rPr>
              <w:t xml:space="preserve">Bankas: </w:t>
            </w:r>
            <w:proofErr w:type="spellStart"/>
            <w:r w:rsidR="00554DCD">
              <w:rPr>
                <w:sz w:val="24"/>
                <w:szCs w:val="24"/>
              </w:rPr>
              <w:t>Luminor</w:t>
            </w:r>
            <w:proofErr w:type="spellEnd"/>
            <w:r w:rsidR="00554DCD">
              <w:rPr>
                <w:sz w:val="24"/>
                <w:szCs w:val="24"/>
              </w:rPr>
              <w:t xml:space="preserve"> bank AS, Lietuvos sk.</w:t>
            </w:r>
          </w:p>
          <w:p w14:paraId="5610AA53" w14:textId="77777777" w:rsidR="00620004" w:rsidRPr="00052CE2" w:rsidRDefault="00620004" w:rsidP="00620004">
            <w:pPr>
              <w:pStyle w:val="Title"/>
              <w:jc w:val="both"/>
              <w:rPr>
                <w:bCs/>
                <w:szCs w:val="24"/>
              </w:rPr>
            </w:pPr>
            <w:r w:rsidRPr="00052CE2">
              <w:rPr>
                <w:szCs w:val="24"/>
              </w:rPr>
              <w:t>Banko kodas: 40100</w:t>
            </w:r>
          </w:p>
          <w:p w14:paraId="58630FA9" w14:textId="77777777" w:rsidR="00620004" w:rsidRPr="00052CE2" w:rsidRDefault="00620004" w:rsidP="00620004">
            <w:pPr>
              <w:rPr>
                <w:sz w:val="24"/>
                <w:szCs w:val="24"/>
              </w:rPr>
            </w:pPr>
            <w:r w:rsidRPr="00052CE2">
              <w:rPr>
                <w:sz w:val="24"/>
                <w:szCs w:val="24"/>
              </w:rPr>
              <w:t>Tel: +370 672 54345</w:t>
            </w:r>
          </w:p>
          <w:p w14:paraId="6B5CBA9B" w14:textId="77777777" w:rsidR="00620004" w:rsidRPr="00052CE2" w:rsidRDefault="00620004" w:rsidP="00620004">
            <w:pPr>
              <w:rPr>
                <w:sz w:val="24"/>
                <w:szCs w:val="24"/>
              </w:rPr>
            </w:pPr>
            <w:r w:rsidRPr="00052CE2">
              <w:rPr>
                <w:sz w:val="24"/>
                <w:szCs w:val="24"/>
              </w:rPr>
              <w:t xml:space="preserve">El. p.: </w:t>
            </w:r>
            <w:r w:rsidRPr="00052CE2">
              <w:rPr>
                <w:i/>
                <w:color w:val="1F497D"/>
                <w:sz w:val="24"/>
                <w:szCs w:val="24"/>
                <w:u w:val="single"/>
              </w:rPr>
              <w:t>info@pio.lt</w:t>
            </w:r>
          </w:p>
          <w:p w14:paraId="5F6FC1F2" w14:textId="77777777" w:rsidR="00620004" w:rsidRPr="00052CE2" w:rsidRDefault="00620004" w:rsidP="00620004">
            <w:pPr>
              <w:snapToGrid w:val="0"/>
              <w:rPr>
                <w:sz w:val="24"/>
                <w:szCs w:val="24"/>
                <w:u w:val="single"/>
              </w:rPr>
            </w:pPr>
          </w:p>
          <w:p w14:paraId="5D7041A5" w14:textId="77777777" w:rsidR="00620004" w:rsidRPr="00052CE2" w:rsidRDefault="00620004" w:rsidP="00620004">
            <w:pPr>
              <w:snapToGrid w:val="0"/>
              <w:rPr>
                <w:sz w:val="24"/>
                <w:szCs w:val="24"/>
                <w:u w:val="single"/>
              </w:rPr>
            </w:pPr>
            <w:r w:rsidRPr="00052CE2">
              <w:rPr>
                <w:sz w:val="24"/>
                <w:szCs w:val="24"/>
                <w:u w:val="single"/>
              </w:rPr>
              <w:t xml:space="preserve">Vykdančioji direktorė Jekaterina </w:t>
            </w:r>
            <w:proofErr w:type="spellStart"/>
            <w:r w:rsidRPr="00052CE2">
              <w:rPr>
                <w:sz w:val="24"/>
                <w:szCs w:val="24"/>
                <w:u w:val="single"/>
              </w:rPr>
              <w:t>Volkė</w:t>
            </w:r>
            <w:proofErr w:type="spellEnd"/>
          </w:p>
          <w:p w14:paraId="369343E3" w14:textId="77777777" w:rsidR="00620004" w:rsidRPr="00052CE2" w:rsidRDefault="00620004" w:rsidP="00620004">
            <w:pPr>
              <w:snapToGrid w:val="0"/>
              <w:rPr>
                <w:i/>
                <w:sz w:val="24"/>
                <w:szCs w:val="24"/>
              </w:rPr>
            </w:pPr>
          </w:p>
          <w:p w14:paraId="4AA0395A" w14:textId="77777777" w:rsidR="00620004" w:rsidRPr="00052CE2" w:rsidRDefault="00620004" w:rsidP="00620004">
            <w:pPr>
              <w:jc w:val="center"/>
              <w:rPr>
                <w:bCs/>
                <w:sz w:val="24"/>
                <w:szCs w:val="24"/>
              </w:rPr>
            </w:pPr>
            <w:r w:rsidRPr="00052CE2">
              <w:rPr>
                <w:bCs/>
                <w:sz w:val="24"/>
                <w:szCs w:val="24"/>
              </w:rPr>
              <w:t>___________________________</w:t>
            </w:r>
          </w:p>
          <w:p w14:paraId="7FC4FC05" w14:textId="77777777" w:rsidR="00620004" w:rsidRPr="00052CE2" w:rsidRDefault="00620004" w:rsidP="00620004">
            <w:pPr>
              <w:jc w:val="center"/>
              <w:rPr>
                <w:bCs/>
                <w:i/>
                <w:iCs/>
                <w:sz w:val="24"/>
                <w:szCs w:val="24"/>
              </w:rPr>
            </w:pPr>
            <w:r w:rsidRPr="00052CE2">
              <w:rPr>
                <w:bCs/>
                <w:i/>
                <w:iCs/>
                <w:sz w:val="24"/>
                <w:szCs w:val="24"/>
              </w:rPr>
              <w:t>parašas</w:t>
            </w:r>
          </w:p>
          <w:p w14:paraId="43055336" w14:textId="77777777" w:rsidR="00620004" w:rsidRPr="00052CE2" w:rsidRDefault="00620004" w:rsidP="00620004">
            <w:pPr>
              <w:rPr>
                <w:bCs/>
                <w:sz w:val="24"/>
                <w:szCs w:val="24"/>
              </w:rPr>
            </w:pPr>
            <w:r w:rsidRPr="00052CE2">
              <w:rPr>
                <w:bCs/>
                <w:sz w:val="24"/>
                <w:szCs w:val="24"/>
              </w:rPr>
              <w:t>A.V.</w:t>
            </w:r>
          </w:p>
        </w:tc>
      </w:tr>
    </w:tbl>
    <w:p w14:paraId="0942832D" w14:textId="77777777" w:rsidR="00620004" w:rsidRPr="00052CE2" w:rsidRDefault="00620004" w:rsidP="00620004">
      <w:pPr>
        <w:rPr>
          <w:b/>
          <w:sz w:val="24"/>
          <w:szCs w:val="24"/>
        </w:rPr>
      </w:pPr>
      <w:r w:rsidRPr="00052CE2">
        <w:rPr>
          <w:b/>
          <w:sz w:val="24"/>
          <w:szCs w:val="24"/>
        </w:rPr>
        <w:br w:type="page"/>
      </w:r>
    </w:p>
    <w:p w14:paraId="57AF1D0E" w14:textId="77777777" w:rsidR="00620004" w:rsidRPr="00052CE2" w:rsidRDefault="00620004" w:rsidP="00620004">
      <w:pPr>
        <w:jc w:val="center"/>
        <w:rPr>
          <w:b/>
          <w:sz w:val="24"/>
          <w:szCs w:val="24"/>
        </w:rPr>
      </w:pPr>
      <w:r w:rsidRPr="00052CE2">
        <w:rPr>
          <w:b/>
          <w:caps/>
          <w:sz w:val="24"/>
          <w:szCs w:val="24"/>
        </w:rPr>
        <w:lastRenderedPageBreak/>
        <w:t>Apmokestinamųjų</w:t>
      </w:r>
      <w:r w:rsidRPr="00052CE2">
        <w:rPr>
          <w:b/>
          <w:sz w:val="24"/>
          <w:szCs w:val="24"/>
        </w:rPr>
        <w:t xml:space="preserve"> GAMINIŲ (PADANGŲ) ATLIEKŲ </w:t>
      </w:r>
      <w:r w:rsidRPr="00052CE2">
        <w:rPr>
          <w:b/>
          <w:bCs/>
          <w:sz w:val="24"/>
          <w:szCs w:val="24"/>
        </w:rPr>
        <w:t>SURINKIMO, TRANSPORTAVIMO BEI SUTVARKYMO SUTARTES</w:t>
      </w:r>
    </w:p>
    <w:p w14:paraId="73FA7567" w14:textId="77777777" w:rsidR="00620004" w:rsidRPr="00052CE2" w:rsidRDefault="00620004" w:rsidP="00620004">
      <w:pPr>
        <w:jc w:val="center"/>
        <w:rPr>
          <w:b/>
          <w:sz w:val="24"/>
          <w:szCs w:val="24"/>
        </w:rPr>
      </w:pPr>
      <w:r w:rsidRPr="00052CE2">
        <w:rPr>
          <w:b/>
          <w:sz w:val="24"/>
          <w:szCs w:val="24"/>
        </w:rPr>
        <w:t>PRIEDAS Nr. 1</w:t>
      </w:r>
    </w:p>
    <w:p w14:paraId="6A76F005" w14:textId="77777777" w:rsidR="00620004" w:rsidRPr="00052CE2" w:rsidRDefault="00620004" w:rsidP="00620004">
      <w:pPr>
        <w:rPr>
          <w:b/>
          <w:sz w:val="24"/>
          <w:szCs w:val="24"/>
        </w:rPr>
      </w:pPr>
    </w:p>
    <w:p w14:paraId="6FE2D68A" w14:textId="77777777" w:rsidR="00620004" w:rsidRPr="00052CE2" w:rsidRDefault="00620004" w:rsidP="00620004">
      <w:pPr>
        <w:rPr>
          <w:b/>
          <w:sz w:val="24"/>
          <w:szCs w:val="24"/>
        </w:rPr>
      </w:pPr>
      <w:r w:rsidRPr="00052CE2">
        <w:rPr>
          <w:b/>
          <w:sz w:val="24"/>
          <w:szCs w:val="24"/>
        </w:rPr>
        <w:t>METINIS UŽSAKYMAS</w:t>
      </w:r>
    </w:p>
    <w:p w14:paraId="46EB3A12" w14:textId="491F9C0E" w:rsidR="00D80BE9" w:rsidRPr="00052CE2" w:rsidRDefault="00620004" w:rsidP="00620004">
      <w:pPr>
        <w:rPr>
          <w:b/>
          <w:sz w:val="24"/>
          <w:szCs w:val="24"/>
        </w:rPr>
      </w:pPr>
      <w:r w:rsidRPr="00052CE2">
        <w:rPr>
          <w:b/>
          <w:sz w:val="24"/>
          <w:szCs w:val="24"/>
        </w:rPr>
        <w:t>202</w:t>
      </w:r>
      <w:r w:rsidR="00D80BE9">
        <w:rPr>
          <w:b/>
          <w:sz w:val="24"/>
          <w:szCs w:val="24"/>
        </w:rPr>
        <w:t>2</w:t>
      </w:r>
    </w:p>
    <w:p w14:paraId="716D0F1F" w14:textId="77777777" w:rsidR="00620004" w:rsidRPr="00052CE2" w:rsidRDefault="00620004" w:rsidP="00620004">
      <w:pPr>
        <w:rPr>
          <w:b/>
          <w:sz w:val="24"/>
          <w:szCs w:val="24"/>
        </w:rPr>
      </w:pPr>
      <w:r w:rsidRPr="00052CE2">
        <w:rPr>
          <w:b/>
          <w:sz w:val="24"/>
          <w:szCs w:val="24"/>
        </w:rPr>
        <w:t>(Mokestiniai metai)</w:t>
      </w:r>
    </w:p>
    <w:p w14:paraId="7FEA0E92" w14:textId="77777777" w:rsidR="00620004" w:rsidRPr="00052CE2" w:rsidRDefault="00620004" w:rsidP="00620004">
      <w:pPr>
        <w:rPr>
          <w:b/>
          <w:sz w:val="24"/>
          <w:szCs w:val="24"/>
        </w:rPr>
      </w:pPr>
    </w:p>
    <w:p w14:paraId="513DF00C" w14:textId="77777777" w:rsidR="00620004" w:rsidRPr="00052CE2" w:rsidRDefault="00620004" w:rsidP="00620004">
      <w:pPr>
        <w:pStyle w:val="Title"/>
        <w:ind w:firstLine="75"/>
        <w:jc w:val="left"/>
        <w:rPr>
          <w:bCs/>
          <w:szCs w:val="24"/>
          <w:u w:val="single"/>
        </w:rPr>
      </w:pPr>
      <w:r w:rsidRPr="00052CE2">
        <w:rPr>
          <w:i/>
          <w:szCs w:val="24"/>
          <w:u w:val="single"/>
        </w:rPr>
        <w:t>PADANGŲ IMPORTUOTOJŲ ORGANIZACIJA</w:t>
      </w:r>
      <w:r w:rsidRPr="00052CE2">
        <w:rPr>
          <w:szCs w:val="24"/>
          <w:u w:val="single"/>
        </w:rPr>
        <w:t>,</w:t>
      </w:r>
      <w:r w:rsidRPr="00052CE2">
        <w:rPr>
          <w:bCs/>
          <w:i/>
          <w:szCs w:val="24"/>
          <w:u w:val="single"/>
        </w:rPr>
        <w:t xml:space="preserve"> </w:t>
      </w:r>
      <w:r w:rsidRPr="00052CE2">
        <w:rPr>
          <w:szCs w:val="24"/>
          <w:u w:val="single"/>
        </w:rPr>
        <w:t>303003606</w:t>
      </w:r>
    </w:p>
    <w:p w14:paraId="502EE3AF" w14:textId="77777777" w:rsidR="00620004" w:rsidRPr="00052CE2" w:rsidRDefault="00620004" w:rsidP="00620004">
      <w:pPr>
        <w:jc w:val="both"/>
        <w:rPr>
          <w:i/>
          <w:sz w:val="24"/>
          <w:szCs w:val="24"/>
        </w:rPr>
      </w:pPr>
      <w:r w:rsidRPr="00052CE2">
        <w:rPr>
          <w:i/>
          <w:sz w:val="24"/>
          <w:szCs w:val="24"/>
        </w:rPr>
        <w:t>(Užsakovo įmonės pavadinimas, kodas)</w:t>
      </w:r>
    </w:p>
    <w:p w14:paraId="251EF1ED" w14:textId="77777777" w:rsidR="00554DCD" w:rsidRDefault="00554DCD" w:rsidP="00620004">
      <w:pPr>
        <w:rPr>
          <w:sz w:val="24"/>
          <w:szCs w:val="24"/>
          <w:u w:val="single"/>
        </w:rPr>
      </w:pPr>
      <w:r w:rsidRPr="00554DCD">
        <w:rPr>
          <w:sz w:val="24"/>
          <w:szCs w:val="24"/>
          <w:u w:val="single"/>
        </w:rPr>
        <w:t xml:space="preserve">Perkūnkiemio g. 3, LT-12127 Vilnius </w:t>
      </w:r>
    </w:p>
    <w:p w14:paraId="374DD63D" w14:textId="230F82F0" w:rsidR="00620004" w:rsidRPr="00052CE2" w:rsidRDefault="00620004" w:rsidP="00620004">
      <w:pPr>
        <w:rPr>
          <w:i/>
          <w:sz w:val="24"/>
          <w:szCs w:val="24"/>
        </w:rPr>
      </w:pPr>
      <w:r w:rsidRPr="00052CE2">
        <w:rPr>
          <w:i/>
          <w:sz w:val="24"/>
          <w:szCs w:val="24"/>
        </w:rPr>
        <w:t>(Užsakovo įmonės registracijos adresas)</w:t>
      </w:r>
    </w:p>
    <w:p w14:paraId="4020A718" w14:textId="77777777" w:rsidR="00620004" w:rsidRPr="00052CE2" w:rsidRDefault="00620004" w:rsidP="00620004">
      <w:pPr>
        <w:jc w:val="both"/>
        <w:rPr>
          <w:i/>
          <w:sz w:val="24"/>
          <w:szCs w:val="24"/>
        </w:rPr>
      </w:pPr>
    </w:p>
    <w:p w14:paraId="3FB721C1" w14:textId="77777777" w:rsidR="00620004" w:rsidRPr="00052CE2" w:rsidRDefault="00620004" w:rsidP="00620004">
      <w:pPr>
        <w:rPr>
          <w:i/>
          <w:sz w:val="24"/>
          <w:szCs w:val="24"/>
          <w:u w:val="single"/>
        </w:rPr>
      </w:pPr>
      <w:r w:rsidRPr="00052CE2">
        <w:rPr>
          <w:sz w:val="24"/>
          <w:szCs w:val="24"/>
          <w:u w:val="single"/>
        </w:rPr>
        <w:t xml:space="preserve"> Mob. tel. 8-672 54345; </w:t>
      </w:r>
      <w:r w:rsidRPr="00052CE2">
        <w:rPr>
          <w:i/>
          <w:sz w:val="24"/>
          <w:szCs w:val="24"/>
          <w:u w:val="single"/>
        </w:rPr>
        <w:t>info@pio.lt</w:t>
      </w:r>
    </w:p>
    <w:p w14:paraId="6F96C160" w14:textId="77777777" w:rsidR="00620004" w:rsidRPr="00052CE2" w:rsidRDefault="00620004" w:rsidP="00620004">
      <w:pPr>
        <w:rPr>
          <w:i/>
          <w:sz w:val="24"/>
          <w:szCs w:val="24"/>
        </w:rPr>
      </w:pPr>
      <w:r w:rsidRPr="00052CE2">
        <w:rPr>
          <w:i/>
          <w:sz w:val="24"/>
          <w:szCs w:val="24"/>
        </w:rPr>
        <w:t xml:space="preserve">(telefonas, </w:t>
      </w:r>
      <w:proofErr w:type="spellStart"/>
      <w:r w:rsidRPr="00052CE2">
        <w:rPr>
          <w:i/>
          <w:sz w:val="24"/>
          <w:szCs w:val="24"/>
        </w:rPr>
        <w:t>faksas,el.paštas</w:t>
      </w:r>
      <w:proofErr w:type="spellEnd"/>
      <w:r w:rsidRPr="00052CE2">
        <w:rPr>
          <w:i/>
          <w:sz w:val="24"/>
          <w:szCs w:val="24"/>
        </w:rPr>
        <w:t>)</w:t>
      </w:r>
    </w:p>
    <w:p w14:paraId="05857F08" w14:textId="77777777" w:rsidR="00620004" w:rsidRPr="00052CE2" w:rsidRDefault="00620004" w:rsidP="00620004">
      <w:pPr>
        <w:jc w:val="both"/>
        <w:rPr>
          <w:i/>
          <w:sz w:val="24"/>
          <w:szCs w:val="24"/>
        </w:rPr>
      </w:pPr>
    </w:p>
    <w:p w14:paraId="6D6712D2" w14:textId="77777777" w:rsidR="00620004" w:rsidRPr="00052CE2" w:rsidRDefault="00620004" w:rsidP="00620004">
      <w:pPr>
        <w:rPr>
          <w:i/>
          <w:sz w:val="24"/>
          <w:szCs w:val="24"/>
        </w:rPr>
      </w:pPr>
    </w:p>
    <w:p w14:paraId="2649F5FB" w14:textId="77777777" w:rsidR="00620004" w:rsidRPr="00052CE2" w:rsidRDefault="00620004" w:rsidP="00620004">
      <w:pPr>
        <w:rPr>
          <w:i/>
          <w:sz w:val="24"/>
          <w:szCs w:val="24"/>
        </w:rPr>
      </w:pPr>
    </w:p>
    <w:p w14:paraId="7E6E630A" w14:textId="77777777" w:rsidR="00620004" w:rsidRPr="00052CE2" w:rsidRDefault="00620004" w:rsidP="00620004">
      <w:pPr>
        <w:rPr>
          <w:b/>
          <w:sz w:val="24"/>
          <w:szCs w:val="24"/>
        </w:rPr>
      </w:pPr>
      <w:r w:rsidRPr="00052CE2">
        <w:rPr>
          <w:b/>
          <w:sz w:val="24"/>
          <w:szCs w:val="24"/>
        </w:rPr>
        <w:t>Paslaugų teikėjui pavedami surinkti ir sutvarkyti Apmokestinamų gaminių atliekų kiekiai:</w:t>
      </w:r>
    </w:p>
    <w:p w14:paraId="6BDA740F" w14:textId="77777777" w:rsidR="00620004" w:rsidRPr="00052CE2" w:rsidRDefault="00620004" w:rsidP="00620004">
      <w:pPr>
        <w:rPr>
          <w:b/>
          <w:sz w:val="24"/>
          <w:szCs w:val="24"/>
        </w:rPr>
      </w:pPr>
    </w:p>
    <w:tbl>
      <w:tblPr>
        <w:tblStyle w:val="TableGrid"/>
        <w:tblW w:w="0" w:type="auto"/>
        <w:tblLook w:val="04A0" w:firstRow="1" w:lastRow="0" w:firstColumn="1" w:lastColumn="0" w:noHBand="0" w:noVBand="1"/>
      </w:tblPr>
      <w:tblGrid>
        <w:gridCol w:w="4664"/>
        <w:gridCol w:w="4731"/>
      </w:tblGrid>
      <w:tr w:rsidR="00620004" w:rsidRPr="00052CE2" w14:paraId="68DF570D" w14:textId="77777777" w:rsidTr="00620004">
        <w:trPr>
          <w:trHeight w:val="908"/>
        </w:trPr>
        <w:tc>
          <w:tcPr>
            <w:tcW w:w="4788" w:type="dxa"/>
          </w:tcPr>
          <w:p w14:paraId="36A3665A" w14:textId="4C6DB16C" w:rsidR="00620004" w:rsidRPr="00052CE2" w:rsidRDefault="00620004" w:rsidP="00620004">
            <w:pPr>
              <w:rPr>
                <w:b/>
                <w:sz w:val="24"/>
                <w:szCs w:val="24"/>
                <w:u w:val="single"/>
              </w:rPr>
            </w:pPr>
            <w:r w:rsidRPr="00052CE2">
              <w:rPr>
                <w:b/>
                <w:sz w:val="24"/>
                <w:szCs w:val="24"/>
                <w:u w:val="single"/>
              </w:rPr>
              <w:t>Bendras užsakomas 202</w:t>
            </w:r>
            <w:r w:rsidR="00D80BE9">
              <w:rPr>
                <w:b/>
                <w:sz w:val="24"/>
                <w:szCs w:val="24"/>
                <w:u w:val="single"/>
              </w:rPr>
              <w:t>2</w:t>
            </w:r>
            <w:r w:rsidRPr="00052CE2">
              <w:rPr>
                <w:b/>
                <w:sz w:val="24"/>
                <w:szCs w:val="24"/>
                <w:u w:val="single"/>
              </w:rPr>
              <w:t xml:space="preserve"> mokestinių metų kiekis tonomis.</w:t>
            </w:r>
          </w:p>
        </w:tc>
        <w:tc>
          <w:tcPr>
            <w:tcW w:w="4788" w:type="dxa"/>
          </w:tcPr>
          <w:p w14:paraId="359A4AC3" w14:textId="77777777" w:rsidR="00620004" w:rsidRPr="00052CE2" w:rsidRDefault="00620004" w:rsidP="00620004">
            <w:pPr>
              <w:jc w:val="center"/>
              <w:rPr>
                <w:b/>
                <w:sz w:val="24"/>
                <w:szCs w:val="24"/>
                <w:u w:val="single"/>
              </w:rPr>
            </w:pPr>
          </w:p>
          <w:p w14:paraId="7B32D9ED" w14:textId="77777777" w:rsidR="00620004" w:rsidRPr="00052CE2" w:rsidRDefault="00620004" w:rsidP="00620004">
            <w:pPr>
              <w:jc w:val="center"/>
              <w:rPr>
                <w:sz w:val="24"/>
                <w:szCs w:val="24"/>
              </w:rPr>
            </w:pPr>
            <w:r w:rsidRPr="00052CE2">
              <w:rPr>
                <w:sz w:val="24"/>
                <w:szCs w:val="24"/>
              </w:rPr>
              <w:t>_________________________</w:t>
            </w:r>
          </w:p>
        </w:tc>
      </w:tr>
    </w:tbl>
    <w:p w14:paraId="5B1B7499" w14:textId="77777777" w:rsidR="00620004" w:rsidRPr="00052CE2" w:rsidRDefault="00620004" w:rsidP="00620004">
      <w:pPr>
        <w:rPr>
          <w:b/>
          <w:sz w:val="24"/>
          <w:szCs w:val="24"/>
          <w:u w:val="single"/>
        </w:rPr>
      </w:pPr>
    </w:p>
    <w:p w14:paraId="4754FA7B" w14:textId="77777777" w:rsidR="00620004" w:rsidRPr="00052CE2" w:rsidRDefault="00620004" w:rsidP="00620004">
      <w:pPr>
        <w:rPr>
          <w:sz w:val="24"/>
          <w:szCs w:val="24"/>
        </w:rPr>
      </w:pPr>
    </w:p>
    <w:tbl>
      <w:tblPr>
        <w:tblStyle w:val="TableGrid"/>
        <w:tblW w:w="0" w:type="auto"/>
        <w:tblBorders>
          <w:bottom w:val="none" w:sz="0" w:space="0" w:color="auto"/>
        </w:tblBorders>
        <w:tblLook w:val="04A0" w:firstRow="1" w:lastRow="0" w:firstColumn="1" w:lastColumn="0" w:noHBand="0" w:noVBand="1"/>
      </w:tblPr>
      <w:tblGrid>
        <w:gridCol w:w="4675"/>
        <w:gridCol w:w="4675"/>
      </w:tblGrid>
      <w:tr w:rsidR="00620004" w:rsidRPr="00052CE2" w14:paraId="6A760E69" w14:textId="77777777" w:rsidTr="00620004">
        <w:tc>
          <w:tcPr>
            <w:tcW w:w="4675" w:type="dxa"/>
          </w:tcPr>
          <w:p w14:paraId="221A25EA" w14:textId="77777777" w:rsidR="00620004" w:rsidRPr="00052CE2" w:rsidRDefault="00620004" w:rsidP="00620004">
            <w:pPr>
              <w:rPr>
                <w:b/>
                <w:bCs/>
                <w:sz w:val="24"/>
                <w:szCs w:val="24"/>
              </w:rPr>
            </w:pPr>
            <w:r w:rsidRPr="00052CE2">
              <w:rPr>
                <w:b/>
                <w:bCs/>
                <w:sz w:val="24"/>
                <w:szCs w:val="24"/>
              </w:rPr>
              <w:t>Paslaugos teikėjas:</w:t>
            </w:r>
          </w:p>
          <w:p w14:paraId="602D44B1" w14:textId="77777777" w:rsidR="00620004" w:rsidRPr="00052CE2" w:rsidRDefault="00620004" w:rsidP="00620004">
            <w:pPr>
              <w:rPr>
                <w:bCs/>
                <w:i/>
                <w:iCs/>
                <w:sz w:val="24"/>
                <w:szCs w:val="24"/>
              </w:rPr>
            </w:pPr>
            <w:r w:rsidRPr="00052CE2">
              <w:rPr>
                <w:bCs/>
                <w:i/>
                <w:iCs/>
                <w:sz w:val="24"/>
                <w:szCs w:val="24"/>
              </w:rPr>
              <w:t>Įmonės pavadinimas</w:t>
            </w:r>
          </w:p>
          <w:p w14:paraId="43B12D77" w14:textId="77777777" w:rsidR="00620004" w:rsidRPr="00052CE2" w:rsidRDefault="00620004" w:rsidP="00620004">
            <w:pPr>
              <w:rPr>
                <w:bCs/>
                <w:i/>
                <w:iCs/>
                <w:sz w:val="24"/>
                <w:szCs w:val="24"/>
              </w:rPr>
            </w:pPr>
            <w:r w:rsidRPr="00052CE2">
              <w:rPr>
                <w:bCs/>
                <w:i/>
                <w:iCs/>
                <w:sz w:val="24"/>
                <w:szCs w:val="24"/>
              </w:rPr>
              <w:t>Juridinio asmens kodas</w:t>
            </w:r>
          </w:p>
          <w:p w14:paraId="7F2A0F09" w14:textId="77777777" w:rsidR="00620004" w:rsidRPr="00052CE2" w:rsidRDefault="00620004" w:rsidP="00620004">
            <w:pPr>
              <w:rPr>
                <w:i/>
                <w:sz w:val="24"/>
                <w:szCs w:val="24"/>
              </w:rPr>
            </w:pPr>
            <w:r w:rsidRPr="00052CE2">
              <w:rPr>
                <w:i/>
                <w:sz w:val="24"/>
                <w:szCs w:val="24"/>
              </w:rPr>
              <w:t>PVM kodas</w:t>
            </w:r>
          </w:p>
          <w:p w14:paraId="0B8FC030" w14:textId="77777777" w:rsidR="00620004" w:rsidRPr="00052CE2" w:rsidRDefault="00620004" w:rsidP="00620004">
            <w:pPr>
              <w:rPr>
                <w:bCs/>
                <w:i/>
                <w:iCs/>
                <w:sz w:val="24"/>
                <w:szCs w:val="24"/>
              </w:rPr>
            </w:pPr>
            <w:r w:rsidRPr="00052CE2">
              <w:rPr>
                <w:bCs/>
                <w:i/>
                <w:iCs/>
                <w:sz w:val="24"/>
                <w:szCs w:val="24"/>
              </w:rPr>
              <w:t>Registracijos adresas</w:t>
            </w:r>
          </w:p>
          <w:p w14:paraId="24CCA4EA" w14:textId="77777777" w:rsidR="00620004" w:rsidRPr="00052CE2" w:rsidRDefault="00620004" w:rsidP="00620004">
            <w:pPr>
              <w:rPr>
                <w:i/>
                <w:sz w:val="24"/>
                <w:szCs w:val="24"/>
              </w:rPr>
            </w:pPr>
            <w:r w:rsidRPr="00052CE2">
              <w:rPr>
                <w:i/>
                <w:sz w:val="24"/>
                <w:szCs w:val="24"/>
              </w:rPr>
              <w:t>Buveinės adresas</w:t>
            </w:r>
          </w:p>
          <w:p w14:paraId="59DF76AE" w14:textId="77777777" w:rsidR="00620004" w:rsidRPr="00052CE2" w:rsidRDefault="00620004" w:rsidP="00620004">
            <w:pPr>
              <w:rPr>
                <w:bCs/>
                <w:sz w:val="24"/>
                <w:szCs w:val="24"/>
              </w:rPr>
            </w:pPr>
            <w:proofErr w:type="spellStart"/>
            <w:r w:rsidRPr="00052CE2">
              <w:rPr>
                <w:bCs/>
                <w:sz w:val="24"/>
                <w:szCs w:val="24"/>
              </w:rPr>
              <w:t>Atsisk</w:t>
            </w:r>
            <w:proofErr w:type="spellEnd"/>
            <w:r w:rsidRPr="00052CE2">
              <w:rPr>
                <w:bCs/>
                <w:sz w:val="24"/>
                <w:szCs w:val="24"/>
              </w:rPr>
              <w:t xml:space="preserve">. </w:t>
            </w:r>
            <w:proofErr w:type="spellStart"/>
            <w:r w:rsidRPr="00052CE2">
              <w:rPr>
                <w:bCs/>
                <w:sz w:val="24"/>
                <w:szCs w:val="24"/>
              </w:rPr>
              <w:t>sąsk</w:t>
            </w:r>
            <w:proofErr w:type="spellEnd"/>
            <w:r w:rsidRPr="00052CE2">
              <w:rPr>
                <w:bCs/>
                <w:sz w:val="24"/>
                <w:szCs w:val="24"/>
              </w:rPr>
              <w:t xml:space="preserve"> Nr.</w:t>
            </w:r>
            <w:r w:rsidRPr="00052CE2">
              <w:rPr>
                <w:sz w:val="24"/>
                <w:szCs w:val="24"/>
              </w:rPr>
              <w:t xml:space="preserve"> </w:t>
            </w:r>
          </w:p>
          <w:p w14:paraId="6CD8CA99" w14:textId="77777777" w:rsidR="00620004" w:rsidRPr="00052CE2" w:rsidRDefault="00620004" w:rsidP="00620004">
            <w:pPr>
              <w:rPr>
                <w:bCs/>
                <w:sz w:val="24"/>
                <w:szCs w:val="24"/>
              </w:rPr>
            </w:pPr>
            <w:r w:rsidRPr="00052CE2">
              <w:rPr>
                <w:bCs/>
                <w:sz w:val="24"/>
                <w:szCs w:val="24"/>
              </w:rPr>
              <w:t>Bankas:</w:t>
            </w:r>
            <w:r w:rsidRPr="00052CE2">
              <w:rPr>
                <w:sz w:val="24"/>
                <w:szCs w:val="24"/>
              </w:rPr>
              <w:t xml:space="preserve"> </w:t>
            </w:r>
          </w:p>
          <w:p w14:paraId="53E1442B" w14:textId="77777777" w:rsidR="00620004" w:rsidRPr="00052CE2" w:rsidRDefault="00620004" w:rsidP="00620004">
            <w:pPr>
              <w:rPr>
                <w:bCs/>
                <w:sz w:val="24"/>
                <w:szCs w:val="24"/>
              </w:rPr>
            </w:pPr>
            <w:r w:rsidRPr="00052CE2">
              <w:rPr>
                <w:bCs/>
                <w:sz w:val="24"/>
                <w:szCs w:val="24"/>
              </w:rPr>
              <w:t>Banko kodas:</w:t>
            </w:r>
          </w:p>
          <w:p w14:paraId="040117BE" w14:textId="77777777" w:rsidR="00620004" w:rsidRPr="00052CE2" w:rsidRDefault="00620004" w:rsidP="00620004">
            <w:pPr>
              <w:rPr>
                <w:sz w:val="24"/>
                <w:szCs w:val="24"/>
              </w:rPr>
            </w:pPr>
            <w:r w:rsidRPr="00052CE2">
              <w:rPr>
                <w:sz w:val="24"/>
                <w:szCs w:val="24"/>
              </w:rPr>
              <w:t>Tel.</w:t>
            </w:r>
          </w:p>
          <w:p w14:paraId="38F879A3" w14:textId="77777777" w:rsidR="00620004" w:rsidRPr="00052CE2" w:rsidRDefault="00620004" w:rsidP="00620004">
            <w:pPr>
              <w:rPr>
                <w:rStyle w:val="Hyperlink"/>
                <w:i/>
                <w:sz w:val="24"/>
                <w:szCs w:val="24"/>
              </w:rPr>
            </w:pPr>
            <w:proofErr w:type="spellStart"/>
            <w:r w:rsidRPr="00052CE2">
              <w:rPr>
                <w:bCs/>
                <w:sz w:val="24"/>
                <w:szCs w:val="24"/>
              </w:rPr>
              <w:t>El.p</w:t>
            </w:r>
            <w:proofErr w:type="spellEnd"/>
            <w:r w:rsidRPr="00052CE2">
              <w:rPr>
                <w:bCs/>
                <w:sz w:val="24"/>
                <w:szCs w:val="24"/>
              </w:rPr>
              <w:t>.</w:t>
            </w:r>
            <w:r w:rsidRPr="00052CE2">
              <w:rPr>
                <w:rStyle w:val="Hyperlink"/>
                <w:i/>
                <w:sz w:val="24"/>
                <w:szCs w:val="24"/>
              </w:rPr>
              <w:t xml:space="preserve"> </w:t>
            </w:r>
          </w:p>
          <w:p w14:paraId="2F5F4319" w14:textId="77777777" w:rsidR="00620004" w:rsidRPr="00052CE2" w:rsidRDefault="00620004" w:rsidP="00620004">
            <w:pPr>
              <w:rPr>
                <w:bCs/>
                <w:sz w:val="24"/>
                <w:szCs w:val="24"/>
              </w:rPr>
            </w:pPr>
          </w:p>
          <w:p w14:paraId="749DEA99" w14:textId="77777777" w:rsidR="00620004" w:rsidRPr="00052CE2" w:rsidRDefault="00620004" w:rsidP="00620004">
            <w:pPr>
              <w:rPr>
                <w:bCs/>
                <w:i/>
                <w:iCs/>
                <w:sz w:val="24"/>
                <w:szCs w:val="24"/>
              </w:rPr>
            </w:pPr>
            <w:r w:rsidRPr="00052CE2">
              <w:rPr>
                <w:bCs/>
                <w:i/>
                <w:iCs/>
                <w:sz w:val="24"/>
                <w:szCs w:val="24"/>
              </w:rPr>
              <w:t>pareigos ir vardas, pavardė</w:t>
            </w:r>
          </w:p>
          <w:p w14:paraId="693DEB96" w14:textId="77777777" w:rsidR="00620004" w:rsidRPr="00052CE2" w:rsidRDefault="00620004" w:rsidP="00620004">
            <w:pPr>
              <w:rPr>
                <w:bCs/>
                <w:i/>
                <w:iCs/>
                <w:sz w:val="24"/>
                <w:szCs w:val="24"/>
              </w:rPr>
            </w:pPr>
          </w:p>
          <w:p w14:paraId="0783CB03" w14:textId="77777777" w:rsidR="00620004" w:rsidRPr="00052CE2" w:rsidRDefault="00620004" w:rsidP="00620004">
            <w:pPr>
              <w:jc w:val="center"/>
              <w:rPr>
                <w:bCs/>
                <w:sz w:val="24"/>
                <w:szCs w:val="24"/>
              </w:rPr>
            </w:pPr>
            <w:r w:rsidRPr="00052CE2">
              <w:rPr>
                <w:bCs/>
                <w:sz w:val="24"/>
                <w:szCs w:val="24"/>
              </w:rPr>
              <w:t>___________________________</w:t>
            </w:r>
          </w:p>
          <w:p w14:paraId="660FECAF" w14:textId="77777777" w:rsidR="00620004" w:rsidRPr="00052CE2" w:rsidRDefault="00620004" w:rsidP="00620004">
            <w:pPr>
              <w:jc w:val="center"/>
              <w:rPr>
                <w:bCs/>
                <w:i/>
                <w:iCs/>
                <w:sz w:val="24"/>
                <w:szCs w:val="24"/>
              </w:rPr>
            </w:pPr>
            <w:r w:rsidRPr="00052CE2">
              <w:rPr>
                <w:bCs/>
                <w:i/>
                <w:iCs/>
                <w:sz w:val="24"/>
                <w:szCs w:val="24"/>
              </w:rPr>
              <w:t>parašas</w:t>
            </w:r>
          </w:p>
          <w:p w14:paraId="0BF7D111" w14:textId="77777777" w:rsidR="00620004" w:rsidRPr="00052CE2" w:rsidRDefault="00620004" w:rsidP="00620004">
            <w:pPr>
              <w:rPr>
                <w:b/>
                <w:sz w:val="24"/>
                <w:szCs w:val="24"/>
              </w:rPr>
            </w:pPr>
            <w:r w:rsidRPr="00052CE2">
              <w:rPr>
                <w:sz w:val="24"/>
                <w:szCs w:val="24"/>
              </w:rPr>
              <w:t>A.V.</w:t>
            </w:r>
          </w:p>
        </w:tc>
        <w:tc>
          <w:tcPr>
            <w:tcW w:w="4675" w:type="dxa"/>
          </w:tcPr>
          <w:p w14:paraId="3D1C2456" w14:textId="77777777" w:rsidR="00620004" w:rsidRPr="00052CE2" w:rsidRDefault="00620004" w:rsidP="00620004">
            <w:pPr>
              <w:rPr>
                <w:b/>
                <w:bCs/>
                <w:sz w:val="24"/>
                <w:szCs w:val="24"/>
              </w:rPr>
            </w:pPr>
            <w:r w:rsidRPr="00052CE2">
              <w:rPr>
                <w:b/>
                <w:bCs/>
                <w:sz w:val="24"/>
                <w:szCs w:val="24"/>
              </w:rPr>
              <w:t>Užsakovas:</w:t>
            </w:r>
          </w:p>
          <w:p w14:paraId="7BAAC2B1" w14:textId="77777777" w:rsidR="00620004" w:rsidRPr="00052CE2" w:rsidRDefault="00620004" w:rsidP="00620004">
            <w:pPr>
              <w:pStyle w:val="Title"/>
              <w:snapToGrid w:val="0"/>
              <w:jc w:val="left"/>
              <w:rPr>
                <w:b/>
                <w:bCs/>
                <w:iCs/>
                <w:szCs w:val="24"/>
              </w:rPr>
            </w:pPr>
            <w:r w:rsidRPr="00052CE2">
              <w:rPr>
                <w:b/>
                <w:bCs/>
                <w:iCs/>
                <w:szCs w:val="24"/>
              </w:rPr>
              <w:t>Padangų importuotojų organizacija</w:t>
            </w:r>
          </w:p>
          <w:p w14:paraId="60FBFD21" w14:textId="77777777" w:rsidR="00620004" w:rsidRPr="00052CE2" w:rsidRDefault="00620004" w:rsidP="00620004">
            <w:pPr>
              <w:pStyle w:val="Title"/>
              <w:jc w:val="left"/>
              <w:rPr>
                <w:bCs/>
                <w:szCs w:val="24"/>
              </w:rPr>
            </w:pPr>
            <w:r w:rsidRPr="00052CE2">
              <w:rPr>
                <w:szCs w:val="24"/>
              </w:rPr>
              <w:t>Juridinio asmens kodas 303003606</w:t>
            </w:r>
          </w:p>
          <w:p w14:paraId="3E2ACC81" w14:textId="77777777" w:rsidR="00620004" w:rsidRPr="00052CE2" w:rsidRDefault="00620004" w:rsidP="00620004">
            <w:pPr>
              <w:pStyle w:val="Title"/>
              <w:jc w:val="left"/>
              <w:rPr>
                <w:bCs/>
                <w:iCs/>
                <w:szCs w:val="24"/>
              </w:rPr>
            </w:pPr>
            <w:r w:rsidRPr="00052CE2">
              <w:rPr>
                <w:bCs/>
                <w:szCs w:val="24"/>
              </w:rPr>
              <w:t>PVM mokėtojo kodas</w:t>
            </w:r>
            <w:r w:rsidRPr="00052CE2">
              <w:rPr>
                <w:bCs/>
                <w:i/>
                <w:iCs/>
                <w:szCs w:val="24"/>
              </w:rPr>
              <w:t xml:space="preserve"> </w:t>
            </w:r>
            <w:r w:rsidRPr="00052CE2">
              <w:rPr>
                <w:szCs w:val="24"/>
              </w:rPr>
              <w:t>LT100007804217</w:t>
            </w:r>
          </w:p>
          <w:p w14:paraId="0AF451D3" w14:textId="057142F5" w:rsidR="00620004" w:rsidRPr="00052CE2" w:rsidRDefault="00620004" w:rsidP="00620004">
            <w:pPr>
              <w:pStyle w:val="Title"/>
              <w:jc w:val="left"/>
              <w:rPr>
                <w:bCs/>
                <w:i/>
                <w:iCs/>
                <w:szCs w:val="24"/>
              </w:rPr>
            </w:pPr>
            <w:proofErr w:type="spellStart"/>
            <w:r w:rsidRPr="00052CE2">
              <w:rPr>
                <w:szCs w:val="24"/>
              </w:rPr>
              <w:t>Reg</w:t>
            </w:r>
            <w:proofErr w:type="spellEnd"/>
            <w:r w:rsidRPr="00052CE2">
              <w:rPr>
                <w:szCs w:val="24"/>
              </w:rPr>
              <w:t xml:space="preserve">. </w:t>
            </w:r>
            <w:r w:rsidR="0066404F" w:rsidRPr="00D80BE9">
              <w:rPr>
                <w:szCs w:val="24"/>
              </w:rPr>
              <w:t>Perkūnkiemio g. 3, LT-12127 Vilnius</w:t>
            </w:r>
          </w:p>
          <w:p w14:paraId="59F3C0C6" w14:textId="2010503E" w:rsidR="00620004" w:rsidRPr="00052CE2" w:rsidRDefault="00620004" w:rsidP="00620004">
            <w:pPr>
              <w:pStyle w:val="Subtitle"/>
              <w:spacing w:after="0" w:line="240" w:lineRule="auto"/>
              <w:rPr>
                <w:rFonts w:ascii="Times New Roman" w:hAnsi="Times New Roman"/>
                <w:i w:val="0"/>
                <w:color w:val="auto"/>
                <w:spacing w:val="0"/>
              </w:rPr>
            </w:pPr>
            <w:r w:rsidRPr="00052CE2">
              <w:rPr>
                <w:rFonts w:ascii="Times New Roman" w:hAnsi="Times New Roman"/>
                <w:i w:val="0"/>
                <w:color w:val="auto"/>
                <w:spacing w:val="0"/>
              </w:rPr>
              <w:t xml:space="preserve">Buv. </w:t>
            </w:r>
            <w:r w:rsidR="0066404F" w:rsidRPr="0066404F">
              <w:rPr>
                <w:rFonts w:ascii="Times New Roman" w:hAnsi="Times New Roman"/>
                <w:i w:val="0"/>
                <w:color w:val="auto"/>
                <w:spacing w:val="0"/>
              </w:rPr>
              <w:t>Perkūnkiemio g. 3, LT-12127 Vilnius</w:t>
            </w:r>
          </w:p>
          <w:p w14:paraId="773763D0" w14:textId="77777777" w:rsidR="00620004" w:rsidRPr="00052CE2" w:rsidRDefault="00620004" w:rsidP="00620004">
            <w:pPr>
              <w:rPr>
                <w:sz w:val="24"/>
                <w:szCs w:val="24"/>
              </w:rPr>
            </w:pPr>
            <w:proofErr w:type="spellStart"/>
            <w:r w:rsidRPr="00052CE2">
              <w:rPr>
                <w:sz w:val="24"/>
                <w:szCs w:val="24"/>
              </w:rPr>
              <w:t>Atsisk</w:t>
            </w:r>
            <w:proofErr w:type="spellEnd"/>
            <w:r w:rsidRPr="00052CE2">
              <w:rPr>
                <w:sz w:val="24"/>
                <w:szCs w:val="24"/>
              </w:rPr>
              <w:t xml:space="preserve">. </w:t>
            </w:r>
            <w:proofErr w:type="spellStart"/>
            <w:r w:rsidRPr="00052CE2">
              <w:rPr>
                <w:sz w:val="24"/>
                <w:szCs w:val="24"/>
              </w:rPr>
              <w:t>sąsk</w:t>
            </w:r>
            <w:proofErr w:type="spellEnd"/>
            <w:r w:rsidRPr="00052CE2">
              <w:rPr>
                <w:sz w:val="24"/>
                <w:szCs w:val="24"/>
              </w:rPr>
              <w:t>.: LT89 4010 0425 0310 5605</w:t>
            </w:r>
          </w:p>
          <w:p w14:paraId="22FD1461" w14:textId="62D06376" w:rsidR="00620004" w:rsidRPr="00052CE2" w:rsidRDefault="00620004" w:rsidP="00620004">
            <w:pPr>
              <w:rPr>
                <w:sz w:val="24"/>
                <w:szCs w:val="24"/>
              </w:rPr>
            </w:pPr>
            <w:r w:rsidRPr="00052CE2">
              <w:rPr>
                <w:sz w:val="24"/>
                <w:szCs w:val="24"/>
              </w:rPr>
              <w:t xml:space="preserve">Bankas: </w:t>
            </w:r>
            <w:proofErr w:type="spellStart"/>
            <w:r w:rsidR="00554DCD">
              <w:rPr>
                <w:sz w:val="24"/>
                <w:szCs w:val="24"/>
              </w:rPr>
              <w:t>Luminor</w:t>
            </w:r>
            <w:proofErr w:type="spellEnd"/>
            <w:r w:rsidR="00554DCD">
              <w:rPr>
                <w:sz w:val="24"/>
                <w:szCs w:val="24"/>
              </w:rPr>
              <w:t xml:space="preserve"> bank AS, Lietuvos sk.</w:t>
            </w:r>
          </w:p>
          <w:p w14:paraId="6203A3C7" w14:textId="77777777" w:rsidR="00620004" w:rsidRPr="00052CE2" w:rsidRDefault="00620004" w:rsidP="00620004">
            <w:pPr>
              <w:pStyle w:val="Title"/>
              <w:jc w:val="both"/>
              <w:rPr>
                <w:bCs/>
                <w:szCs w:val="24"/>
              </w:rPr>
            </w:pPr>
            <w:r w:rsidRPr="00052CE2">
              <w:rPr>
                <w:szCs w:val="24"/>
              </w:rPr>
              <w:t>Banko kodas: 40100</w:t>
            </w:r>
          </w:p>
          <w:p w14:paraId="40AF01A1" w14:textId="77777777" w:rsidR="00620004" w:rsidRPr="00052CE2" w:rsidRDefault="00620004" w:rsidP="00620004">
            <w:pPr>
              <w:rPr>
                <w:sz w:val="24"/>
                <w:szCs w:val="24"/>
              </w:rPr>
            </w:pPr>
            <w:r w:rsidRPr="00052CE2">
              <w:rPr>
                <w:sz w:val="24"/>
                <w:szCs w:val="24"/>
              </w:rPr>
              <w:t>Tel: +370 672 54345</w:t>
            </w:r>
          </w:p>
          <w:p w14:paraId="14DE4C64" w14:textId="77777777" w:rsidR="00620004" w:rsidRPr="00052CE2" w:rsidRDefault="00620004" w:rsidP="00620004">
            <w:pPr>
              <w:rPr>
                <w:sz w:val="24"/>
                <w:szCs w:val="24"/>
              </w:rPr>
            </w:pPr>
            <w:r w:rsidRPr="00052CE2">
              <w:rPr>
                <w:sz w:val="24"/>
                <w:szCs w:val="24"/>
              </w:rPr>
              <w:t xml:space="preserve">El. p.: </w:t>
            </w:r>
            <w:r w:rsidRPr="00052CE2">
              <w:rPr>
                <w:i/>
                <w:color w:val="1F497D"/>
                <w:sz w:val="24"/>
                <w:szCs w:val="24"/>
                <w:u w:val="single"/>
              </w:rPr>
              <w:t>info@pio.lt</w:t>
            </w:r>
          </w:p>
          <w:p w14:paraId="2F255612" w14:textId="77777777" w:rsidR="00620004" w:rsidRPr="00052CE2" w:rsidRDefault="00620004" w:rsidP="00620004">
            <w:pPr>
              <w:snapToGrid w:val="0"/>
              <w:rPr>
                <w:sz w:val="24"/>
                <w:szCs w:val="24"/>
                <w:u w:val="single"/>
              </w:rPr>
            </w:pPr>
          </w:p>
          <w:p w14:paraId="4663BDCA" w14:textId="77777777" w:rsidR="00620004" w:rsidRPr="00052CE2" w:rsidRDefault="00620004" w:rsidP="00620004">
            <w:pPr>
              <w:snapToGrid w:val="0"/>
              <w:rPr>
                <w:sz w:val="24"/>
                <w:szCs w:val="24"/>
                <w:u w:val="single"/>
              </w:rPr>
            </w:pPr>
            <w:r w:rsidRPr="00052CE2">
              <w:rPr>
                <w:sz w:val="24"/>
                <w:szCs w:val="24"/>
                <w:u w:val="single"/>
              </w:rPr>
              <w:t xml:space="preserve">Vykdančioji direktorė Jekaterina </w:t>
            </w:r>
            <w:proofErr w:type="spellStart"/>
            <w:r w:rsidRPr="00052CE2">
              <w:rPr>
                <w:sz w:val="24"/>
                <w:szCs w:val="24"/>
                <w:u w:val="single"/>
              </w:rPr>
              <w:t>Volkė</w:t>
            </w:r>
            <w:proofErr w:type="spellEnd"/>
          </w:p>
          <w:p w14:paraId="7B74D2A2" w14:textId="77777777" w:rsidR="00620004" w:rsidRPr="00052CE2" w:rsidRDefault="00620004" w:rsidP="00620004">
            <w:pPr>
              <w:snapToGrid w:val="0"/>
              <w:rPr>
                <w:i/>
                <w:sz w:val="24"/>
                <w:szCs w:val="24"/>
              </w:rPr>
            </w:pPr>
          </w:p>
          <w:p w14:paraId="4BC19267" w14:textId="77777777" w:rsidR="00620004" w:rsidRPr="00052CE2" w:rsidRDefault="00620004" w:rsidP="00620004">
            <w:pPr>
              <w:jc w:val="center"/>
              <w:rPr>
                <w:bCs/>
                <w:sz w:val="24"/>
                <w:szCs w:val="24"/>
              </w:rPr>
            </w:pPr>
            <w:r w:rsidRPr="00052CE2">
              <w:rPr>
                <w:bCs/>
                <w:sz w:val="24"/>
                <w:szCs w:val="24"/>
              </w:rPr>
              <w:t>___________________________</w:t>
            </w:r>
          </w:p>
          <w:p w14:paraId="5C1A5581" w14:textId="77777777" w:rsidR="00620004" w:rsidRPr="00052CE2" w:rsidRDefault="00620004" w:rsidP="00620004">
            <w:pPr>
              <w:jc w:val="center"/>
              <w:rPr>
                <w:bCs/>
                <w:i/>
                <w:iCs/>
                <w:sz w:val="24"/>
                <w:szCs w:val="24"/>
              </w:rPr>
            </w:pPr>
            <w:r w:rsidRPr="00052CE2">
              <w:rPr>
                <w:bCs/>
                <w:i/>
                <w:iCs/>
                <w:sz w:val="24"/>
                <w:szCs w:val="24"/>
              </w:rPr>
              <w:t>parašas</w:t>
            </w:r>
          </w:p>
          <w:p w14:paraId="794F18C4" w14:textId="77777777" w:rsidR="00620004" w:rsidRPr="00052CE2" w:rsidRDefault="00620004" w:rsidP="00620004">
            <w:pPr>
              <w:rPr>
                <w:bCs/>
                <w:sz w:val="24"/>
                <w:szCs w:val="24"/>
              </w:rPr>
            </w:pPr>
            <w:r w:rsidRPr="00052CE2">
              <w:rPr>
                <w:bCs/>
                <w:sz w:val="24"/>
                <w:szCs w:val="24"/>
              </w:rPr>
              <w:t>A.V.</w:t>
            </w:r>
          </w:p>
        </w:tc>
      </w:tr>
      <w:bookmarkEnd w:id="7"/>
    </w:tbl>
    <w:p w14:paraId="4E13D20C" w14:textId="77777777" w:rsidR="00620004" w:rsidRPr="00052CE2" w:rsidRDefault="00620004" w:rsidP="00620004">
      <w:pPr>
        <w:rPr>
          <w:sz w:val="24"/>
          <w:szCs w:val="24"/>
        </w:rPr>
      </w:pPr>
    </w:p>
    <w:p w14:paraId="2DE4F7DE" w14:textId="77777777" w:rsidR="00381C22" w:rsidRPr="0008701A" w:rsidRDefault="00381C22" w:rsidP="005C4BD4">
      <w:pPr>
        <w:pStyle w:val="BodyText"/>
        <w:jc w:val="both"/>
        <w:rPr>
          <w:sz w:val="20"/>
        </w:rPr>
      </w:pPr>
    </w:p>
    <w:sectPr w:rsidR="00381C22" w:rsidRPr="0008701A" w:rsidSect="009C0024">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altName w:val="Cambria"/>
    <w:panose1 w:val="02040503050406030204"/>
    <w:charset w:val="01"/>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A0876"/>
    <w:multiLevelType w:val="hybridMultilevel"/>
    <w:tmpl w:val="7CC2A6B0"/>
    <w:lvl w:ilvl="0" w:tplc="1AF2F8D0">
      <w:start w:val="1"/>
      <w:numFmt w:val="decimal"/>
      <w:lvlText w:val="%1."/>
      <w:lvlJc w:val="left"/>
      <w:pPr>
        <w:ind w:left="200" w:hanging="240"/>
      </w:pPr>
      <w:rPr>
        <w:rFonts w:ascii="Times New Roman" w:eastAsia="Times New Roman" w:hAnsi="Times New Roman" w:cs="Times New Roman" w:hint="default"/>
        <w:spacing w:val="-28"/>
        <w:w w:val="100"/>
        <w:sz w:val="24"/>
        <w:szCs w:val="24"/>
        <w:lang w:val="lt-LT" w:eastAsia="en-US" w:bidi="ar-SA"/>
      </w:rPr>
    </w:lvl>
    <w:lvl w:ilvl="1" w:tplc="F89C148E">
      <w:numFmt w:val="bullet"/>
      <w:lvlText w:val="•"/>
      <w:lvlJc w:val="left"/>
      <w:pPr>
        <w:ind w:left="1179" w:hanging="240"/>
      </w:pPr>
      <w:rPr>
        <w:rFonts w:hint="default"/>
        <w:lang w:val="lt-LT" w:eastAsia="en-US" w:bidi="ar-SA"/>
      </w:rPr>
    </w:lvl>
    <w:lvl w:ilvl="2" w:tplc="0E6ED140">
      <w:numFmt w:val="bullet"/>
      <w:lvlText w:val="•"/>
      <w:lvlJc w:val="left"/>
      <w:pPr>
        <w:ind w:left="2158" w:hanging="240"/>
      </w:pPr>
      <w:rPr>
        <w:rFonts w:hint="default"/>
        <w:lang w:val="lt-LT" w:eastAsia="en-US" w:bidi="ar-SA"/>
      </w:rPr>
    </w:lvl>
    <w:lvl w:ilvl="3" w:tplc="038C86EC">
      <w:numFmt w:val="bullet"/>
      <w:lvlText w:val="•"/>
      <w:lvlJc w:val="left"/>
      <w:pPr>
        <w:ind w:left="3137" w:hanging="240"/>
      </w:pPr>
      <w:rPr>
        <w:rFonts w:hint="default"/>
        <w:lang w:val="lt-LT" w:eastAsia="en-US" w:bidi="ar-SA"/>
      </w:rPr>
    </w:lvl>
    <w:lvl w:ilvl="4" w:tplc="95F0B1FC">
      <w:numFmt w:val="bullet"/>
      <w:lvlText w:val="•"/>
      <w:lvlJc w:val="left"/>
      <w:pPr>
        <w:ind w:left="4117" w:hanging="240"/>
      </w:pPr>
      <w:rPr>
        <w:rFonts w:hint="default"/>
        <w:lang w:val="lt-LT" w:eastAsia="en-US" w:bidi="ar-SA"/>
      </w:rPr>
    </w:lvl>
    <w:lvl w:ilvl="5" w:tplc="C2F49838">
      <w:numFmt w:val="bullet"/>
      <w:lvlText w:val="•"/>
      <w:lvlJc w:val="left"/>
      <w:pPr>
        <w:ind w:left="5096" w:hanging="240"/>
      </w:pPr>
      <w:rPr>
        <w:rFonts w:hint="default"/>
        <w:lang w:val="lt-LT" w:eastAsia="en-US" w:bidi="ar-SA"/>
      </w:rPr>
    </w:lvl>
    <w:lvl w:ilvl="6" w:tplc="08CCF6D4">
      <w:numFmt w:val="bullet"/>
      <w:lvlText w:val="•"/>
      <w:lvlJc w:val="left"/>
      <w:pPr>
        <w:ind w:left="6075" w:hanging="240"/>
      </w:pPr>
      <w:rPr>
        <w:rFonts w:hint="default"/>
        <w:lang w:val="lt-LT" w:eastAsia="en-US" w:bidi="ar-SA"/>
      </w:rPr>
    </w:lvl>
    <w:lvl w:ilvl="7" w:tplc="C480F2C6">
      <w:numFmt w:val="bullet"/>
      <w:lvlText w:val="•"/>
      <w:lvlJc w:val="left"/>
      <w:pPr>
        <w:ind w:left="7055" w:hanging="240"/>
      </w:pPr>
      <w:rPr>
        <w:rFonts w:hint="default"/>
        <w:lang w:val="lt-LT" w:eastAsia="en-US" w:bidi="ar-SA"/>
      </w:rPr>
    </w:lvl>
    <w:lvl w:ilvl="8" w:tplc="4AE6A846">
      <w:numFmt w:val="bullet"/>
      <w:lvlText w:val="•"/>
      <w:lvlJc w:val="left"/>
      <w:pPr>
        <w:ind w:left="8034" w:hanging="240"/>
      </w:pPr>
      <w:rPr>
        <w:rFonts w:hint="default"/>
        <w:lang w:val="lt-LT" w:eastAsia="en-US" w:bidi="ar-SA"/>
      </w:rPr>
    </w:lvl>
  </w:abstractNum>
  <w:abstractNum w:abstractNumId="1" w15:restartNumberingAfterBreak="0">
    <w:nsid w:val="0D965BF8"/>
    <w:multiLevelType w:val="hybridMultilevel"/>
    <w:tmpl w:val="1B4A6AFE"/>
    <w:lvl w:ilvl="0" w:tplc="19A6684E">
      <w:start w:val="1"/>
      <w:numFmt w:val="decimal"/>
      <w:lvlText w:val="%1."/>
      <w:lvlJc w:val="left"/>
      <w:pPr>
        <w:ind w:left="210" w:hanging="221"/>
      </w:pPr>
      <w:rPr>
        <w:rFonts w:ascii="Times New Roman" w:eastAsia="Times New Roman" w:hAnsi="Times New Roman" w:cs="Times New Roman" w:hint="default"/>
        <w:w w:val="100"/>
        <w:sz w:val="22"/>
        <w:szCs w:val="22"/>
        <w:lang w:val="lt-LT" w:eastAsia="en-US" w:bidi="ar-SA"/>
      </w:rPr>
    </w:lvl>
    <w:lvl w:ilvl="1" w:tplc="1520E940">
      <w:numFmt w:val="bullet"/>
      <w:lvlText w:val="•"/>
      <w:lvlJc w:val="left"/>
      <w:pPr>
        <w:ind w:left="1250" w:hanging="221"/>
      </w:pPr>
      <w:rPr>
        <w:rFonts w:hint="default"/>
        <w:lang w:val="lt-LT" w:eastAsia="en-US" w:bidi="ar-SA"/>
      </w:rPr>
    </w:lvl>
    <w:lvl w:ilvl="2" w:tplc="B8D8B6C6">
      <w:numFmt w:val="bullet"/>
      <w:lvlText w:val="•"/>
      <w:lvlJc w:val="left"/>
      <w:pPr>
        <w:ind w:left="2281" w:hanging="221"/>
      </w:pPr>
      <w:rPr>
        <w:rFonts w:hint="default"/>
        <w:lang w:val="lt-LT" w:eastAsia="en-US" w:bidi="ar-SA"/>
      </w:rPr>
    </w:lvl>
    <w:lvl w:ilvl="3" w:tplc="6C765460">
      <w:numFmt w:val="bullet"/>
      <w:lvlText w:val="•"/>
      <w:lvlJc w:val="left"/>
      <w:pPr>
        <w:ind w:left="3311" w:hanging="221"/>
      </w:pPr>
      <w:rPr>
        <w:rFonts w:hint="default"/>
        <w:lang w:val="lt-LT" w:eastAsia="en-US" w:bidi="ar-SA"/>
      </w:rPr>
    </w:lvl>
    <w:lvl w:ilvl="4" w:tplc="691CBB60">
      <w:numFmt w:val="bullet"/>
      <w:lvlText w:val="•"/>
      <w:lvlJc w:val="left"/>
      <w:pPr>
        <w:ind w:left="4342" w:hanging="221"/>
      </w:pPr>
      <w:rPr>
        <w:rFonts w:hint="default"/>
        <w:lang w:val="lt-LT" w:eastAsia="en-US" w:bidi="ar-SA"/>
      </w:rPr>
    </w:lvl>
    <w:lvl w:ilvl="5" w:tplc="DE62DDD6">
      <w:numFmt w:val="bullet"/>
      <w:lvlText w:val="•"/>
      <w:lvlJc w:val="left"/>
      <w:pPr>
        <w:ind w:left="5373" w:hanging="221"/>
      </w:pPr>
      <w:rPr>
        <w:rFonts w:hint="default"/>
        <w:lang w:val="lt-LT" w:eastAsia="en-US" w:bidi="ar-SA"/>
      </w:rPr>
    </w:lvl>
    <w:lvl w:ilvl="6" w:tplc="FADC539A">
      <w:numFmt w:val="bullet"/>
      <w:lvlText w:val="•"/>
      <w:lvlJc w:val="left"/>
      <w:pPr>
        <w:ind w:left="6403" w:hanging="221"/>
      </w:pPr>
      <w:rPr>
        <w:rFonts w:hint="default"/>
        <w:lang w:val="lt-LT" w:eastAsia="en-US" w:bidi="ar-SA"/>
      </w:rPr>
    </w:lvl>
    <w:lvl w:ilvl="7" w:tplc="A8C87CAE">
      <w:numFmt w:val="bullet"/>
      <w:lvlText w:val="•"/>
      <w:lvlJc w:val="left"/>
      <w:pPr>
        <w:ind w:left="7434" w:hanging="221"/>
      </w:pPr>
      <w:rPr>
        <w:rFonts w:hint="default"/>
        <w:lang w:val="lt-LT" w:eastAsia="en-US" w:bidi="ar-SA"/>
      </w:rPr>
    </w:lvl>
    <w:lvl w:ilvl="8" w:tplc="7EAE7AA6">
      <w:numFmt w:val="bullet"/>
      <w:lvlText w:val="•"/>
      <w:lvlJc w:val="left"/>
      <w:pPr>
        <w:ind w:left="8465" w:hanging="221"/>
      </w:pPr>
      <w:rPr>
        <w:rFonts w:hint="default"/>
        <w:lang w:val="lt-LT" w:eastAsia="en-US" w:bidi="ar-SA"/>
      </w:rPr>
    </w:lvl>
  </w:abstractNum>
  <w:abstractNum w:abstractNumId="2" w15:restartNumberingAfterBreak="0">
    <w:nsid w:val="11232EEE"/>
    <w:multiLevelType w:val="multilevel"/>
    <w:tmpl w:val="1F2C296A"/>
    <w:lvl w:ilvl="0">
      <w:start w:val="1"/>
      <w:numFmt w:val="decimal"/>
      <w:lvlText w:val="%1."/>
      <w:lvlJc w:val="left"/>
      <w:pPr>
        <w:ind w:left="0" w:firstLine="720"/>
      </w:pPr>
      <w:rPr>
        <w:rFonts w:ascii="Times New Roman" w:eastAsia="Times New Roman" w:hAnsi="Times New Roman" w:cs="Times New Roman" w:hint="default"/>
        <w:spacing w:val="-2"/>
        <w:w w:val="100"/>
        <w:sz w:val="24"/>
        <w:szCs w:val="24"/>
        <w:lang w:val="lt-LT" w:eastAsia="en-US" w:bidi="ar-SA"/>
      </w:rPr>
    </w:lvl>
    <w:lvl w:ilvl="1">
      <w:start w:val="1"/>
      <w:numFmt w:val="decimal"/>
      <w:lvlText w:val="%1.%2."/>
      <w:lvlJc w:val="left"/>
      <w:pPr>
        <w:ind w:left="0" w:firstLine="720"/>
      </w:pPr>
      <w:rPr>
        <w:rFonts w:hint="default"/>
        <w:spacing w:val="-2"/>
        <w:w w:val="100"/>
        <w:lang w:val="lt-LT" w:eastAsia="en-US" w:bidi="ar-SA"/>
      </w:rPr>
    </w:lvl>
    <w:lvl w:ilvl="2">
      <w:start w:val="1"/>
      <w:numFmt w:val="decimal"/>
      <w:lvlText w:val="%1.%2.%3."/>
      <w:lvlJc w:val="left"/>
      <w:pPr>
        <w:ind w:left="318" w:hanging="540"/>
      </w:pPr>
      <w:rPr>
        <w:rFonts w:ascii="Times New Roman" w:eastAsia="Times New Roman" w:hAnsi="Times New Roman" w:cs="Times New Roman" w:hint="default"/>
        <w:spacing w:val="-4"/>
        <w:w w:val="100"/>
        <w:sz w:val="24"/>
        <w:szCs w:val="24"/>
        <w:lang w:val="lt-LT" w:eastAsia="en-US" w:bidi="ar-SA"/>
      </w:rPr>
    </w:lvl>
    <w:lvl w:ilvl="3">
      <w:numFmt w:val="bullet"/>
      <w:lvlText w:val="•"/>
      <w:lvlJc w:val="left"/>
      <w:pPr>
        <w:ind w:left="1720" w:hanging="540"/>
      </w:pPr>
      <w:rPr>
        <w:rFonts w:hint="default"/>
        <w:lang w:val="lt-LT" w:eastAsia="en-US" w:bidi="ar-SA"/>
      </w:rPr>
    </w:lvl>
    <w:lvl w:ilvl="4">
      <w:numFmt w:val="bullet"/>
      <w:lvlText w:val="•"/>
      <w:lvlJc w:val="left"/>
      <w:pPr>
        <w:ind w:left="2978" w:hanging="540"/>
      </w:pPr>
      <w:rPr>
        <w:rFonts w:hint="default"/>
        <w:lang w:val="lt-LT" w:eastAsia="en-US" w:bidi="ar-SA"/>
      </w:rPr>
    </w:lvl>
    <w:lvl w:ilvl="5">
      <w:numFmt w:val="bullet"/>
      <w:lvlText w:val="•"/>
      <w:lvlJc w:val="left"/>
      <w:pPr>
        <w:ind w:left="4236" w:hanging="540"/>
      </w:pPr>
      <w:rPr>
        <w:rFonts w:hint="default"/>
        <w:lang w:val="lt-LT" w:eastAsia="en-US" w:bidi="ar-SA"/>
      </w:rPr>
    </w:lvl>
    <w:lvl w:ilvl="6">
      <w:numFmt w:val="bullet"/>
      <w:lvlText w:val="•"/>
      <w:lvlJc w:val="left"/>
      <w:pPr>
        <w:ind w:left="5494" w:hanging="540"/>
      </w:pPr>
      <w:rPr>
        <w:rFonts w:hint="default"/>
        <w:lang w:val="lt-LT" w:eastAsia="en-US" w:bidi="ar-SA"/>
      </w:rPr>
    </w:lvl>
    <w:lvl w:ilvl="7">
      <w:numFmt w:val="bullet"/>
      <w:lvlText w:val="•"/>
      <w:lvlJc w:val="left"/>
      <w:pPr>
        <w:ind w:left="6752" w:hanging="540"/>
      </w:pPr>
      <w:rPr>
        <w:rFonts w:hint="default"/>
        <w:lang w:val="lt-LT" w:eastAsia="en-US" w:bidi="ar-SA"/>
      </w:rPr>
    </w:lvl>
    <w:lvl w:ilvl="8">
      <w:numFmt w:val="bullet"/>
      <w:lvlText w:val="•"/>
      <w:lvlJc w:val="left"/>
      <w:pPr>
        <w:ind w:left="8010" w:hanging="540"/>
      </w:pPr>
      <w:rPr>
        <w:rFonts w:hint="default"/>
        <w:lang w:val="lt-LT" w:eastAsia="en-US" w:bidi="ar-SA"/>
      </w:rPr>
    </w:lvl>
  </w:abstractNum>
  <w:abstractNum w:abstractNumId="3" w15:restartNumberingAfterBreak="0">
    <w:nsid w:val="15A920F3"/>
    <w:multiLevelType w:val="multilevel"/>
    <w:tmpl w:val="4DD6A4A8"/>
    <w:lvl w:ilvl="0">
      <w:start w:val="1"/>
      <w:numFmt w:val="decimal"/>
      <w:lvlText w:val="%1."/>
      <w:lvlJc w:val="left"/>
      <w:pPr>
        <w:ind w:left="0" w:firstLine="0"/>
      </w:pPr>
      <w:rPr>
        <w:rFonts w:ascii="Times New Roman" w:eastAsia="Times New Roman" w:hAnsi="Times New Roman" w:cs="Times New Roman" w:hint="default"/>
        <w:spacing w:val="-2"/>
        <w:w w:val="100"/>
        <w:sz w:val="24"/>
        <w:szCs w:val="24"/>
      </w:rPr>
    </w:lvl>
    <w:lvl w:ilvl="1">
      <w:start w:val="1"/>
      <w:numFmt w:val="decimal"/>
      <w:lvlText w:val="%1.%2."/>
      <w:lvlJc w:val="left"/>
      <w:pPr>
        <w:ind w:left="0" w:firstLine="720"/>
      </w:pPr>
      <w:rPr>
        <w:rFonts w:hint="default"/>
        <w:spacing w:val="-2"/>
        <w:w w:val="100"/>
      </w:rPr>
    </w:lvl>
    <w:lvl w:ilvl="2">
      <w:start w:val="1"/>
      <w:numFmt w:val="decimal"/>
      <w:lvlText w:val="%1.%2.%3."/>
      <w:lvlJc w:val="left"/>
      <w:pPr>
        <w:ind w:left="318" w:hanging="540"/>
      </w:pPr>
      <w:rPr>
        <w:rFonts w:ascii="Times New Roman" w:eastAsia="Times New Roman" w:hAnsi="Times New Roman" w:cs="Times New Roman" w:hint="default"/>
        <w:spacing w:val="-4"/>
        <w:w w:val="100"/>
        <w:sz w:val="24"/>
        <w:szCs w:val="24"/>
      </w:rPr>
    </w:lvl>
    <w:lvl w:ilvl="3">
      <w:numFmt w:val="bullet"/>
      <w:lvlText w:val="•"/>
      <w:lvlJc w:val="left"/>
      <w:pPr>
        <w:ind w:left="1720" w:hanging="540"/>
      </w:pPr>
      <w:rPr>
        <w:rFonts w:hint="default"/>
      </w:rPr>
    </w:lvl>
    <w:lvl w:ilvl="4">
      <w:numFmt w:val="bullet"/>
      <w:lvlText w:val="•"/>
      <w:lvlJc w:val="left"/>
      <w:pPr>
        <w:ind w:left="2978" w:hanging="540"/>
      </w:pPr>
      <w:rPr>
        <w:rFonts w:hint="default"/>
      </w:rPr>
    </w:lvl>
    <w:lvl w:ilvl="5">
      <w:numFmt w:val="bullet"/>
      <w:lvlText w:val="•"/>
      <w:lvlJc w:val="left"/>
      <w:pPr>
        <w:ind w:left="4236" w:hanging="540"/>
      </w:pPr>
      <w:rPr>
        <w:rFonts w:hint="default"/>
      </w:rPr>
    </w:lvl>
    <w:lvl w:ilvl="6">
      <w:numFmt w:val="bullet"/>
      <w:lvlText w:val="•"/>
      <w:lvlJc w:val="left"/>
      <w:pPr>
        <w:ind w:left="5494" w:hanging="540"/>
      </w:pPr>
      <w:rPr>
        <w:rFonts w:hint="default"/>
      </w:rPr>
    </w:lvl>
    <w:lvl w:ilvl="7">
      <w:numFmt w:val="bullet"/>
      <w:lvlText w:val="•"/>
      <w:lvlJc w:val="left"/>
      <w:pPr>
        <w:ind w:left="6752" w:hanging="540"/>
      </w:pPr>
      <w:rPr>
        <w:rFonts w:hint="default"/>
      </w:rPr>
    </w:lvl>
    <w:lvl w:ilvl="8">
      <w:numFmt w:val="bullet"/>
      <w:lvlText w:val="•"/>
      <w:lvlJc w:val="left"/>
      <w:pPr>
        <w:ind w:left="8010" w:hanging="540"/>
      </w:pPr>
      <w:rPr>
        <w:rFonts w:hint="default"/>
      </w:rPr>
    </w:lvl>
  </w:abstractNum>
  <w:abstractNum w:abstractNumId="4" w15:restartNumberingAfterBreak="0">
    <w:nsid w:val="160C7DF9"/>
    <w:multiLevelType w:val="hybridMultilevel"/>
    <w:tmpl w:val="A2542302"/>
    <w:lvl w:ilvl="0" w:tplc="AEF8CD34">
      <w:start w:val="72"/>
      <w:numFmt w:val="decimal"/>
      <w:lvlText w:val="%1."/>
      <w:lvlJc w:val="left"/>
      <w:pPr>
        <w:ind w:left="318" w:hanging="360"/>
      </w:pPr>
      <w:rPr>
        <w:rFonts w:ascii="Times New Roman" w:eastAsia="Times New Roman" w:hAnsi="Times New Roman" w:cs="Times New Roman" w:hint="default"/>
        <w:spacing w:val="-27"/>
        <w:w w:val="99"/>
        <w:sz w:val="24"/>
        <w:szCs w:val="24"/>
        <w:lang w:val="lt-LT" w:eastAsia="en-US" w:bidi="ar-SA"/>
      </w:rPr>
    </w:lvl>
    <w:lvl w:ilvl="1" w:tplc="0409000F">
      <w:start w:val="1"/>
      <w:numFmt w:val="decimal"/>
      <w:lvlText w:val="%2."/>
      <w:lvlJc w:val="left"/>
      <w:pPr>
        <w:ind w:left="1340" w:hanging="360"/>
      </w:pPr>
      <w:rPr>
        <w:rFonts w:hint="default"/>
        <w:lang w:val="lt-LT" w:eastAsia="en-US" w:bidi="ar-SA"/>
      </w:rPr>
    </w:lvl>
    <w:lvl w:ilvl="2" w:tplc="893ADBEC">
      <w:numFmt w:val="bullet"/>
      <w:lvlText w:val="•"/>
      <w:lvlJc w:val="left"/>
      <w:pPr>
        <w:ind w:left="2361" w:hanging="360"/>
      </w:pPr>
      <w:rPr>
        <w:rFonts w:hint="default"/>
        <w:lang w:val="lt-LT" w:eastAsia="en-US" w:bidi="ar-SA"/>
      </w:rPr>
    </w:lvl>
    <w:lvl w:ilvl="3" w:tplc="B13CD748">
      <w:numFmt w:val="bullet"/>
      <w:lvlText w:val="•"/>
      <w:lvlJc w:val="left"/>
      <w:pPr>
        <w:ind w:left="3381" w:hanging="360"/>
      </w:pPr>
      <w:rPr>
        <w:rFonts w:hint="default"/>
        <w:lang w:val="lt-LT" w:eastAsia="en-US" w:bidi="ar-SA"/>
      </w:rPr>
    </w:lvl>
    <w:lvl w:ilvl="4" w:tplc="945AC800">
      <w:numFmt w:val="bullet"/>
      <w:lvlText w:val="•"/>
      <w:lvlJc w:val="left"/>
      <w:pPr>
        <w:ind w:left="4402" w:hanging="360"/>
      </w:pPr>
      <w:rPr>
        <w:rFonts w:hint="default"/>
        <w:lang w:val="lt-LT" w:eastAsia="en-US" w:bidi="ar-SA"/>
      </w:rPr>
    </w:lvl>
    <w:lvl w:ilvl="5" w:tplc="299CC244">
      <w:numFmt w:val="bullet"/>
      <w:lvlText w:val="•"/>
      <w:lvlJc w:val="left"/>
      <w:pPr>
        <w:ind w:left="5423" w:hanging="360"/>
      </w:pPr>
      <w:rPr>
        <w:rFonts w:hint="default"/>
        <w:lang w:val="lt-LT" w:eastAsia="en-US" w:bidi="ar-SA"/>
      </w:rPr>
    </w:lvl>
    <w:lvl w:ilvl="6" w:tplc="2668F170">
      <w:numFmt w:val="bullet"/>
      <w:lvlText w:val="•"/>
      <w:lvlJc w:val="left"/>
      <w:pPr>
        <w:ind w:left="6443" w:hanging="360"/>
      </w:pPr>
      <w:rPr>
        <w:rFonts w:hint="default"/>
        <w:lang w:val="lt-LT" w:eastAsia="en-US" w:bidi="ar-SA"/>
      </w:rPr>
    </w:lvl>
    <w:lvl w:ilvl="7" w:tplc="E22AE37C">
      <w:numFmt w:val="bullet"/>
      <w:lvlText w:val="•"/>
      <w:lvlJc w:val="left"/>
      <w:pPr>
        <w:ind w:left="7464" w:hanging="360"/>
      </w:pPr>
      <w:rPr>
        <w:rFonts w:hint="default"/>
        <w:lang w:val="lt-LT" w:eastAsia="en-US" w:bidi="ar-SA"/>
      </w:rPr>
    </w:lvl>
    <w:lvl w:ilvl="8" w:tplc="B61C023A">
      <w:numFmt w:val="bullet"/>
      <w:lvlText w:val="•"/>
      <w:lvlJc w:val="left"/>
      <w:pPr>
        <w:ind w:left="8485" w:hanging="360"/>
      </w:pPr>
      <w:rPr>
        <w:rFonts w:hint="default"/>
        <w:lang w:val="lt-LT" w:eastAsia="en-US" w:bidi="ar-SA"/>
      </w:rPr>
    </w:lvl>
  </w:abstractNum>
  <w:abstractNum w:abstractNumId="5" w15:restartNumberingAfterBreak="0">
    <w:nsid w:val="168E0433"/>
    <w:multiLevelType w:val="multilevel"/>
    <w:tmpl w:val="3370C5F0"/>
    <w:lvl w:ilvl="0">
      <w:start w:val="1"/>
      <w:numFmt w:val="decimal"/>
      <w:lvlText w:val="%1."/>
      <w:lvlJc w:val="left"/>
      <w:pPr>
        <w:ind w:left="318" w:hanging="240"/>
        <w:jc w:val="right"/>
      </w:pPr>
      <w:rPr>
        <w:rFonts w:ascii="Times New Roman" w:eastAsia="Times New Roman" w:hAnsi="Times New Roman" w:cs="Times New Roman" w:hint="default"/>
        <w:spacing w:val="-2"/>
        <w:w w:val="100"/>
        <w:sz w:val="24"/>
        <w:szCs w:val="24"/>
        <w:lang w:val="lt-LT" w:eastAsia="en-US" w:bidi="ar-SA"/>
      </w:rPr>
    </w:lvl>
    <w:lvl w:ilvl="1">
      <w:start w:val="1"/>
      <w:numFmt w:val="decimal"/>
      <w:lvlText w:val="%1.%2."/>
      <w:lvlJc w:val="left"/>
      <w:pPr>
        <w:ind w:left="1710" w:hanging="540"/>
      </w:pPr>
      <w:rPr>
        <w:rFonts w:hint="default"/>
        <w:spacing w:val="-2"/>
        <w:w w:val="100"/>
        <w:lang w:val="lt-LT" w:eastAsia="en-US" w:bidi="ar-SA"/>
      </w:rPr>
    </w:lvl>
    <w:lvl w:ilvl="2">
      <w:start w:val="1"/>
      <w:numFmt w:val="decimal"/>
      <w:lvlText w:val="%1.%2.%3."/>
      <w:lvlJc w:val="left"/>
      <w:pPr>
        <w:ind w:left="318" w:hanging="540"/>
      </w:pPr>
      <w:rPr>
        <w:rFonts w:ascii="Times New Roman" w:eastAsia="Times New Roman" w:hAnsi="Times New Roman" w:cs="Times New Roman" w:hint="default"/>
        <w:spacing w:val="-4"/>
        <w:w w:val="100"/>
        <w:sz w:val="24"/>
        <w:szCs w:val="24"/>
        <w:lang w:val="lt-LT" w:eastAsia="en-US" w:bidi="ar-SA"/>
      </w:rPr>
    </w:lvl>
    <w:lvl w:ilvl="3">
      <w:numFmt w:val="bullet"/>
      <w:lvlText w:val="•"/>
      <w:lvlJc w:val="left"/>
      <w:pPr>
        <w:ind w:left="1720" w:hanging="540"/>
      </w:pPr>
      <w:rPr>
        <w:rFonts w:hint="default"/>
        <w:lang w:val="lt-LT" w:eastAsia="en-US" w:bidi="ar-SA"/>
      </w:rPr>
    </w:lvl>
    <w:lvl w:ilvl="4">
      <w:numFmt w:val="bullet"/>
      <w:lvlText w:val="•"/>
      <w:lvlJc w:val="left"/>
      <w:pPr>
        <w:ind w:left="2978" w:hanging="540"/>
      </w:pPr>
      <w:rPr>
        <w:rFonts w:hint="default"/>
        <w:lang w:val="lt-LT" w:eastAsia="en-US" w:bidi="ar-SA"/>
      </w:rPr>
    </w:lvl>
    <w:lvl w:ilvl="5">
      <w:numFmt w:val="bullet"/>
      <w:lvlText w:val="•"/>
      <w:lvlJc w:val="left"/>
      <w:pPr>
        <w:ind w:left="4236" w:hanging="540"/>
      </w:pPr>
      <w:rPr>
        <w:rFonts w:hint="default"/>
        <w:lang w:val="lt-LT" w:eastAsia="en-US" w:bidi="ar-SA"/>
      </w:rPr>
    </w:lvl>
    <w:lvl w:ilvl="6">
      <w:numFmt w:val="bullet"/>
      <w:lvlText w:val="•"/>
      <w:lvlJc w:val="left"/>
      <w:pPr>
        <w:ind w:left="5494" w:hanging="540"/>
      </w:pPr>
      <w:rPr>
        <w:rFonts w:hint="default"/>
        <w:lang w:val="lt-LT" w:eastAsia="en-US" w:bidi="ar-SA"/>
      </w:rPr>
    </w:lvl>
    <w:lvl w:ilvl="7">
      <w:numFmt w:val="bullet"/>
      <w:lvlText w:val="•"/>
      <w:lvlJc w:val="left"/>
      <w:pPr>
        <w:ind w:left="6752" w:hanging="540"/>
      </w:pPr>
      <w:rPr>
        <w:rFonts w:hint="default"/>
        <w:lang w:val="lt-LT" w:eastAsia="en-US" w:bidi="ar-SA"/>
      </w:rPr>
    </w:lvl>
    <w:lvl w:ilvl="8">
      <w:numFmt w:val="bullet"/>
      <w:lvlText w:val="•"/>
      <w:lvlJc w:val="left"/>
      <w:pPr>
        <w:ind w:left="8010" w:hanging="540"/>
      </w:pPr>
      <w:rPr>
        <w:rFonts w:hint="default"/>
        <w:lang w:val="lt-LT" w:eastAsia="en-US" w:bidi="ar-SA"/>
      </w:rPr>
    </w:lvl>
  </w:abstractNum>
  <w:abstractNum w:abstractNumId="6" w15:restartNumberingAfterBreak="0">
    <w:nsid w:val="18407D4F"/>
    <w:multiLevelType w:val="hybridMultilevel"/>
    <w:tmpl w:val="20EA20E6"/>
    <w:lvl w:ilvl="0" w:tplc="7258FE1A">
      <w:start w:val="2"/>
      <w:numFmt w:val="decimal"/>
      <w:lvlText w:val="%1."/>
      <w:lvlJc w:val="left"/>
      <w:pPr>
        <w:ind w:left="318" w:hanging="329"/>
      </w:pPr>
      <w:rPr>
        <w:rFonts w:ascii="Times New Roman" w:eastAsia="Times New Roman" w:hAnsi="Times New Roman" w:cs="Times New Roman" w:hint="default"/>
        <w:spacing w:val="-30"/>
        <w:w w:val="99"/>
        <w:sz w:val="24"/>
        <w:szCs w:val="24"/>
        <w:lang w:val="lt-LT" w:eastAsia="en-US" w:bidi="ar-SA"/>
      </w:rPr>
    </w:lvl>
    <w:lvl w:ilvl="1" w:tplc="F578A386">
      <w:start w:val="1"/>
      <w:numFmt w:val="upperRoman"/>
      <w:lvlText w:val="%2."/>
      <w:lvlJc w:val="left"/>
      <w:pPr>
        <w:ind w:left="4804" w:hanging="214"/>
        <w:jc w:val="right"/>
      </w:pPr>
      <w:rPr>
        <w:rFonts w:ascii="Times New Roman" w:eastAsia="Times New Roman" w:hAnsi="Times New Roman" w:cs="Times New Roman" w:hint="default"/>
        <w:b/>
        <w:bCs/>
        <w:w w:val="99"/>
        <w:sz w:val="24"/>
        <w:szCs w:val="24"/>
        <w:lang w:val="lt-LT" w:eastAsia="en-US" w:bidi="ar-SA"/>
      </w:rPr>
    </w:lvl>
    <w:lvl w:ilvl="2" w:tplc="F1587B8C">
      <w:numFmt w:val="bullet"/>
      <w:lvlText w:val="•"/>
      <w:lvlJc w:val="left"/>
      <w:pPr>
        <w:ind w:left="5436" w:hanging="214"/>
      </w:pPr>
      <w:rPr>
        <w:rFonts w:hint="default"/>
        <w:lang w:val="lt-LT" w:eastAsia="en-US" w:bidi="ar-SA"/>
      </w:rPr>
    </w:lvl>
    <w:lvl w:ilvl="3" w:tplc="45F64D42">
      <w:numFmt w:val="bullet"/>
      <w:lvlText w:val="•"/>
      <w:lvlJc w:val="left"/>
      <w:pPr>
        <w:ind w:left="6072" w:hanging="214"/>
      </w:pPr>
      <w:rPr>
        <w:rFonts w:hint="default"/>
        <w:lang w:val="lt-LT" w:eastAsia="en-US" w:bidi="ar-SA"/>
      </w:rPr>
    </w:lvl>
    <w:lvl w:ilvl="4" w:tplc="41244DAA">
      <w:numFmt w:val="bullet"/>
      <w:lvlText w:val="•"/>
      <w:lvlJc w:val="left"/>
      <w:pPr>
        <w:ind w:left="6708" w:hanging="214"/>
      </w:pPr>
      <w:rPr>
        <w:rFonts w:hint="default"/>
        <w:lang w:val="lt-LT" w:eastAsia="en-US" w:bidi="ar-SA"/>
      </w:rPr>
    </w:lvl>
    <w:lvl w:ilvl="5" w:tplc="EEC0DF6E">
      <w:numFmt w:val="bullet"/>
      <w:lvlText w:val="•"/>
      <w:lvlJc w:val="left"/>
      <w:pPr>
        <w:ind w:left="7345" w:hanging="214"/>
      </w:pPr>
      <w:rPr>
        <w:rFonts w:hint="default"/>
        <w:lang w:val="lt-LT" w:eastAsia="en-US" w:bidi="ar-SA"/>
      </w:rPr>
    </w:lvl>
    <w:lvl w:ilvl="6" w:tplc="1FFA3E66">
      <w:numFmt w:val="bullet"/>
      <w:lvlText w:val="•"/>
      <w:lvlJc w:val="left"/>
      <w:pPr>
        <w:ind w:left="7981" w:hanging="214"/>
      </w:pPr>
      <w:rPr>
        <w:rFonts w:hint="default"/>
        <w:lang w:val="lt-LT" w:eastAsia="en-US" w:bidi="ar-SA"/>
      </w:rPr>
    </w:lvl>
    <w:lvl w:ilvl="7" w:tplc="59AEF1CE">
      <w:numFmt w:val="bullet"/>
      <w:lvlText w:val="•"/>
      <w:lvlJc w:val="left"/>
      <w:pPr>
        <w:ind w:left="8617" w:hanging="214"/>
      </w:pPr>
      <w:rPr>
        <w:rFonts w:hint="default"/>
        <w:lang w:val="lt-LT" w:eastAsia="en-US" w:bidi="ar-SA"/>
      </w:rPr>
    </w:lvl>
    <w:lvl w:ilvl="8" w:tplc="2D463426">
      <w:numFmt w:val="bullet"/>
      <w:lvlText w:val="•"/>
      <w:lvlJc w:val="left"/>
      <w:pPr>
        <w:ind w:left="9253" w:hanging="214"/>
      </w:pPr>
      <w:rPr>
        <w:rFonts w:hint="default"/>
        <w:lang w:val="lt-LT" w:eastAsia="en-US" w:bidi="ar-SA"/>
      </w:rPr>
    </w:lvl>
  </w:abstractNum>
  <w:abstractNum w:abstractNumId="7" w15:restartNumberingAfterBreak="0">
    <w:nsid w:val="1AFA0D5A"/>
    <w:multiLevelType w:val="hybridMultilevel"/>
    <w:tmpl w:val="58D07E3C"/>
    <w:lvl w:ilvl="0" w:tplc="04270001">
      <w:start w:val="1"/>
      <w:numFmt w:val="bullet"/>
      <w:lvlText w:val=""/>
      <w:lvlJc w:val="left"/>
      <w:pPr>
        <w:ind w:left="1350" w:hanging="360"/>
      </w:pPr>
      <w:rPr>
        <w:rFonts w:ascii="Symbol" w:hAnsi="Symbol" w:hint="default"/>
      </w:rPr>
    </w:lvl>
    <w:lvl w:ilvl="1" w:tplc="04270003" w:tentative="1">
      <w:start w:val="1"/>
      <w:numFmt w:val="bullet"/>
      <w:lvlText w:val="o"/>
      <w:lvlJc w:val="left"/>
      <w:pPr>
        <w:ind w:left="2070" w:hanging="360"/>
      </w:pPr>
      <w:rPr>
        <w:rFonts w:ascii="Courier New" w:hAnsi="Courier New" w:hint="default"/>
      </w:rPr>
    </w:lvl>
    <w:lvl w:ilvl="2" w:tplc="04270005" w:tentative="1">
      <w:start w:val="1"/>
      <w:numFmt w:val="bullet"/>
      <w:lvlText w:val=""/>
      <w:lvlJc w:val="left"/>
      <w:pPr>
        <w:ind w:left="2790" w:hanging="360"/>
      </w:pPr>
      <w:rPr>
        <w:rFonts w:ascii="Wingdings" w:hAnsi="Wingdings" w:hint="default"/>
      </w:rPr>
    </w:lvl>
    <w:lvl w:ilvl="3" w:tplc="04270001" w:tentative="1">
      <w:start w:val="1"/>
      <w:numFmt w:val="bullet"/>
      <w:lvlText w:val=""/>
      <w:lvlJc w:val="left"/>
      <w:pPr>
        <w:ind w:left="3510" w:hanging="360"/>
      </w:pPr>
      <w:rPr>
        <w:rFonts w:ascii="Symbol" w:hAnsi="Symbol" w:hint="default"/>
      </w:rPr>
    </w:lvl>
    <w:lvl w:ilvl="4" w:tplc="04270003" w:tentative="1">
      <w:start w:val="1"/>
      <w:numFmt w:val="bullet"/>
      <w:lvlText w:val="o"/>
      <w:lvlJc w:val="left"/>
      <w:pPr>
        <w:ind w:left="4230" w:hanging="360"/>
      </w:pPr>
      <w:rPr>
        <w:rFonts w:ascii="Courier New" w:hAnsi="Courier New" w:hint="default"/>
      </w:rPr>
    </w:lvl>
    <w:lvl w:ilvl="5" w:tplc="04270005" w:tentative="1">
      <w:start w:val="1"/>
      <w:numFmt w:val="bullet"/>
      <w:lvlText w:val=""/>
      <w:lvlJc w:val="left"/>
      <w:pPr>
        <w:ind w:left="4950" w:hanging="360"/>
      </w:pPr>
      <w:rPr>
        <w:rFonts w:ascii="Wingdings" w:hAnsi="Wingdings" w:hint="default"/>
      </w:rPr>
    </w:lvl>
    <w:lvl w:ilvl="6" w:tplc="04270001" w:tentative="1">
      <w:start w:val="1"/>
      <w:numFmt w:val="bullet"/>
      <w:lvlText w:val=""/>
      <w:lvlJc w:val="left"/>
      <w:pPr>
        <w:ind w:left="5670" w:hanging="360"/>
      </w:pPr>
      <w:rPr>
        <w:rFonts w:ascii="Symbol" w:hAnsi="Symbol" w:hint="default"/>
      </w:rPr>
    </w:lvl>
    <w:lvl w:ilvl="7" w:tplc="04270003" w:tentative="1">
      <w:start w:val="1"/>
      <w:numFmt w:val="bullet"/>
      <w:lvlText w:val="o"/>
      <w:lvlJc w:val="left"/>
      <w:pPr>
        <w:ind w:left="6390" w:hanging="360"/>
      </w:pPr>
      <w:rPr>
        <w:rFonts w:ascii="Courier New" w:hAnsi="Courier New" w:hint="default"/>
      </w:rPr>
    </w:lvl>
    <w:lvl w:ilvl="8" w:tplc="04270005" w:tentative="1">
      <w:start w:val="1"/>
      <w:numFmt w:val="bullet"/>
      <w:lvlText w:val=""/>
      <w:lvlJc w:val="left"/>
      <w:pPr>
        <w:ind w:left="7110" w:hanging="360"/>
      </w:pPr>
      <w:rPr>
        <w:rFonts w:ascii="Wingdings" w:hAnsi="Wingdings" w:hint="default"/>
      </w:rPr>
    </w:lvl>
  </w:abstractNum>
  <w:abstractNum w:abstractNumId="8" w15:restartNumberingAfterBreak="0">
    <w:nsid w:val="214C0D3D"/>
    <w:multiLevelType w:val="hybridMultilevel"/>
    <w:tmpl w:val="234EDFBC"/>
    <w:lvl w:ilvl="0" w:tplc="C28605BC">
      <w:start w:val="1"/>
      <w:numFmt w:val="decimal"/>
      <w:lvlText w:val="%1)"/>
      <w:lvlJc w:val="left"/>
      <w:pPr>
        <w:ind w:left="105" w:hanging="260"/>
      </w:pPr>
      <w:rPr>
        <w:rFonts w:ascii="Times New Roman" w:eastAsia="Times New Roman" w:hAnsi="Times New Roman" w:cs="Times New Roman" w:hint="default"/>
        <w:spacing w:val="-2"/>
        <w:w w:val="100"/>
        <w:sz w:val="24"/>
        <w:szCs w:val="24"/>
        <w:lang w:val="lt-LT" w:eastAsia="en-US" w:bidi="ar-SA"/>
      </w:rPr>
    </w:lvl>
    <w:lvl w:ilvl="1" w:tplc="5CA8F63A">
      <w:numFmt w:val="bullet"/>
      <w:lvlText w:val="•"/>
      <w:lvlJc w:val="left"/>
      <w:pPr>
        <w:ind w:left="530" w:hanging="260"/>
      </w:pPr>
      <w:rPr>
        <w:rFonts w:hint="default"/>
        <w:lang w:val="lt-LT" w:eastAsia="en-US" w:bidi="ar-SA"/>
      </w:rPr>
    </w:lvl>
    <w:lvl w:ilvl="2" w:tplc="9BA2359A">
      <w:numFmt w:val="bullet"/>
      <w:lvlText w:val="•"/>
      <w:lvlJc w:val="left"/>
      <w:pPr>
        <w:ind w:left="960" w:hanging="260"/>
      </w:pPr>
      <w:rPr>
        <w:rFonts w:hint="default"/>
        <w:lang w:val="lt-LT" w:eastAsia="en-US" w:bidi="ar-SA"/>
      </w:rPr>
    </w:lvl>
    <w:lvl w:ilvl="3" w:tplc="A97226FC">
      <w:numFmt w:val="bullet"/>
      <w:lvlText w:val="•"/>
      <w:lvlJc w:val="left"/>
      <w:pPr>
        <w:ind w:left="1390" w:hanging="260"/>
      </w:pPr>
      <w:rPr>
        <w:rFonts w:hint="default"/>
        <w:lang w:val="lt-LT" w:eastAsia="en-US" w:bidi="ar-SA"/>
      </w:rPr>
    </w:lvl>
    <w:lvl w:ilvl="4" w:tplc="12721D6A">
      <w:numFmt w:val="bullet"/>
      <w:lvlText w:val="•"/>
      <w:lvlJc w:val="left"/>
      <w:pPr>
        <w:ind w:left="1820" w:hanging="260"/>
      </w:pPr>
      <w:rPr>
        <w:rFonts w:hint="default"/>
        <w:lang w:val="lt-LT" w:eastAsia="en-US" w:bidi="ar-SA"/>
      </w:rPr>
    </w:lvl>
    <w:lvl w:ilvl="5" w:tplc="E9D07258">
      <w:numFmt w:val="bullet"/>
      <w:lvlText w:val="•"/>
      <w:lvlJc w:val="left"/>
      <w:pPr>
        <w:ind w:left="2251" w:hanging="260"/>
      </w:pPr>
      <w:rPr>
        <w:rFonts w:hint="default"/>
        <w:lang w:val="lt-LT" w:eastAsia="en-US" w:bidi="ar-SA"/>
      </w:rPr>
    </w:lvl>
    <w:lvl w:ilvl="6" w:tplc="1668D46C">
      <w:numFmt w:val="bullet"/>
      <w:lvlText w:val="•"/>
      <w:lvlJc w:val="left"/>
      <w:pPr>
        <w:ind w:left="2681" w:hanging="260"/>
      </w:pPr>
      <w:rPr>
        <w:rFonts w:hint="default"/>
        <w:lang w:val="lt-LT" w:eastAsia="en-US" w:bidi="ar-SA"/>
      </w:rPr>
    </w:lvl>
    <w:lvl w:ilvl="7" w:tplc="C8727846">
      <w:numFmt w:val="bullet"/>
      <w:lvlText w:val="•"/>
      <w:lvlJc w:val="left"/>
      <w:pPr>
        <w:ind w:left="3111" w:hanging="260"/>
      </w:pPr>
      <w:rPr>
        <w:rFonts w:hint="default"/>
        <w:lang w:val="lt-LT" w:eastAsia="en-US" w:bidi="ar-SA"/>
      </w:rPr>
    </w:lvl>
    <w:lvl w:ilvl="8" w:tplc="A0A2FBB0">
      <w:numFmt w:val="bullet"/>
      <w:lvlText w:val="•"/>
      <w:lvlJc w:val="left"/>
      <w:pPr>
        <w:ind w:left="3541" w:hanging="260"/>
      </w:pPr>
      <w:rPr>
        <w:rFonts w:hint="default"/>
        <w:lang w:val="lt-LT" w:eastAsia="en-US" w:bidi="ar-SA"/>
      </w:rPr>
    </w:lvl>
  </w:abstractNum>
  <w:abstractNum w:abstractNumId="9" w15:restartNumberingAfterBreak="0">
    <w:nsid w:val="215F6B45"/>
    <w:multiLevelType w:val="hybridMultilevel"/>
    <w:tmpl w:val="23F01308"/>
    <w:lvl w:ilvl="0" w:tplc="1FCEA70A">
      <w:start w:val="1"/>
      <w:numFmt w:val="decimal"/>
      <w:lvlText w:val="%1."/>
      <w:lvlJc w:val="left"/>
      <w:pPr>
        <w:ind w:left="318" w:hanging="329"/>
      </w:pPr>
      <w:rPr>
        <w:rFonts w:ascii="Times New Roman" w:eastAsia="Times New Roman" w:hAnsi="Times New Roman" w:cs="Times New Roman" w:hint="default"/>
        <w:spacing w:val="-30"/>
        <w:w w:val="99"/>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852580"/>
    <w:multiLevelType w:val="hybridMultilevel"/>
    <w:tmpl w:val="D39CAB68"/>
    <w:lvl w:ilvl="0" w:tplc="04270011">
      <w:start w:val="1"/>
      <w:numFmt w:val="decimal"/>
      <w:lvlText w:val="%1)"/>
      <w:lvlJc w:val="left"/>
      <w:pPr>
        <w:ind w:left="1287" w:hanging="360"/>
      </w:p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11" w15:restartNumberingAfterBreak="0">
    <w:nsid w:val="244B7A14"/>
    <w:multiLevelType w:val="hybridMultilevel"/>
    <w:tmpl w:val="6CFEB924"/>
    <w:lvl w:ilvl="0" w:tplc="24EE3FAE">
      <w:start w:val="1"/>
      <w:numFmt w:val="decimal"/>
      <w:lvlText w:val="%1)"/>
      <w:lvlJc w:val="left"/>
      <w:pPr>
        <w:ind w:left="280" w:hanging="425"/>
      </w:pPr>
      <w:rPr>
        <w:rFonts w:ascii="Times New Roman" w:eastAsia="Times New Roman" w:hAnsi="Times New Roman" w:cs="Times New Roman" w:hint="default"/>
        <w:spacing w:val="-28"/>
        <w:w w:val="99"/>
        <w:sz w:val="24"/>
        <w:szCs w:val="24"/>
        <w:lang w:val="lt-LT" w:eastAsia="en-US" w:bidi="ar-SA"/>
      </w:rPr>
    </w:lvl>
    <w:lvl w:ilvl="1" w:tplc="4EE634BE">
      <w:numFmt w:val="bullet"/>
      <w:lvlText w:val="•"/>
      <w:lvlJc w:val="left"/>
      <w:pPr>
        <w:ind w:left="692" w:hanging="425"/>
      </w:pPr>
      <w:rPr>
        <w:rFonts w:hint="default"/>
        <w:lang w:val="lt-LT" w:eastAsia="en-US" w:bidi="ar-SA"/>
      </w:rPr>
    </w:lvl>
    <w:lvl w:ilvl="2" w:tplc="B1FCB8F4">
      <w:numFmt w:val="bullet"/>
      <w:lvlText w:val="•"/>
      <w:lvlJc w:val="left"/>
      <w:pPr>
        <w:ind w:left="1104" w:hanging="425"/>
      </w:pPr>
      <w:rPr>
        <w:rFonts w:hint="default"/>
        <w:lang w:val="lt-LT" w:eastAsia="en-US" w:bidi="ar-SA"/>
      </w:rPr>
    </w:lvl>
    <w:lvl w:ilvl="3" w:tplc="EA4C186C">
      <w:numFmt w:val="bullet"/>
      <w:lvlText w:val="•"/>
      <w:lvlJc w:val="left"/>
      <w:pPr>
        <w:ind w:left="1516" w:hanging="425"/>
      </w:pPr>
      <w:rPr>
        <w:rFonts w:hint="default"/>
        <w:lang w:val="lt-LT" w:eastAsia="en-US" w:bidi="ar-SA"/>
      </w:rPr>
    </w:lvl>
    <w:lvl w:ilvl="4" w:tplc="70503DF0">
      <w:numFmt w:val="bullet"/>
      <w:lvlText w:val="•"/>
      <w:lvlJc w:val="left"/>
      <w:pPr>
        <w:ind w:left="1928" w:hanging="425"/>
      </w:pPr>
      <w:rPr>
        <w:rFonts w:hint="default"/>
        <w:lang w:val="lt-LT" w:eastAsia="en-US" w:bidi="ar-SA"/>
      </w:rPr>
    </w:lvl>
    <w:lvl w:ilvl="5" w:tplc="91B4544C">
      <w:numFmt w:val="bullet"/>
      <w:lvlText w:val="•"/>
      <w:lvlJc w:val="left"/>
      <w:pPr>
        <w:ind w:left="2341" w:hanging="425"/>
      </w:pPr>
      <w:rPr>
        <w:rFonts w:hint="default"/>
        <w:lang w:val="lt-LT" w:eastAsia="en-US" w:bidi="ar-SA"/>
      </w:rPr>
    </w:lvl>
    <w:lvl w:ilvl="6" w:tplc="42066582">
      <w:numFmt w:val="bullet"/>
      <w:lvlText w:val="•"/>
      <w:lvlJc w:val="left"/>
      <w:pPr>
        <w:ind w:left="2753" w:hanging="425"/>
      </w:pPr>
      <w:rPr>
        <w:rFonts w:hint="default"/>
        <w:lang w:val="lt-LT" w:eastAsia="en-US" w:bidi="ar-SA"/>
      </w:rPr>
    </w:lvl>
    <w:lvl w:ilvl="7" w:tplc="A7B41C5E">
      <w:numFmt w:val="bullet"/>
      <w:lvlText w:val="•"/>
      <w:lvlJc w:val="left"/>
      <w:pPr>
        <w:ind w:left="3165" w:hanging="425"/>
      </w:pPr>
      <w:rPr>
        <w:rFonts w:hint="default"/>
        <w:lang w:val="lt-LT" w:eastAsia="en-US" w:bidi="ar-SA"/>
      </w:rPr>
    </w:lvl>
    <w:lvl w:ilvl="8" w:tplc="A1DE4154">
      <w:numFmt w:val="bullet"/>
      <w:lvlText w:val="•"/>
      <w:lvlJc w:val="left"/>
      <w:pPr>
        <w:ind w:left="3577" w:hanging="425"/>
      </w:pPr>
      <w:rPr>
        <w:rFonts w:hint="default"/>
        <w:lang w:val="lt-LT" w:eastAsia="en-US" w:bidi="ar-SA"/>
      </w:rPr>
    </w:lvl>
  </w:abstractNum>
  <w:abstractNum w:abstractNumId="12" w15:restartNumberingAfterBreak="0">
    <w:nsid w:val="25462AEA"/>
    <w:multiLevelType w:val="multilevel"/>
    <w:tmpl w:val="8ADE072A"/>
    <w:lvl w:ilvl="0">
      <w:start w:val="1"/>
      <w:numFmt w:val="decimal"/>
      <w:lvlText w:val="%1."/>
      <w:lvlJc w:val="left"/>
      <w:pPr>
        <w:ind w:left="0" w:firstLine="720"/>
      </w:pPr>
      <w:rPr>
        <w:rFonts w:ascii="Times New Roman" w:eastAsia="Times New Roman" w:hAnsi="Times New Roman" w:cs="Times New Roman" w:hint="default"/>
        <w:spacing w:val="-2"/>
        <w:w w:val="100"/>
        <w:sz w:val="24"/>
        <w:szCs w:val="24"/>
        <w:lang w:val="lt-LT" w:eastAsia="en-US" w:bidi="ar-SA"/>
      </w:rPr>
    </w:lvl>
    <w:lvl w:ilvl="1">
      <w:start w:val="1"/>
      <w:numFmt w:val="decimal"/>
      <w:lvlText w:val="%1.%2."/>
      <w:lvlJc w:val="left"/>
      <w:pPr>
        <w:ind w:left="0" w:firstLine="720"/>
      </w:pPr>
      <w:rPr>
        <w:rFonts w:ascii="Times New Roman" w:eastAsia="Times New Roman" w:hAnsi="Times New Roman" w:cs="Times New Roman" w:hint="default"/>
        <w:w w:val="100"/>
        <w:sz w:val="24"/>
        <w:szCs w:val="24"/>
        <w:lang w:val="lt-LT" w:eastAsia="en-US" w:bidi="ar-SA"/>
      </w:rPr>
    </w:lvl>
    <w:lvl w:ilvl="2">
      <w:start w:val="1"/>
      <w:numFmt w:val="decimal"/>
      <w:lvlText w:val="%1.%2.%3."/>
      <w:lvlJc w:val="left"/>
      <w:pPr>
        <w:ind w:left="0" w:firstLine="720"/>
      </w:pPr>
      <w:rPr>
        <w:rFonts w:ascii="Times New Roman" w:eastAsia="Times New Roman" w:hAnsi="Times New Roman" w:cs="Times New Roman" w:hint="default"/>
        <w:spacing w:val="-2"/>
        <w:w w:val="100"/>
        <w:sz w:val="24"/>
        <w:szCs w:val="24"/>
        <w:lang w:val="lt-LT" w:eastAsia="en-US" w:bidi="ar-SA"/>
      </w:rPr>
    </w:lvl>
    <w:lvl w:ilvl="3">
      <w:numFmt w:val="bullet"/>
      <w:lvlText w:val=""/>
      <w:lvlJc w:val="left"/>
      <w:pPr>
        <w:ind w:left="602" w:hanging="286"/>
      </w:pPr>
      <w:rPr>
        <w:rFonts w:hint="default"/>
        <w:w w:val="100"/>
        <w:lang w:val="lt-LT" w:eastAsia="en-US" w:bidi="ar-SA"/>
      </w:rPr>
    </w:lvl>
    <w:lvl w:ilvl="4">
      <w:numFmt w:val="bullet"/>
      <w:lvlText w:val="•"/>
      <w:lvlJc w:val="left"/>
      <w:pPr>
        <w:ind w:left="4570" w:hanging="286"/>
      </w:pPr>
      <w:rPr>
        <w:rFonts w:hint="default"/>
        <w:lang w:val="lt-LT" w:eastAsia="en-US" w:bidi="ar-SA"/>
      </w:rPr>
    </w:lvl>
    <w:lvl w:ilvl="5">
      <w:numFmt w:val="bullet"/>
      <w:lvlText w:val="•"/>
      <w:lvlJc w:val="left"/>
      <w:pPr>
        <w:ind w:left="5563" w:hanging="286"/>
      </w:pPr>
      <w:rPr>
        <w:rFonts w:hint="default"/>
        <w:lang w:val="lt-LT" w:eastAsia="en-US" w:bidi="ar-SA"/>
      </w:rPr>
    </w:lvl>
    <w:lvl w:ilvl="6">
      <w:numFmt w:val="bullet"/>
      <w:lvlText w:val="•"/>
      <w:lvlJc w:val="left"/>
      <w:pPr>
        <w:ind w:left="6555" w:hanging="286"/>
      </w:pPr>
      <w:rPr>
        <w:rFonts w:hint="default"/>
        <w:lang w:val="lt-LT" w:eastAsia="en-US" w:bidi="ar-SA"/>
      </w:rPr>
    </w:lvl>
    <w:lvl w:ilvl="7">
      <w:numFmt w:val="bullet"/>
      <w:lvlText w:val="•"/>
      <w:lvlJc w:val="left"/>
      <w:pPr>
        <w:ind w:left="7548" w:hanging="286"/>
      </w:pPr>
      <w:rPr>
        <w:rFonts w:hint="default"/>
        <w:lang w:val="lt-LT" w:eastAsia="en-US" w:bidi="ar-SA"/>
      </w:rPr>
    </w:lvl>
    <w:lvl w:ilvl="8">
      <w:numFmt w:val="bullet"/>
      <w:lvlText w:val="•"/>
      <w:lvlJc w:val="left"/>
      <w:pPr>
        <w:ind w:left="8541" w:hanging="286"/>
      </w:pPr>
      <w:rPr>
        <w:rFonts w:hint="default"/>
        <w:lang w:val="lt-LT" w:eastAsia="en-US" w:bidi="ar-SA"/>
      </w:rPr>
    </w:lvl>
  </w:abstractNum>
  <w:abstractNum w:abstractNumId="13" w15:restartNumberingAfterBreak="0">
    <w:nsid w:val="25741738"/>
    <w:multiLevelType w:val="multilevel"/>
    <w:tmpl w:val="DA8846E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262813A1"/>
    <w:multiLevelType w:val="hybridMultilevel"/>
    <w:tmpl w:val="D7FC6A70"/>
    <w:lvl w:ilvl="0" w:tplc="AEF8CD34">
      <w:start w:val="72"/>
      <w:numFmt w:val="decimal"/>
      <w:lvlText w:val="%1."/>
      <w:lvlJc w:val="left"/>
      <w:pPr>
        <w:ind w:left="318" w:hanging="360"/>
      </w:pPr>
      <w:rPr>
        <w:rFonts w:ascii="Times New Roman" w:eastAsia="Times New Roman" w:hAnsi="Times New Roman" w:cs="Times New Roman" w:hint="default"/>
        <w:spacing w:val="-27"/>
        <w:w w:val="99"/>
        <w:sz w:val="24"/>
        <w:szCs w:val="24"/>
        <w:lang w:val="lt-LT" w:eastAsia="en-US" w:bidi="ar-SA"/>
      </w:rPr>
    </w:lvl>
    <w:lvl w:ilvl="1" w:tplc="0409000F">
      <w:start w:val="1"/>
      <w:numFmt w:val="decimal"/>
      <w:lvlText w:val="%2."/>
      <w:lvlJc w:val="left"/>
      <w:pPr>
        <w:ind w:left="1340" w:hanging="360"/>
      </w:pPr>
      <w:rPr>
        <w:rFonts w:hint="default"/>
        <w:lang w:val="lt-LT" w:eastAsia="en-US" w:bidi="ar-SA"/>
      </w:rPr>
    </w:lvl>
    <w:lvl w:ilvl="2" w:tplc="893ADBEC">
      <w:numFmt w:val="bullet"/>
      <w:lvlText w:val="•"/>
      <w:lvlJc w:val="left"/>
      <w:pPr>
        <w:ind w:left="2361" w:hanging="360"/>
      </w:pPr>
      <w:rPr>
        <w:rFonts w:hint="default"/>
        <w:lang w:val="lt-LT" w:eastAsia="en-US" w:bidi="ar-SA"/>
      </w:rPr>
    </w:lvl>
    <w:lvl w:ilvl="3" w:tplc="B13CD748">
      <w:numFmt w:val="bullet"/>
      <w:lvlText w:val="•"/>
      <w:lvlJc w:val="left"/>
      <w:pPr>
        <w:ind w:left="3381" w:hanging="360"/>
      </w:pPr>
      <w:rPr>
        <w:rFonts w:hint="default"/>
        <w:lang w:val="lt-LT" w:eastAsia="en-US" w:bidi="ar-SA"/>
      </w:rPr>
    </w:lvl>
    <w:lvl w:ilvl="4" w:tplc="945AC800">
      <w:numFmt w:val="bullet"/>
      <w:lvlText w:val="•"/>
      <w:lvlJc w:val="left"/>
      <w:pPr>
        <w:ind w:left="4402" w:hanging="360"/>
      </w:pPr>
      <w:rPr>
        <w:rFonts w:hint="default"/>
        <w:lang w:val="lt-LT" w:eastAsia="en-US" w:bidi="ar-SA"/>
      </w:rPr>
    </w:lvl>
    <w:lvl w:ilvl="5" w:tplc="299CC244">
      <w:numFmt w:val="bullet"/>
      <w:lvlText w:val="•"/>
      <w:lvlJc w:val="left"/>
      <w:pPr>
        <w:ind w:left="5423" w:hanging="360"/>
      </w:pPr>
      <w:rPr>
        <w:rFonts w:hint="default"/>
        <w:lang w:val="lt-LT" w:eastAsia="en-US" w:bidi="ar-SA"/>
      </w:rPr>
    </w:lvl>
    <w:lvl w:ilvl="6" w:tplc="2668F170">
      <w:numFmt w:val="bullet"/>
      <w:lvlText w:val="•"/>
      <w:lvlJc w:val="left"/>
      <w:pPr>
        <w:ind w:left="6443" w:hanging="360"/>
      </w:pPr>
      <w:rPr>
        <w:rFonts w:hint="default"/>
        <w:lang w:val="lt-LT" w:eastAsia="en-US" w:bidi="ar-SA"/>
      </w:rPr>
    </w:lvl>
    <w:lvl w:ilvl="7" w:tplc="E22AE37C">
      <w:numFmt w:val="bullet"/>
      <w:lvlText w:val="•"/>
      <w:lvlJc w:val="left"/>
      <w:pPr>
        <w:ind w:left="7464" w:hanging="360"/>
      </w:pPr>
      <w:rPr>
        <w:rFonts w:hint="default"/>
        <w:lang w:val="lt-LT" w:eastAsia="en-US" w:bidi="ar-SA"/>
      </w:rPr>
    </w:lvl>
    <w:lvl w:ilvl="8" w:tplc="B61C023A">
      <w:numFmt w:val="bullet"/>
      <w:lvlText w:val="•"/>
      <w:lvlJc w:val="left"/>
      <w:pPr>
        <w:ind w:left="8485" w:hanging="360"/>
      </w:pPr>
      <w:rPr>
        <w:rFonts w:hint="default"/>
        <w:lang w:val="lt-LT" w:eastAsia="en-US" w:bidi="ar-SA"/>
      </w:rPr>
    </w:lvl>
  </w:abstractNum>
  <w:abstractNum w:abstractNumId="15" w15:restartNumberingAfterBreak="0">
    <w:nsid w:val="2A523BFF"/>
    <w:multiLevelType w:val="hybridMultilevel"/>
    <w:tmpl w:val="B922C608"/>
    <w:lvl w:ilvl="0" w:tplc="9542B07A">
      <w:start w:val="11"/>
      <w:numFmt w:val="decimal"/>
      <w:lvlText w:val="%1."/>
      <w:lvlJc w:val="left"/>
      <w:pPr>
        <w:ind w:left="602" w:hanging="447"/>
      </w:pPr>
      <w:rPr>
        <w:rFonts w:ascii="Times New Roman" w:eastAsia="Times New Roman" w:hAnsi="Times New Roman" w:cs="Times New Roman" w:hint="default"/>
        <w:spacing w:val="-30"/>
        <w:w w:val="99"/>
        <w:sz w:val="24"/>
        <w:szCs w:val="24"/>
        <w:lang w:val="lt-LT" w:eastAsia="en-US" w:bidi="ar-SA"/>
      </w:rPr>
    </w:lvl>
    <w:lvl w:ilvl="1" w:tplc="C40C8F10">
      <w:numFmt w:val="bullet"/>
      <w:lvlText w:val="•"/>
      <w:lvlJc w:val="left"/>
      <w:pPr>
        <w:ind w:left="1592" w:hanging="447"/>
      </w:pPr>
      <w:rPr>
        <w:rFonts w:hint="default"/>
        <w:lang w:val="lt-LT" w:eastAsia="en-US" w:bidi="ar-SA"/>
      </w:rPr>
    </w:lvl>
    <w:lvl w:ilvl="2" w:tplc="F566F6A2">
      <w:numFmt w:val="bullet"/>
      <w:lvlText w:val="•"/>
      <w:lvlJc w:val="left"/>
      <w:pPr>
        <w:ind w:left="2585" w:hanging="447"/>
      </w:pPr>
      <w:rPr>
        <w:rFonts w:hint="default"/>
        <w:lang w:val="lt-LT" w:eastAsia="en-US" w:bidi="ar-SA"/>
      </w:rPr>
    </w:lvl>
    <w:lvl w:ilvl="3" w:tplc="5E9A913C">
      <w:numFmt w:val="bullet"/>
      <w:lvlText w:val="•"/>
      <w:lvlJc w:val="left"/>
      <w:pPr>
        <w:ind w:left="3577" w:hanging="447"/>
      </w:pPr>
      <w:rPr>
        <w:rFonts w:hint="default"/>
        <w:lang w:val="lt-LT" w:eastAsia="en-US" w:bidi="ar-SA"/>
      </w:rPr>
    </w:lvl>
    <w:lvl w:ilvl="4" w:tplc="36C6D878">
      <w:numFmt w:val="bullet"/>
      <w:lvlText w:val="•"/>
      <w:lvlJc w:val="left"/>
      <w:pPr>
        <w:ind w:left="4570" w:hanging="447"/>
      </w:pPr>
      <w:rPr>
        <w:rFonts w:hint="default"/>
        <w:lang w:val="lt-LT" w:eastAsia="en-US" w:bidi="ar-SA"/>
      </w:rPr>
    </w:lvl>
    <w:lvl w:ilvl="5" w:tplc="250A65BA">
      <w:numFmt w:val="bullet"/>
      <w:lvlText w:val="•"/>
      <w:lvlJc w:val="left"/>
      <w:pPr>
        <w:ind w:left="5563" w:hanging="447"/>
      </w:pPr>
      <w:rPr>
        <w:rFonts w:hint="default"/>
        <w:lang w:val="lt-LT" w:eastAsia="en-US" w:bidi="ar-SA"/>
      </w:rPr>
    </w:lvl>
    <w:lvl w:ilvl="6" w:tplc="17BC10F2">
      <w:numFmt w:val="bullet"/>
      <w:lvlText w:val="•"/>
      <w:lvlJc w:val="left"/>
      <w:pPr>
        <w:ind w:left="6555" w:hanging="447"/>
      </w:pPr>
      <w:rPr>
        <w:rFonts w:hint="default"/>
        <w:lang w:val="lt-LT" w:eastAsia="en-US" w:bidi="ar-SA"/>
      </w:rPr>
    </w:lvl>
    <w:lvl w:ilvl="7" w:tplc="6B1453AA">
      <w:numFmt w:val="bullet"/>
      <w:lvlText w:val="•"/>
      <w:lvlJc w:val="left"/>
      <w:pPr>
        <w:ind w:left="7548" w:hanging="447"/>
      </w:pPr>
      <w:rPr>
        <w:rFonts w:hint="default"/>
        <w:lang w:val="lt-LT" w:eastAsia="en-US" w:bidi="ar-SA"/>
      </w:rPr>
    </w:lvl>
    <w:lvl w:ilvl="8" w:tplc="2F36B5F6">
      <w:numFmt w:val="bullet"/>
      <w:lvlText w:val="•"/>
      <w:lvlJc w:val="left"/>
      <w:pPr>
        <w:ind w:left="8541" w:hanging="447"/>
      </w:pPr>
      <w:rPr>
        <w:rFonts w:hint="default"/>
        <w:lang w:val="lt-LT" w:eastAsia="en-US" w:bidi="ar-SA"/>
      </w:rPr>
    </w:lvl>
  </w:abstractNum>
  <w:abstractNum w:abstractNumId="16" w15:restartNumberingAfterBreak="0">
    <w:nsid w:val="39443421"/>
    <w:multiLevelType w:val="multilevel"/>
    <w:tmpl w:val="9B8CB9C2"/>
    <w:lvl w:ilvl="0">
      <w:start w:val="1"/>
      <w:numFmt w:val="decimal"/>
      <w:lvlText w:val="%1."/>
      <w:lvlJc w:val="left"/>
      <w:pPr>
        <w:ind w:left="0" w:firstLine="0"/>
      </w:pPr>
      <w:rPr>
        <w:rFonts w:ascii="Times New Roman" w:eastAsia="Times New Roman" w:hAnsi="Times New Roman" w:cs="Times New Roman" w:hint="default"/>
        <w:spacing w:val="-2"/>
        <w:w w:val="100"/>
        <w:sz w:val="24"/>
        <w:szCs w:val="24"/>
        <w:lang w:val="lt-LT" w:eastAsia="en-US" w:bidi="ar-SA"/>
      </w:rPr>
    </w:lvl>
    <w:lvl w:ilvl="1">
      <w:start w:val="1"/>
      <w:numFmt w:val="decimal"/>
      <w:lvlText w:val="%1.%2."/>
      <w:lvlJc w:val="left"/>
      <w:pPr>
        <w:ind w:left="851" w:hanging="851"/>
      </w:pPr>
      <w:rPr>
        <w:rFonts w:hint="default"/>
        <w:spacing w:val="-2"/>
        <w:w w:val="100"/>
        <w:lang w:val="lt-LT" w:eastAsia="en-US" w:bidi="ar-SA"/>
      </w:rPr>
    </w:lvl>
    <w:lvl w:ilvl="2">
      <w:start w:val="1"/>
      <w:numFmt w:val="decimal"/>
      <w:lvlText w:val="%1.%2.%3."/>
      <w:lvlJc w:val="left"/>
      <w:pPr>
        <w:ind w:left="318" w:hanging="540"/>
      </w:pPr>
      <w:rPr>
        <w:rFonts w:ascii="Times New Roman" w:eastAsia="Times New Roman" w:hAnsi="Times New Roman" w:cs="Times New Roman" w:hint="default"/>
        <w:spacing w:val="-4"/>
        <w:w w:val="100"/>
        <w:sz w:val="24"/>
        <w:szCs w:val="24"/>
        <w:lang w:val="lt-LT" w:eastAsia="en-US" w:bidi="ar-SA"/>
      </w:rPr>
    </w:lvl>
    <w:lvl w:ilvl="3">
      <w:numFmt w:val="bullet"/>
      <w:lvlText w:val="•"/>
      <w:lvlJc w:val="left"/>
      <w:pPr>
        <w:ind w:left="1720" w:hanging="540"/>
      </w:pPr>
      <w:rPr>
        <w:rFonts w:hint="default"/>
        <w:lang w:val="lt-LT" w:eastAsia="en-US" w:bidi="ar-SA"/>
      </w:rPr>
    </w:lvl>
    <w:lvl w:ilvl="4">
      <w:numFmt w:val="bullet"/>
      <w:lvlText w:val="•"/>
      <w:lvlJc w:val="left"/>
      <w:pPr>
        <w:ind w:left="2978" w:hanging="540"/>
      </w:pPr>
      <w:rPr>
        <w:rFonts w:hint="default"/>
        <w:lang w:val="lt-LT" w:eastAsia="en-US" w:bidi="ar-SA"/>
      </w:rPr>
    </w:lvl>
    <w:lvl w:ilvl="5">
      <w:numFmt w:val="bullet"/>
      <w:lvlText w:val="•"/>
      <w:lvlJc w:val="left"/>
      <w:pPr>
        <w:ind w:left="4236" w:hanging="540"/>
      </w:pPr>
      <w:rPr>
        <w:rFonts w:hint="default"/>
        <w:lang w:val="lt-LT" w:eastAsia="en-US" w:bidi="ar-SA"/>
      </w:rPr>
    </w:lvl>
    <w:lvl w:ilvl="6">
      <w:numFmt w:val="bullet"/>
      <w:lvlText w:val="•"/>
      <w:lvlJc w:val="left"/>
      <w:pPr>
        <w:ind w:left="5494" w:hanging="540"/>
      </w:pPr>
      <w:rPr>
        <w:rFonts w:hint="default"/>
        <w:lang w:val="lt-LT" w:eastAsia="en-US" w:bidi="ar-SA"/>
      </w:rPr>
    </w:lvl>
    <w:lvl w:ilvl="7">
      <w:numFmt w:val="bullet"/>
      <w:lvlText w:val="•"/>
      <w:lvlJc w:val="left"/>
      <w:pPr>
        <w:ind w:left="6752" w:hanging="540"/>
      </w:pPr>
      <w:rPr>
        <w:rFonts w:hint="default"/>
        <w:lang w:val="lt-LT" w:eastAsia="en-US" w:bidi="ar-SA"/>
      </w:rPr>
    </w:lvl>
    <w:lvl w:ilvl="8">
      <w:numFmt w:val="bullet"/>
      <w:lvlText w:val="•"/>
      <w:lvlJc w:val="left"/>
      <w:pPr>
        <w:ind w:left="8010" w:hanging="540"/>
      </w:pPr>
      <w:rPr>
        <w:rFonts w:hint="default"/>
        <w:lang w:val="lt-LT" w:eastAsia="en-US" w:bidi="ar-SA"/>
      </w:rPr>
    </w:lvl>
  </w:abstractNum>
  <w:abstractNum w:abstractNumId="17" w15:restartNumberingAfterBreak="0">
    <w:nsid w:val="43D87AED"/>
    <w:multiLevelType w:val="multilevel"/>
    <w:tmpl w:val="9B8CB9C2"/>
    <w:lvl w:ilvl="0">
      <w:start w:val="1"/>
      <w:numFmt w:val="decimal"/>
      <w:lvlText w:val="%1."/>
      <w:lvlJc w:val="left"/>
      <w:pPr>
        <w:ind w:left="0" w:firstLine="0"/>
      </w:pPr>
      <w:rPr>
        <w:rFonts w:ascii="Times New Roman" w:eastAsia="Times New Roman" w:hAnsi="Times New Roman" w:cs="Times New Roman" w:hint="default"/>
        <w:spacing w:val="-2"/>
        <w:w w:val="100"/>
        <w:sz w:val="24"/>
        <w:szCs w:val="24"/>
        <w:lang w:val="lt-LT" w:eastAsia="en-US" w:bidi="ar-SA"/>
      </w:rPr>
    </w:lvl>
    <w:lvl w:ilvl="1">
      <w:start w:val="1"/>
      <w:numFmt w:val="decimal"/>
      <w:lvlText w:val="%1.%2."/>
      <w:lvlJc w:val="left"/>
      <w:pPr>
        <w:ind w:left="851" w:hanging="851"/>
      </w:pPr>
      <w:rPr>
        <w:rFonts w:hint="default"/>
        <w:spacing w:val="-2"/>
        <w:w w:val="100"/>
        <w:lang w:val="lt-LT" w:eastAsia="en-US" w:bidi="ar-SA"/>
      </w:rPr>
    </w:lvl>
    <w:lvl w:ilvl="2">
      <w:start w:val="1"/>
      <w:numFmt w:val="decimal"/>
      <w:lvlText w:val="%1.%2.%3."/>
      <w:lvlJc w:val="left"/>
      <w:pPr>
        <w:ind w:left="318" w:hanging="540"/>
      </w:pPr>
      <w:rPr>
        <w:rFonts w:ascii="Times New Roman" w:eastAsia="Times New Roman" w:hAnsi="Times New Roman" w:cs="Times New Roman" w:hint="default"/>
        <w:spacing w:val="-4"/>
        <w:w w:val="100"/>
        <w:sz w:val="24"/>
        <w:szCs w:val="24"/>
        <w:lang w:val="lt-LT" w:eastAsia="en-US" w:bidi="ar-SA"/>
      </w:rPr>
    </w:lvl>
    <w:lvl w:ilvl="3">
      <w:numFmt w:val="bullet"/>
      <w:lvlText w:val="•"/>
      <w:lvlJc w:val="left"/>
      <w:pPr>
        <w:ind w:left="1720" w:hanging="540"/>
      </w:pPr>
      <w:rPr>
        <w:rFonts w:hint="default"/>
        <w:lang w:val="lt-LT" w:eastAsia="en-US" w:bidi="ar-SA"/>
      </w:rPr>
    </w:lvl>
    <w:lvl w:ilvl="4">
      <w:numFmt w:val="bullet"/>
      <w:lvlText w:val="•"/>
      <w:lvlJc w:val="left"/>
      <w:pPr>
        <w:ind w:left="2978" w:hanging="540"/>
      </w:pPr>
      <w:rPr>
        <w:rFonts w:hint="default"/>
        <w:lang w:val="lt-LT" w:eastAsia="en-US" w:bidi="ar-SA"/>
      </w:rPr>
    </w:lvl>
    <w:lvl w:ilvl="5">
      <w:numFmt w:val="bullet"/>
      <w:lvlText w:val="•"/>
      <w:lvlJc w:val="left"/>
      <w:pPr>
        <w:ind w:left="4236" w:hanging="540"/>
      </w:pPr>
      <w:rPr>
        <w:rFonts w:hint="default"/>
        <w:lang w:val="lt-LT" w:eastAsia="en-US" w:bidi="ar-SA"/>
      </w:rPr>
    </w:lvl>
    <w:lvl w:ilvl="6">
      <w:numFmt w:val="bullet"/>
      <w:lvlText w:val="•"/>
      <w:lvlJc w:val="left"/>
      <w:pPr>
        <w:ind w:left="5494" w:hanging="540"/>
      </w:pPr>
      <w:rPr>
        <w:rFonts w:hint="default"/>
        <w:lang w:val="lt-LT" w:eastAsia="en-US" w:bidi="ar-SA"/>
      </w:rPr>
    </w:lvl>
    <w:lvl w:ilvl="7">
      <w:numFmt w:val="bullet"/>
      <w:lvlText w:val="•"/>
      <w:lvlJc w:val="left"/>
      <w:pPr>
        <w:ind w:left="6752" w:hanging="540"/>
      </w:pPr>
      <w:rPr>
        <w:rFonts w:hint="default"/>
        <w:lang w:val="lt-LT" w:eastAsia="en-US" w:bidi="ar-SA"/>
      </w:rPr>
    </w:lvl>
    <w:lvl w:ilvl="8">
      <w:numFmt w:val="bullet"/>
      <w:lvlText w:val="•"/>
      <w:lvlJc w:val="left"/>
      <w:pPr>
        <w:ind w:left="8010" w:hanging="540"/>
      </w:pPr>
      <w:rPr>
        <w:rFonts w:hint="default"/>
        <w:lang w:val="lt-LT" w:eastAsia="en-US" w:bidi="ar-SA"/>
      </w:rPr>
    </w:lvl>
  </w:abstractNum>
  <w:abstractNum w:abstractNumId="18" w15:restartNumberingAfterBreak="0">
    <w:nsid w:val="47571D1C"/>
    <w:multiLevelType w:val="hybridMultilevel"/>
    <w:tmpl w:val="C5BEBBCE"/>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19" w15:restartNumberingAfterBreak="0">
    <w:nsid w:val="496A35B8"/>
    <w:multiLevelType w:val="hybridMultilevel"/>
    <w:tmpl w:val="49B050BC"/>
    <w:lvl w:ilvl="0" w:tplc="A6D6F8FC">
      <w:start w:val="1"/>
      <w:numFmt w:val="decimal"/>
      <w:lvlText w:val="%1)"/>
      <w:lvlJc w:val="left"/>
      <w:pPr>
        <w:ind w:left="1298" w:hanging="260"/>
      </w:pPr>
      <w:rPr>
        <w:rFonts w:ascii="Times New Roman" w:eastAsia="Times New Roman" w:hAnsi="Times New Roman" w:cs="Times New Roman" w:hint="default"/>
        <w:w w:val="99"/>
        <w:sz w:val="24"/>
        <w:szCs w:val="24"/>
        <w:lang w:val="lt-LT" w:eastAsia="en-US" w:bidi="ar-SA"/>
      </w:rPr>
    </w:lvl>
    <w:lvl w:ilvl="1" w:tplc="71B23862">
      <w:numFmt w:val="bullet"/>
      <w:lvlText w:val="•"/>
      <w:lvlJc w:val="left"/>
      <w:pPr>
        <w:ind w:left="2222" w:hanging="260"/>
      </w:pPr>
      <w:rPr>
        <w:rFonts w:hint="default"/>
        <w:lang w:val="lt-LT" w:eastAsia="en-US" w:bidi="ar-SA"/>
      </w:rPr>
    </w:lvl>
    <w:lvl w:ilvl="2" w:tplc="9190A56E">
      <w:numFmt w:val="bullet"/>
      <w:lvlText w:val="•"/>
      <w:lvlJc w:val="left"/>
      <w:pPr>
        <w:ind w:left="3145" w:hanging="260"/>
      </w:pPr>
      <w:rPr>
        <w:rFonts w:hint="default"/>
        <w:lang w:val="lt-LT" w:eastAsia="en-US" w:bidi="ar-SA"/>
      </w:rPr>
    </w:lvl>
    <w:lvl w:ilvl="3" w:tplc="0C14D57C">
      <w:numFmt w:val="bullet"/>
      <w:lvlText w:val="•"/>
      <w:lvlJc w:val="left"/>
      <w:pPr>
        <w:ind w:left="4067" w:hanging="260"/>
      </w:pPr>
      <w:rPr>
        <w:rFonts w:hint="default"/>
        <w:lang w:val="lt-LT" w:eastAsia="en-US" w:bidi="ar-SA"/>
      </w:rPr>
    </w:lvl>
    <w:lvl w:ilvl="4" w:tplc="A8EAB6E6">
      <w:numFmt w:val="bullet"/>
      <w:lvlText w:val="•"/>
      <w:lvlJc w:val="left"/>
      <w:pPr>
        <w:ind w:left="4990" w:hanging="260"/>
      </w:pPr>
      <w:rPr>
        <w:rFonts w:hint="default"/>
        <w:lang w:val="lt-LT" w:eastAsia="en-US" w:bidi="ar-SA"/>
      </w:rPr>
    </w:lvl>
    <w:lvl w:ilvl="5" w:tplc="2C2624B0">
      <w:numFmt w:val="bullet"/>
      <w:lvlText w:val="•"/>
      <w:lvlJc w:val="left"/>
      <w:pPr>
        <w:ind w:left="5913" w:hanging="260"/>
      </w:pPr>
      <w:rPr>
        <w:rFonts w:hint="default"/>
        <w:lang w:val="lt-LT" w:eastAsia="en-US" w:bidi="ar-SA"/>
      </w:rPr>
    </w:lvl>
    <w:lvl w:ilvl="6" w:tplc="BE2AE3F2">
      <w:numFmt w:val="bullet"/>
      <w:lvlText w:val="•"/>
      <w:lvlJc w:val="left"/>
      <w:pPr>
        <w:ind w:left="6835" w:hanging="260"/>
      </w:pPr>
      <w:rPr>
        <w:rFonts w:hint="default"/>
        <w:lang w:val="lt-LT" w:eastAsia="en-US" w:bidi="ar-SA"/>
      </w:rPr>
    </w:lvl>
    <w:lvl w:ilvl="7" w:tplc="3D0C6F1E">
      <w:numFmt w:val="bullet"/>
      <w:lvlText w:val="•"/>
      <w:lvlJc w:val="left"/>
      <w:pPr>
        <w:ind w:left="7758" w:hanging="260"/>
      </w:pPr>
      <w:rPr>
        <w:rFonts w:hint="default"/>
        <w:lang w:val="lt-LT" w:eastAsia="en-US" w:bidi="ar-SA"/>
      </w:rPr>
    </w:lvl>
    <w:lvl w:ilvl="8" w:tplc="5ACE1DAC">
      <w:numFmt w:val="bullet"/>
      <w:lvlText w:val="•"/>
      <w:lvlJc w:val="left"/>
      <w:pPr>
        <w:ind w:left="8681" w:hanging="260"/>
      </w:pPr>
      <w:rPr>
        <w:rFonts w:hint="default"/>
        <w:lang w:val="lt-LT" w:eastAsia="en-US" w:bidi="ar-SA"/>
      </w:rPr>
    </w:lvl>
  </w:abstractNum>
  <w:abstractNum w:abstractNumId="20" w15:restartNumberingAfterBreak="0">
    <w:nsid w:val="49A163B5"/>
    <w:multiLevelType w:val="hybridMultilevel"/>
    <w:tmpl w:val="0AC226FC"/>
    <w:lvl w:ilvl="0" w:tplc="08090011">
      <w:start w:val="1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ACE7497"/>
    <w:multiLevelType w:val="hybridMultilevel"/>
    <w:tmpl w:val="1E54F8FA"/>
    <w:lvl w:ilvl="0" w:tplc="04270011">
      <w:start w:val="1"/>
      <w:numFmt w:val="decimal"/>
      <w:lvlText w:val="%1)"/>
      <w:lvlJc w:val="left"/>
      <w:pPr>
        <w:ind w:left="1287" w:hanging="360"/>
      </w:p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22" w15:restartNumberingAfterBreak="0">
    <w:nsid w:val="4B147876"/>
    <w:multiLevelType w:val="hybridMultilevel"/>
    <w:tmpl w:val="1554AA86"/>
    <w:lvl w:ilvl="0" w:tplc="50BCD058">
      <w:start w:val="1"/>
      <w:numFmt w:val="decimal"/>
      <w:lvlText w:val="%1"/>
      <w:lvlJc w:val="left"/>
      <w:pPr>
        <w:ind w:left="1218" w:hanging="180"/>
      </w:pPr>
      <w:rPr>
        <w:rFonts w:ascii="Times New Roman" w:eastAsia="Times New Roman" w:hAnsi="Times New Roman" w:cs="Times New Roman" w:hint="default"/>
        <w:b/>
        <w:bCs/>
        <w:spacing w:val="-3"/>
        <w:w w:val="100"/>
        <w:sz w:val="24"/>
        <w:szCs w:val="24"/>
        <w:lang w:val="lt-LT" w:eastAsia="en-US" w:bidi="ar-SA"/>
      </w:rPr>
    </w:lvl>
    <w:lvl w:ilvl="1" w:tplc="62CA54A8">
      <w:numFmt w:val="bullet"/>
      <w:lvlText w:val="•"/>
      <w:lvlJc w:val="left"/>
      <w:pPr>
        <w:ind w:left="2150" w:hanging="180"/>
      </w:pPr>
      <w:rPr>
        <w:rFonts w:hint="default"/>
        <w:lang w:val="lt-LT" w:eastAsia="en-US" w:bidi="ar-SA"/>
      </w:rPr>
    </w:lvl>
    <w:lvl w:ilvl="2" w:tplc="166215B4">
      <w:numFmt w:val="bullet"/>
      <w:lvlText w:val="•"/>
      <w:lvlJc w:val="left"/>
      <w:pPr>
        <w:ind w:left="3081" w:hanging="180"/>
      </w:pPr>
      <w:rPr>
        <w:rFonts w:hint="default"/>
        <w:lang w:val="lt-LT" w:eastAsia="en-US" w:bidi="ar-SA"/>
      </w:rPr>
    </w:lvl>
    <w:lvl w:ilvl="3" w:tplc="0D5CC200">
      <w:numFmt w:val="bullet"/>
      <w:lvlText w:val="•"/>
      <w:lvlJc w:val="left"/>
      <w:pPr>
        <w:ind w:left="4011" w:hanging="180"/>
      </w:pPr>
      <w:rPr>
        <w:rFonts w:hint="default"/>
        <w:lang w:val="lt-LT" w:eastAsia="en-US" w:bidi="ar-SA"/>
      </w:rPr>
    </w:lvl>
    <w:lvl w:ilvl="4" w:tplc="00480DD2">
      <w:numFmt w:val="bullet"/>
      <w:lvlText w:val="•"/>
      <w:lvlJc w:val="left"/>
      <w:pPr>
        <w:ind w:left="4942" w:hanging="180"/>
      </w:pPr>
      <w:rPr>
        <w:rFonts w:hint="default"/>
        <w:lang w:val="lt-LT" w:eastAsia="en-US" w:bidi="ar-SA"/>
      </w:rPr>
    </w:lvl>
    <w:lvl w:ilvl="5" w:tplc="B762BF7A">
      <w:numFmt w:val="bullet"/>
      <w:lvlText w:val="•"/>
      <w:lvlJc w:val="left"/>
      <w:pPr>
        <w:ind w:left="5873" w:hanging="180"/>
      </w:pPr>
      <w:rPr>
        <w:rFonts w:hint="default"/>
        <w:lang w:val="lt-LT" w:eastAsia="en-US" w:bidi="ar-SA"/>
      </w:rPr>
    </w:lvl>
    <w:lvl w:ilvl="6" w:tplc="5058D2CE">
      <w:numFmt w:val="bullet"/>
      <w:lvlText w:val="•"/>
      <w:lvlJc w:val="left"/>
      <w:pPr>
        <w:ind w:left="6803" w:hanging="180"/>
      </w:pPr>
      <w:rPr>
        <w:rFonts w:hint="default"/>
        <w:lang w:val="lt-LT" w:eastAsia="en-US" w:bidi="ar-SA"/>
      </w:rPr>
    </w:lvl>
    <w:lvl w:ilvl="7" w:tplc="CFB85CB4">
      <w:numFmt w:val="bullet"/>
      <w:lvlText w:val="•"/>
      <w:lvlJc w:val="left"/>
      <w:pPr>
        <w:ind w:left="7734" w:hanging="180"/>
      </w:pPr>
      <w:rPr>
        <w:rFonts w:hint="default"/>
        <w:lang w:val="lt-LT" w:eastAsia="en-US" w:bidi="ar-SA"/>
      </w:rPr>
    </w:lvl>
    <w:lvl w:ilvl="8" w:tplc="028285AC">
      <w:numFmt w:val="bullet"/>
      <w:lvlText w:val="•"/>
      <w:lvlJc w:val="left"/>
      <w:pPr>
        <w:ind w:left="8665" w:hanging="180"/>
      </w:pPr>
      <w:rPr>
        <w:rFonts w:hint="default"/>
        <w:lang w:val="lt-LT" w:eastAsia="en-US" w:bidi="ar-SA"/>
      </w:rPr>
    </w:lvl>
  </w:abstractNum>
  <w:abstractNum w:abstractNumId="23" w15:restartNumberingAfterBreak="0">
    <w:nsid w:val="4D881E52"/>
    <w:multiLevelType w:val="hybridMultilevel"/>
    <w:tmpl w:val="B9D6D604"/>
    <w:lvl w:ilvl="0" w:tplc="F33CF2F2">
      <w:start w:val="1"/>
      <w:numFmt w:val="decimal"/>
      <w:lvlText w:val="%1."/>
      <w:lvlJc w:val="left"/>
      <w:pPr>
        <w:ind w:left="558" w:hanging="240"/>
      </w:pPr>
      <w:rPr>
        <w:rFonts w:ascii="Times New Roman" w:eastAsia="Times New Roman" w:hAnsi="Times New Roman" w:cs="Times New Roman" w:hint="default"/>
        <w:spacing w:val="-1"/>
        <w:w w:val="100"/>
        <w:sz w:val="24"/>
        <w:szCs w:val="24"/>
        <w:lang w:val="lt-LT" w:eastAsia="en-US" w:bidi="ar-SA"/>
      </w:rPr>
    </w:lvl>
    <w:lvl w:ilvl="1" w:tplc="D3E20448">
      <w:start w:val="1"/>
      <w:numFmt w:val="upperRoman"/>
      <w:lvlText w:val="%2."/>
      <w:lvlJc w:val="left"/>
      <w:pPr>
        <w:ind w:left="3828" w:hanging="214"/>
        <w:jc w:val="right"/>
      </w:pPr>
      <w:rPr>
        <w:rFonts w:ascii="Times New Roman" w:eastAsia="Times New Roman" w:hAnsi="Times New Roman" w:cs="Times New Roman" w:hint="default"/>
        <w:b/>
        <w:bCs/>
        <w:w w:val="99"/>
        <w:sz w:val="24"/>
        <w:szCs w:val="24"/>
        <w:lang w:val="lt-LT" w:eastAsia="en-US" w:bidi="ar-SA"/>
      </w:rPr>
    </w:lvl>
    <w:lvl w:ilvl="2" w:tplc="962E036A">
      <w:numFmt w:val="bullet"/>
      <w:lvlText w:val="•"/>
      <w:lvlJc w:val="left"/>
      <w:pPr>
        <w:ind w:left="4565" w:hanging="214"/>
      </w:pPr>
      <w:rPr>
        <w:rFonts w:hint="default"/>
        <w:lang w:val="lt-LT" w:eastAsia="en-US" w:bidi="ar-SA"/>
      </w:rPr>
    </w:lvl>
    <w:lvl w:ilvl="3" w:tplc="34D65C18">
      <w:numFmt w:val="bullet"/>
      <w:lvlText w:val="•"/>
      <w:lvlJc w:val="left"/>
      <w:pPr>
        <w:ind w:left="5310" w:hanging="214"/>
      </w:pPr>
      <w:rPr>
        <w:rFonts w:hint="default"/>
        <w:lang w:val="lt-LT" w:eastAsia="en-US" w:bidi="ar-SA"/>
      </w:rPr>
    </w:lvl>
    <w:lvl w:ilvl="4" w:tplc="A15A6B2E">
      <w:numFmt w:val="bullet"/>
      <w:lvlText w:val="•"/>
      <w:lvlJc w:val="left"/>
      <w:pPr>
        <w:ind w:left="6055" w:hanging="214"/>
      </w:pPr>
      <w:rPr>
        <w:rFonts w:hint="default"/>
        <w:lang w:val="lt-LT" w:eastAsia="en-US" w:bidi="ar-SA"/>
      </w:rPr>
    </w:lvl>
    <w:lvl w:ilvl="5" w:tplc="550E919A">
      <w:numFmt w:val="bullet"/>
      <w:lvlText w:val="•"/>
      <w:lvlJc w:val="left"/>
      <w:pPr>
        <w:ind w:left="6800" w:hanging="214"/>
      </w:pPr>
      <w:rPr>
        <w:rFonts w:hint="default"/>
        <w:lang w:val="lt-LT" w:eastAsia="en-US" w:bidi="ar-SA"/>
      </w:rPr>
    </w:lvl>
    <w:lvl w:ilvl="6" w:tplc="4F0CFE26">
      <w:numFmt w:val="bullet"/>
      <w:lvlText w:val="•"/>
      <w:lvlJc w:val="left"/>
      <w:pPr>
        <w:ind w:left="7545" w:hanging="214"/>
      </w:pPr>
      <w:rPr>
        <w:rFonts w:hint="default"/>
        <w:lang w:val="lt-LT" w:eastAsia="en-US" w:bidi="ar-SA"/>
      </w:rPr>
    </w:lvl>
    <w:lvl w:ilvl="7" w:tplc="B37E8DE6">
      <w:numFmt w:val="bullet"/>
      <w:lvlText w:val="•"/>
      <w:lvlJc w:val="left"/>
      <w:pPr>
        <w:ind w:left="8290" w:hanging="214"/>
      </w:pPr>
      <w:rPr>
        <w:rFonts w:hint="default"/>
        <w:lang w:val="lt-LT" w:eastAsia="en-US" w:bidi="ar-SA"/>
      </w:rPr>
    </w:lvl>
    <w:lvl w:ilvl="8" w:tplc="55A89092">
      <w:numFmt w:val="bullet"/>
      <w:lvlText w:val="•"/>
      <w:lvlJc w:val="left"/>
      <w:pPr>
        <w:ind w:left="9036" w:hanging="214"/>
      </w:pPr>
      <w:rPr>
        <w:rFonts w:hint="default"/>
        <w:lang w:val="lt-LT" w:eastAsia="en-US" w:bidi="ar-SA"/>
      </w:rPr>
    </w:lvl>
  </w:abstractNum>
  <w:abstractNum w:abstractNumId="24" w15:restartNumberingAfterBreak="0">
    <w:nsid w:val="53B57FF2"/>
    <w:multiLevelType w:val="multilevel"/>
    <w:tmpl w:val="1F2C296A"/>
    <w:lvl w:ilvl="0">
      <w:start w:val="1"/>
      <w:numFmt w:val="decimal"/>
      <w:lvlText w:val="%1."/>
      <w:lvlJc w:val="left"/>
      <w:pPr>
        <w:ind w:left="0" w:firstLine="720"/>
      </w:pPr>
      <w:rPr>
        <w:rFonts w:ascii="Times New Roman" w:eastAsia="Times New Roman" w:hAnsi="Times New Roman" w:cs="Times New Roman" w:hint="default"/>
        <w:spacing w:val="-2"/>
        <w:w w:val="100"/>
        <w:sz w:val="24"/>
        <w:szCs w:val="24"/>
        <w:lang w:val="lt-LT" w:eastAsia="en-US" w:bidi="ar-SA"/>
      </w:rPr>
    </w:lvl>
    <w:lvl w:ilvl="1">
      <w:start w:val="1"/>
      <w:numFmt w:val="decimal"/>
      <w:lvlText w:val="%1.%2."/>
      <w:lvlJc w:val="left"/>
      <w:pPr>
        <w:ind w:left="0" w:firstLine="720"/>
      </w:pPr>
      <w:rPr>
        <w:rFonts w:hint="default"/>
        <w:spacing w:val="-2"/>
        <w:w w:val="100"/>
        <w:lang w:val="lt-LT" w:eastAsia="en-US" w:bidi="ar-SA"/>
      </w:rPr>
    </w:lvl>
    <w:lvl w:ilvl="2">
      <w:start w:val="1"/>
      <w:numFmt w:val="decimal"/>
      <w:lvlText w:val="%1.%2.%3."/>
      <w:lvlJc w:val="left"/>
      <w:pPr>
        <w:ind w:left="318" w:hanging="540"/>
      </w:pPr>
      <w:rPr>
        <w:rFonts w:ascii="Times New Roman" w:eastAsia="Times New Roman" w:hAnsi="Times New Roman" w:cs="Times New Roman" w:hint="default"/>
        <w:spacing w:val="-4"/>
        <w:w w:val="100"/>
        <w:sz w:val="24"/>
        <w:szCs w:val="24"/>
        <w:lang w:val="lt-LT" w:eastAsia="en-US" w:bidi="ar-SA"/>
      </w:rPr>
    </w:lvl>
    <w:lvl w:ilvl="3">
      <w:numFmt w:val="bullet"/>
      <w:lvlText w:val="•"/>
      <w:lvlJc w:val="left"/>
      <w:pPr>
        <w:ind w:left="1720" w:hanging="540"/>
      </w:pPr>
      <w:rPr>
        <w:rFonts w:hint="default"/>
        <w:lang w:val="lt-LT" w:eastAsia="en-US" w:bidi="ar-SA"/>
      </w:rPr>
    </w:lvl>
    <w:lvl w:ilvl="4">
      <w:numFmt w:val="bullet"/>
      <w:lvlText w:val="•"/>
      <w:lvlJc w:val="left"/>
      <w:pPr>
        <w:ind w:left="2978" w:hanging="540"/>
      </w:pPr>
      <w:rPr>
        <w:rFonts w:hint="default"/>
        <w:lang w:val="lt-LT" w:eastAsia="en-US" w:bidi="ar-SA"/>
      </w:rPr>
    </w:lvl>
    <w:lvl w:ilvl="5">
      <w:numFmt w:val="bullet"/>
      <w:lvlText w:val="•"/>
      <w:lvlJc w:val="left"/>
      <w:pPr>
        <w:ind w:left="4236" w:hanging="540"/>
      </w:pPr>
      <w:rPr>
        <w:rFonts w:hint="default"/>
        <w:lang w:val="lt-LT" w:eastAsia="en-US" w:bidi="ar-SA"/>
      </w:rPr>
    </w:lvl>
    <w:lvl w:ilvl="6">
      <w:numFmt w:val="bullet"/>
      <w:lvlText w:val="•"/>
      <w:lvlJc w:val="left"/>
      <w:pPr>
        <w:ind w:left="5494" w:hanging="540"/>
      </w:pPr>
      <w:rPr>
        <w:rFonts w:hint="default"/>
        <w:lang w:val="lt-LT" w:eastAsia="en-US" w:bidi="ar-SA"/>
      </w:rPr>
    </w:lvl>
    <w:lvl w:ilvl="7">
      <w:numFmt w:val="bullet"/>
      <w:lvlText w:val="•"/>
      <w:lvlJc w:val="left"/>
      <w:pPr>
        <w:ind w:left="6752" w:hanging="540"/>
      </w:pPr>
      <w:rPr>
        <w:rFonts w:hint="default"/>
        <w:lang w:val="lt-LT" w:eastAsia="en-US" w:bidi="ar-SA"/>
      </w:rPr>
    </w:lvl>
    <w:lvl w:ilvl="8">
      <w:numFmt w:val="bullet"/>
      <w:lvlText w:val="•"/>
      <w:lvlJc w:val="left"/>
      <w:pPr>
        <w:ind w:left="8010" w:hanging="540"/>
      </w:pPr>
      <w:rPr>
        <w:rFonts w:hint="default"/>
        <w:lang w:val="lt-LT" w:eastAsia="en-US" w:bidi="ar-SA"/>
      </w:rPr>
    </w:lvl>
  </w:abstractNum>
  <w:abstractNum w:abstractNumId="25" w15:restartNumberingAfterBreak="0">
    <w:nsid w:val="5D914FE6"/>
    <w:multiLevelType w:val="multilevel"/>
    <w:tmpl w:val="00F65652"/>
    <w:lvl w:ilvl="0">
      <w:start w:val="1"/>
      <w:numFmt w:val="decimal"/>
      <w:pStyle w:val="Sraas1"/>
      <w:lvlText w:val="%1."/>
      <w:lvlJc w:val="left"/>
      <w:pPr>
        <w:tabs>
          <w:tab w:val="num" w:pos="5338"/>
        </w:tabs>
        <w:ind w:left="5168" w:hanging="207"/>
      </w:pPr>
      <w:rPr>
        <w:rFonts w:cs="Times New Roman" w:hint="default"/>
        <w:sz w:val="24"/>
        <w:szCs w:val="24"/>
      </w:rPr>
    </w:lvl>
    <w:lvl w:ilvl="1">
      <w:start w:val="1"/>
      <w:numFmt w:val="decimal"/>
      <w:pStyle w:val="Sraas21"/>
      <w:lvlText w:val="%1.%2."/>
      <w:lvlJc w:val="left"/>
      <w:pPr>
        <w:tabs>
          <w:tab w:val="num" w:pos="264"/>
        </w:tabs>
        <w:ind w:left="93" w:hanging="93"/>
      </w:pPr>
      <w:rPr>
        <w:rFonts w:asciiTheme="minorHAnsi" w:hAnsiTheme="minorHAnsi" w:cs="Times New Roman" w:hint="default"/>
        <w:b w:val="0"/>
        <w:bCs w:val="0"/>
        <w:i w:val="0"/>
        <w:iCs w:val="0"/>
        <w:caps w:val="0"/>
        <w:smallCaps w:val="0"/>
        <w:strike w:val="0"/>
        <w:dstrike w:val="0"/>
        <w:color w:val="auto"/>
        <w:spacing w:val="0"/>
        <w:w w:val="100"/>
        <w:kern w:val="0"/>
        <w:position w:val="0"/>
        <w:sz w:val="24"/>
        <w:szCs w:val="24"/>
        <w:u w:val="none"/>
        <w:effect w:val="none"/>
        <w:bdr w:val="none" w:sz="0" w:space="0" w:color="auto"/>
        <w:shd w:val="clear" w:color="auto" w:fill="auto"/>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raas31"/>
      <w:lvlText w:val="%1.%2.%3."/>
      <w:lvlJc w:val="left"/>
      <w:pPr>
        <w:tabs>
          <w:tab w:val="num" w:pos="-2345"/>
        </w:tabs>
        <w:ind w:left="-2912" w:hanging="207"/>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Sraas41"/>
      <w:lvlText w:val="%1.%2.%3.%4."/>
      <w:lvlJc w:val="left"/>
      <w:pPr>
        <w:tabs>
          <w:tab w:val="num" w:pos="-2268"/>
        </w:tabs>
        <w:ind w:left="-2835" w:hanging="227"/>
      </w:pPr>
      <w:rPr>
        <w:rFonts w:cs="Times New Roman" w:hint="default"/>
        <w:b w:val="0"/>
        <w:bCs w:val="0"/>
        <w:i w:val="0"/>
        <w:iCs w:val="0"/>
        <w:color w:val="000000"/>
        <w:u w:val="none"/>
      </w:rPr>
    </w:lvl>
    <w:lvl w:ilvl="4">
      <w:start w:val="1"/>
      <w:numFmt w:val="decimal"/>
      <w:pStyle w:val="Sraas51"/>
      <w:lvlText w:val="%1.%2.%3.%4.%5."/>
      <w:lvlJc w:val="left"/>
      <w:pPr>
        <w:tabs>
          <w:tab w:val="num" w:pos="-1701"/>
        </w:tabs>
        <w:ind w:left="-2552" w:hanging="261"/>
      </w:pPr>
      <w:rPr>
        <w:rFonts w:cs="Times New Roman" w:hint="default"/>
      </w:rPr>
    </w:lvl>
    <w:lvl w:ilvl="5">
      <w:start w:val="1"/>
      <w:numFmt w:val="decimal"/>
      <w:pStyle w:val="Sraas6"/>
      <w:lvlText w:val="%1.%2.%3.%4.%5.%6."/>
      <w:lvlJc w:val="left"/>
      <w:pPr>
        <w:tabs>
          <w:tab w:val="num" w:pos="-1134"/>
        </w:tabs>
        <w:ind w:left="-1985" w:hanging="425"/>
      </w:pPr>
      <w:rPr>
        <w:rFonts w:cs="Times New Roman" w:hint="default"/>
        <w:b w:val="0"/>
        <w:bCs w:val="0"/>
      </w:rPr>
    </w:lvl>
    <w:lvl w:ilvl="6">
      <w:start w:val="1"/>
      <w:numFmt w:val="decimal"/>
      <w:lvlText w:val="%1.%2.%3.%4.%5.%6.%7."/>
      <w:lvlJc w:val="left"/>
      <w:pPr>
        <w:tabs>
          <w:tab w:val="num" w:pos="-293"/>
        </w:tabs>
        <w:ind w:left="-1013" w:hanging="1080"/>
      </w:pPr>
      <w:rPr>
        <w:rFonts w:cs="Times New Roman" w:hint="default"/>
      </w:rPr>
    </w:lvl>
    <w:lvl w:ilvl="7">
      <w:start w:val="1"/>
      <w:numFmt w:val="decimal"/>
      <w:lvlText w:val="%1.%2.%3.%4.%5.%6.%7.%8."/>
      <w:lvlJc w:val="left"/>
      <w:pPr>
        <w:tabs>
          <w:tab w:val="num" w:pos="427"/>
        </w:tabs>
        <w:ind w:left="-509" w:hanging="1224"/>
      </w:pPr>
      <w:rPr>
        <w:rFonts w:cs="Times New Roman" w:hint="default"/>
      </w:rPr>
    </w:lvl>
    <w:lvl w:ilvl="8">
      <w:start w:val="1"/>
      <w:numFmt w:val="decimal"/>
      <w:lvlText w:val="%1.%2.%3.%4.%5.%6.%7.%8.%9."/>
      <w:lvlJc w:val="left"/>
      <w:pPr>
        <w:tabs>
          <w:tab w:val="num" w:pos="787"/>
        </w:tabs>
        <w:ind w:left="67" w:hanging="1440"/>
      </w:pPr>
      <w:rPr>
        <w:rFonts w:cs="Times New Roman" w:hint="default"/>
      </w:rPr>
    </w:lvl>
  </w:abstractNum>
  <w:abstractNum w:abstractNumId="26" w15:restartNumberingAfterBreak="0">
    <w:nsid w:val="5F046A35"/>
    <w:multiLevelType w:val="hybridMultilevel"/>
    <w:tmpl w:val="734A63A6"/>
    <w:lvl w:ilvl="0" w:tplc="65D62112">
      <w:start w:val="69"/>
      <w:numFmt w:val="decimal"/>
      <w:lvlText w:val="%1."/>
      <w:lvlJc w:val="left"/>
      <w:pPr>
        <w:ind w:left="318" w:hanging="360"/>
      </w:pPr>
      <w:rPr>
        <w:rFonts w:ascii="Times New Roman" w:eastAsia="Times New Roman" w:hAnsi="Times New Roman" w:cs="Times New Roman" w:hint="default"/>
        <w:spacing w:val="-10"/>
        <w:w w:val="99"/>
        <w:sz w:val="24"/>
        <w:szCs w:val="24"/>
        <w:lang w:val="lt-LT" w:eastAsia="en-US" w:bidi="ar-SA"/>
      </w:rPr>
    </w:lvl>
    <w:lvl w:ilvl="1" w:tplc="F27072E0">
      <w:numFmt w:val="bullet"/>
      <w:lvlText w:val="•"/>
      <w:lvlJc w:val="left"/>
      <w:pPr>
        <w:ind w:left="1340" w:hanging="360"/>
      </w:pPr>
      <w:rPr>
        <w:rFonts w:hint="default"/>
        <w:lang w:val="lt-LT" w:eastAsia="en-US" w:bidi="ar-SA"/>
      </w:rPr>
    </w:lvl>
    <w:lvl w:ilvl="2" w:tplc="8408B642">
      <w:numFmt w:val="bullet"/>
      <w:lvlText w:val="•"/>
      <w:lvlJc w:val="left"/>
      <w:pPr>
        <w:ind w:left="2361" w:hanging="360"/>
      </w:pPr>
      <w:rPr>
        <w:rFonts w:hint="default"/>
        <w:lang w:val="lt-LT" w:eastAsia="en-US" w:bidi="ar-SA"/>
      </w:rPr>
    </w:lvl>
    <w:lvl w:ilvl="3" w:tplc="AC1C4C62">
      <w:numFmt w:val="bullet"/>
      <w:lvlText w:val="•"/>
      <w:lvlJc w:val="left"/>
      <w:pPr>
        <w:ind w:left="3381" w:hanging="360"/>
      </w:pPr>
      <w:rPr>
        <w:rFonts w:hint="default"/>
        <w:lang w:val="lt-LT" w:eastAsia="en-US" w:bidi="ar-SA"/>
      </w:rPr>
    </w:lvl>
    <w:lvl w:ilvl="4" w:tplc="D15C3F8E">
      <w:numFmt w:val="bullet"/>
      <w:lvlText w:val="•"/>
      <w:lvlJc w:val="left"/>
      <w:pPr>
        <w:ind w:left="4402" w:hanging="360"/>
      </w:pPr>
      <w:rPr>
        <w:rFonts w:hint="default"/>
        <w:lang w:val="lt-LT" w:eastAsia="en-US" w:bidi="ar-SA"/>
      </w:rPr>
    </w:lvl>
    <w:lvl w:ilvl="5" w:tplc="86CA9CBE">
      <w:numFmt w:val="bullet"/>
      <w:lvlText w:val="•"/>
      <w:lvlJc w:val="left"/>
      <w:pPr>
        <w:ind w:left="5423" w:hanging="360"/>
      </w:pPr>
      <w:rPr>
        <w:rFonts w:hint="default"/>
        <w:lang w:val="lt-LT" w:eastAsia="en-US" w:bidi="ar-SA"/>
      </w:rPr>
    </w:lvl>
    <w:lvl w:ilvl="6" w:tplc="AECEBDBC">
      <w:numFmt w:val="bullet"/>
      <w:lvlText w:val="•"/>
      <w:lvlJc w:val="left"/>
      <w:pPr>
        <w:ind w:left="6443" w:hanging="360"/>
      </w:pPr>
      <w:rPr>
        <w:rFonts w:hint="default"/>
        <w:lang w:val="lt-LT" w:eastAsia="en-US" w:bidi="ar-SA"/>
      </w:rPr>
    </w:lvl>
    <w:lvl w:ilvl="7" w:tplc="7662EE5A">
      <w:numFmt w:val="bullet"/>
      <w:lvlText w:val="•"/>
      <w:lvlJc w:val="left"/>
      <w:pPr>
        <w:ind w:left="7464" w:hanging="360"/>
      </w:pPr>
      <w:rPr>
        <w:rFonts w:hint="default"/>
        <w:lang w:val="lt-LT" w:eastAsia="en-US" w:bidi="ar-SA"/>
      </w:rPr>
    </w:lvl>
    <w:lvl w:ilvl="8" w:tplc="7EFC267C">
      <w:numFmt w:val="bullet"/>
      <w:lvlText w:val="•"/>
      <w:lvlJc w:val="left"/>
      <w:pPr>
        <w:ind w:left="8485" w:hanging="360"/>
      </w:pPr>
      <w:rPr>
        <w:rFonts w:hint="default"/>
        <w:lang w:val="lt-LT" w:eastAsia="en-US" w:bidi="ar-SA"/>
      </w:rPr>
    </w:lvl>
  </w:abstractNum>
  <w:abstractNum w:abstractNumId="27" w15:restartNumberingAfterBreak="0">
    <w:nsid w:val="5F825144"/>
    <w:multiLevelType w:val="multilevel"/>
    <w:tmpl w:val="8ADE072A"/>
    <w:lvl w:ilvl="0">
      <w:start w:val="1"/>
      <w:numFmt w:val="decimal"/>
      <w:lvlText w:val="%1."/>
      <w:lvlJc w:val="left"/>
      <w:pPr>
        <w:ind w:left="0" w:firstLine="720"/>
      </w:pPr>
      <w:rPr>
        <w:rFonts w:ascii="Times New Roman" w:eastAsia="Times New Roman" w:hAnsi="Times New Roman" w:cs="Times New Roman" w:hint="default"/>
        <w:spacing w:val="-2"/>
        <w:w w:val="100"/>
        <w:sz w:val="24"/>
        <w:szCs w:val="24"/>
        <w:lang w:val="lt-LT" w:eastAsia="en-US" w:bidi="ar-SA"/>
      </w:rPr>
    </w:lvl>
    <w:lvl w:ilvl="1">
      <w:start w:val="1"/>
      <w:numFmt w:val="decimal"/>
      <w:lvlText w:val="%1.%2."/>
      <w:lvlJc w:val="left"/>
      <w:pPr>
        <w:ind w:left="0" w:firstLine="720"/>
      </w:pPr>
      <w:rPr>
        <w:rFonts w:ascii="Times New Roman" w:eastAsia="Times New Roman" w:hAnsi="Times New Roman" w:cs="Times New Roman" w:hint="default"/>
        <w:w w:val="100"/>
        <w:sz w:val="24"/>
        <w:szCs w:val="24"/>
        <w:lang w:val="lt-LT" w:eastAsia="en-US" w:bidi="ar-SA"/>
      </w:rPr>
    </w:lvl>
    <w:lvl w:ilvl="2">
      <w:start w:val="1"/>
      <w:numFmt w:val="decimal"/>
      <w:lvlText w:val="%1.%2.%3."/>
      <w:lvlJc w:val="left"/>
      <w:pPr>
        <w:ind w:left="0" w:firstLine="720"/>
      </w:pPr>
      <w:rPr>
        <w:rFonts w:ascii="Times New Roman" w:eastAsia="Times New Roman" w:hAnsi="Times New Roman" w:cs="Times New Roman" w:hint="default"/>
        <w:spacing w:val="-2"/>
        <w:w w:val="100"/>
        <w:sz w:val="24"/>
        <w:szCs w:val="24"/>
        <w:lang w:val="lt-LT" w:eastAsia="en-US" w:bidi="ar-SA"/>
      </w:rPr>
    </w:lvl>
    <w:lvl w:ilvl="3">
      <w:numFmt w:val="bullet"/>
      <w:lvlText w:val=""/>
      <w:lvlJc w:val="left"/>
      <w:pPr>
        <w:ind w:left="602" w:hanging="286"/>
      </w:pPr>
      <w:rPr>
        <w:rFonts w:hint="default"/>
        <w:w w:val="100"/>
        <w:lang w:val="lt-LT" w:eastAsia="en-US" w:bidi="ar-SA"/>
      </w:rPr>
    </w:lvl>
    <w:lvl w:ilvl="4">
      <w:numFmt w:val="bullet"/>
      <w:lvlText w:val="•"/>
      <w:lvlJc w:val="left"/>
      <w:pPr>
        <w:ind w:left="4570" w:hanging="286"/>
      </w:pPr>
      <w:rPr>
        <w:rFonts w:hint="default"/>
        <w:lang w:val="lt-LT" w:eastAsia="en-US" w:bidi="ar-SA"/>
      </w:rPr>
    </w:lvl>
    <w:lvl w:ilvl="5">
      <w:numFmt w:val="bullet"/>
      <w:lvlText w:val="•"/>
      <w:lvlJc w:val="left"/>
      <w:pPr>
        <w:ind w:left="5563" w:hanging="286"/>
      </w:pPr>
      <w:rPr>
        <w:rFonts w:hint="default"/>
        <w:lang w:val="lt-LT" w:eastAsia="en-US" w:bidi="ar-SA"/>
      </w:rPr>
    </w:lvl>
    <w:lvl w:ilvl="6">
      <w:numFmt w:val="bullet"/>
      <w:lvlText w:val="•"/>
      <w:lvlJc w:val="left"/>
      <w:pPr>
        <w:ind w:left="6555" w:hanging="286"/>
      </w:pPr>
      <w:rPr>
        <w:rFonts w:hint="default"/>
        <w:lang w:val="lt-LT" w:eastAsia="en-US" w:bidi="ar-SA"/>
      </w:rPr>
    </w:lvl>
    <w:lvl w:ilvl="7">
      <w:numFmt w:val="bullet"/>
      <w:lvlText w:val="•"/>
      <w:lvlJc w:val="left"/>
      <w:pPr>
        <w:ind w:left="7548" w:hanging="286"/>
      </w:pPr>
      <w:rPr>
        <w:rFonts w:hint="default"/>
        <w:lang w:val="lt-LT" w:eastAsia="en-US" w:bidi="ar-SA"/>
      </w:rPr>
    </w:lvl>
    <w:lvl w:ilvl="8">
      <w:numFmt w:val="bullet"/>
      <w:lvlText w:val="•"/>
      <w:lvlJc w:val="left"/>
      <w:pPr>
        <w:ind w:left="8541" w:hanging="286"/>
      </w:pPr>
      <w:rPr>
        <w:rFonts w:hint="default"/>
        <w:lang w:val="lt-LT" w:eastAsia="en-US" w:bidi="ar-SA"/>
      </w:rPr>
    </w:lvl>
  </w:abstractNum>
  <w:abstractNum w:abstractNumId="28" w15:restartNumberingAfterBreak="0">
    <w:nsid w:val="61BB7E93"/>
    <w:multiLevelType w:val="multilevel"/>
    <w:tmpl w:val="9B8CB9C2"/>
    <w:lvl w:ilvl="0">
      <w:start w:val="1"/>
      <w:numFmt w:val="decimal"/>
      <w:lvlText w:val="%1."/>
      <w:lvlJc w:val="left"/>
      <w:pPr>
        <w:ind w:left="0" w:firstLine="0"/>
      </w:pPr>
      <w:rPr>
        <w:rFonts w:ascii="Times New Roman" w:eastAsia="Times New Roman" w:hAnsi="Times New Roman" w:cs="Times New Roman" w:hint="default"/>
        <w:spacing w:val="-2"/>
        <w:w w:val="100"/>
        <w:sz w:val="24"/>
        <w:szCs w:val="24"/>
        <w:lang w:val="lt-LT" w:eastAsia="en-US" w:bidi="ar-SA"/>
      </w:rPr>
    </w:lvl>
    <w:lvl w:ilvl="1">
      <w:start w:val="1"/>
      <w:numFmt w:val="decimal"/>
      <w:lvlText w:val="%1.%2."/>
      <w:lvlJc w:val="left"/>
      <w:pPr>
        <w:ind w:left="851" w:hanging="851"/>
      </w:pPr>
      <w:rPr>
        <w:rFonts w:hint="default"/>
        <w:spacing w:val="-2"/>
        <w:w w:val="100"/>
        <w:lang w:val="lt-LT" w:eastAsia="en-US" w:bidi="ar-SA"/>
      </w:rPr>
    </w:lvl>
    <w:lvl w:ilvl="2">
      <w:start w:val="1"/>
      <w:numFmt w:val="decimal"/>
      <w:lvlText w:val="%1.%2.%3."/>
      <w:lvlJc w:val="left"/>
      <w:pPr>
        <w:ind w:left="318" w:hanging="540"/>
      </w:pPr>
      <w:rPr>
        <w:rFonts w:ascii="Times New Roman" w:eastAsia="Times New Roman" w:hAnsi="Times New Roman" w:cs="Times New Roman" w:hint="default"/>
        <w:spacing w:val="-4"/>
        <w:w w:val="100"/>
        <w:sz w:val="24"/>
        <w:szCs w:val="24"/>
        <w:lang w:val="lt-LT" w:eastAsia="en-US" w:bidi="ar-SA"/>
      </w:rPr>
    </w:lvl>
    <w:lvl w:ilvl="3">
      <w:numFmt w:val="bullet"/>
      <w:lvlText w:val="•"/>
      <w:lvlJc w:val="left"/>
      <w:pPr>
        <w:ind w:left="1720" w:hanging="540"/>
      </w:pPr>
      <w:rPr>
        <w:rFonts w:hint="default"/>
        <w:lang w:val="lt-LT" w:eastAsia="en-US" w:bidi="ar-SA"/>
      </w:rPr>
    </w:lvl>
    <w:lvl w:ilvl="4">
      <w:numFmt w:val="bullet"/>
      <w:lvlText w:val="•"/>
      <w:lvlJc w:val="left"/>
      <w:pPr>
        <w:ind w:left="2978" w:hanging="540"/>
      </w:pPr>
      <w:rPr>
        <w:rFonts w:hint="default"/>
        <w:lang w:val="lt-LT" w:eastAsia="en-US" w:bidi="ar-SA"/>
      </w:rPr>
    </w:lvl>
    <w:lvl w:ilvl="5">
      <w:numFmt w:val="bullet"/>
      <w:lvlText w:val="•"/>
      <w:lvlJc w:val="left"/>
      <w:pPr>
        <w:ind w:left="4236" w:hanging="540"/>
      </w:pPr>
      <w:rPr>
        <w:rFonts w:hint="default"/>
        <w:lang w:val="lt-LT" w:eastAsia="en-US" w:bidi="ar-SA"/>
      </w:rPr>
    </w:lvl>
    <w:lvl w:ilvl="6">
      <w:numFmt w:val="bullet"/>
      <w:lvlText w:val="•"/>
      <w:lvlJc w:val="left"/>
      <w:pPr>
        <w:ind w:left="5494" w:hanging="540"/>
      </w:pPr>
      <w:rPr>
        <w:rFonts w:hint="default"/>
        <w:lang w:val="lt-LT" w:eastAsia="en-US" w:bidi="ar-SA"/>
      </w:rPr>
    </w:lvl>
    <w:lvl w:ilvl="7">
      <w:numFmt w:val="bullet"/>
      <w:lvlText w:val="•"/>
      <w:lvlJc w:val="left"/>
      <w:pPr>
        <w:ind w:left="6752" w:hanging="540"/>
      </w:pPr>
      <w:rPr>
        <w:rFonts w:hint="default"/>
        <w:lang w:val="lt-LT" w:eastAsia="en-US" w:bidi="ar-SA"/>
      </w:rPr>
    </w:lvl>
    <w:lvl w:ilvl="8">
      <w:numFmt w:val="bullet"/>
      <w:lvlText w:val="•"/>
      <w:lvlJc w:val="left"/>
      <w:pPr>
        <w:ind w:left="8010" w:hanging="540"/>
      </w:pPr>
      <w:rPr>
        <w:rFonts w:hint="default"/>
        <w:lang w:val="lt-LT" w:eastAsia="en-US" w:bidi="ar-SA"/>
      </w:rPr>
    </w:lvl>
  </w:abstractNum>
  <w:abstractNum w:abstractNumId="29" w15:restartNumberingAfterBreak="0">
    <w:nsid w:val="66E6538D"/>
    <w:multiLevelType w:val="hybridMultilevel"/>
    <w:tmpl w:val="13A2ACA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0" w15:restartNumberingAfterBreak="0">
    <w:nsid w:val="67B42D8E"/>
    <w:multiLevelType w:val="hybridMultilevel"/>
    <w:tmpl w:val="9C5ACA80"/>
    <w:lvl w:ilvl="0" w:tplc="25D25136">
      <w:start w:val="1"/>
      <w:numFmt w:val="decimal"/>
      <w:lvlText w:val="%1."/>
      <w:lvlJc w:val="left"/>
      <w:pPr>
        <w:ind w:left="1278" w:hanging="240"/>
      </w:pPr>
      <w:rPr>
        <w:rFonts w:ascii="Times New Roman" w:eastAsia="Times New Roman" w:hAnsi="Times New Roman" w:cs="Times New Roman" w:hint="default"/>
        <w:spacing w:val="-3"/>
        <w:w w:val="99"/>
        <w:sz w:val="24"/>
        <w:szCs w:val="24"/>
        <w:lang w:val="lt-LT" w:eastAsia="en-US" w:bidi="ar-SA"/>
      </w:rPr>
    </w:lvl>
    <w:lvl w:ilvl="1" w:tplc="DC2C3B96">
      <w:numFmt w:val="bullet"/>
      <w:lvlText w:val="•"/>
      <w:lvlJc w:val="left"/>
      <w:pPr>
        <w:ind w:left="2204" w:hanging="240"/>
      </w:pPr>
      <w:rPr>
        <w:rFonts w:hint="default"/>
        <w:lang w:val="lt-LT" w:eastAsia="en-US" w:bidi="ar-SA"/>
      </w:rPr>
    </w:lvl>
    <w:lvl w:ilvl="2" w:tplc="74F42B88">
      <w:numFmt w:val="bullet"/>
      <w:lvlText w:val="•"/>
      <w:lvlJc w:val="left"/>
      <w:pPr>
        <w:ind w:left="3129" w:hanging="240"/>
      </w:pPr>
      <w:rPr>
        <w:rFonts w:hint="default"/>
        <w:lang w:val="lt-LT" w:eastAsia="en-US" w:bidi="ar-SA"/>
      </w:rPr>
    </w:lvl>
    <w:lvl w:ilvl="3" w:tplc="6AB6553C">
      <w:numFmt w:val="bullet"/>
      <w:lvlText w:val="•"/>
      <w:lvlJc w:val="left"/>
      <w:pPr>
        <w:ind w:left="4053" w:hanging="240"/>
      </w:pPr>
      <w:rPr>
        <w:rFonts w:hint="default"/>
        <w:lang w:val="lt-LT" w:eastAsia="en-US" w:bidi="ar-SA"/>
      </w:rPr>
    </w:lvl>
    <w:lvl w:ilvl="4" w:tplc="65CE01EE">
      <w:numFmt w:val="bullet"/>
      <w:lvlText w:val="•"/>
      <w:lvlJc w:val="left"/>
      <w:pPr>
        <w:ind w:left="4978" w:hanging="240"/>
      </w:pPr>
      <w:rPr>
        <w:rFonts w:hint="default"/>
        <w:lang w:val="lt-LT" w:eastAsia="en-US" w:bidi="ar-SA"/>
      </w:rPr>
    </w:lvl>
    <w:lvl w:ilvl="5" w:tplc="45AE7804">
      <w:numFmt w:val="bullet"/>
      <w:lvlText w:val="•"/>
      <w:lvlJc w:val="left"/>
      <w:pPr>
        <w:ind w:left="5903" w:hanging="240"/>
      </w:pPr>
      <w:rPr>
        <w:rFonts w:hint="default"/>
        <w:lang w:val="lt-LT" w:eastAsia="en-US" w:bidi="ar-SA"/>
      </w:rPr>
    </w:lvl>
    <w:lvl w:ilvl="6" w:tplc="984E6776">
      <w:numFmt w:val="bullet"/>
      <w:lvlText w:val="•"/>
      <w:lvlJc w:val="left"/>
      <w:pPr>
        <w:ind w:left="6827" w:hanging="240"/>
      </w:pPr>
      <w:rPr>
        <w:rFonts w:hint="default"/>
        <w:lang w:val="lt-LT" w:eastAsia="en-US" w:bidi="ar-SA"/>
      </w:rPr>
    </w:lvl>
    <w:lvl w:ilvl="7" w:tplc="8F066AA8">
      <w:numFmt w:val="bullet"/>
      <w:lvlText w:val="•"/>
      <w:lvlJc w:val="left"/>
      <w:pPr>
        <w:ind w:left="7752" w:hanging="240"/>
      </w:pPr>
      <w:rPr>
        <w:rFonts w:hint="default"/>
        <w:lang w:val="lt-LT" w:eastAsia="en-US" w:bidi="ar-SA"/>
      </w:rPr>
    </w:lvl>
    <w:lvl w:ilvl="8" w:tplc="359C32C6">
      <w:numFmt w:val="bullet"/>
      <w:lvlText w:val="•"/>
      <w:lvlJc w:val="left"/>
      <w:pPr>
        <w:ind w:left="8677" w:hanging="240"/>
      </w:pPr>
      <w:rPr>
        <w:rFonts w:hint="default"/>
        <w:lang w:val="lt-LT" w:eastAsia="en-US" w:bidi="ar-SA"/>
      </w:rPr>
    </w:lvl>
  </w:abstractNum>
  <w:abstractNum w:abstractNumId="31" w15:restartNumberingAfterBreak="0">
    <w:nsid w:val="6E2B2DD4"/>
    <w:multiLevelType w:val="hybridMultilevel"/>
    <w:tmpl w:val="AD40220A"/>
    <w:lvl w:ilvl="0" w:tplc="20E8DEF0">
      <w:start w:val="43"/>
      <w:numFmt w:val="decimal"/>
      <w:lvlText w:val="%1."/>
      <w:lvlJc w:val="left"/>
      <w:pPr>
        <w:ind w:left="318" w:hanging="360"/>
        <w:jc w:val="right"/>
      </w:pPr>
      <w:rPr>
        <w:rFonts w:ascii="Times New Roman" w:eastAsia="Times New Roman" w:hAnsi="Times New Roman" w:cs="Times New Roman" w:hint="default"/>
        <w:spacing w:val="-2"/>
        <w:w w:val="100"/>
        <w:sz w:val="24"/>
        <w:szCs w:val="24"/>
        <w:lang w:val="lt-LT" w:eastAsia="en-US" w:bidi="ar-SA"/>
      </w:rPr>
    </w:lvl>
    <w:lvl w:ilvl="1" w:tplc="265E4160">
      <w:numFmt w:val="bullet"/>
      <w:lvlText w:val="•"/>
      <w:lvlJc w:val="left"/>
      <w:pPr>
        <w:ind w:left="1340" w:hanging="360"/>
      </w:pPr>
      <w:rPr>
        <w:rFonts w:hint="default"/>
        <w:lang w:val="lt-LT" w:eastAsia="en-US" w:bidi="ar-SA"/>
      </w:rPr>
    </w:lvl>
    <w:lvl w:ilvl="2" w:tplc="82988C10">
      <w:numFmt w:val="bullet"/>
      <w:lvlText w:val="•"/>
      <w:lvlJc w:val="left"/>
      <w:pPr>
        <w:ind w:left="2361" w:hanging="360"/>
      </w:pPr>
      <w:rPr>
        <w:rFonts w:hint="default"/>
        <w:lang w:val="lt-LT" w:eastAsia="en-US" w:bidi="ar-SA"/>
      </w:rPr>
    </w:lvl>
    <w:lvl w:ilvl="3" w:tplc="EAA0C4D6">
      <w:numFmt w:val="bullet"/>
      <w:lvlText w:val="•"/>
      <w:lvlJc w:val="left"/>
      <w:pPr>
        <w:ind w:left="3381" w:hanging="360"/>
      </w:pPr>
      <w:rPr>
        <w:rFonts w:hint="default"/>
        <w:lang w:val="lt-LT" w:eastAsia="en-US" w:bidi="ar-SA"/>
      </w:rPr>
    </w:lvl>
    <w:lvl w:ilvl="4" w:tplc="C0ECC948">
      <w:numFmt w:val="bullet"/>
      <w:lvlText w:val="•"/>
      <w:lvlJc w:val="left"/>
      <w:pPr>
        <w:ind w:left="4402" w:hanging="360"/>
      </w:pPr>
      <w:rPr>
        <w:rFonts w:hint="default"/>
        <w:lang w:val="lt-LT" w:eastAsia="en-US" w:bidi="ar-SA"/>
      </w:rPr>
    </w:lvl>
    <w:lvl w:ilvl="5" w:tplc="8938C970">
      <w:numFmt w:val="bullet"/>
      <w:lvlText w:val="•"/>
      <w:lvlJc w:val="left"/>
      <w:pPr>
        <w:ind w:left="5423" w:hanging="360"/>
      </w:pPr>
      <w:rPr>
        <w:rFonts w:hint="default"/>
        <w:lang w:val="lt-LT" w:eastAsia="en-US" w:bidi="ar-SA"/>
      </w:rPr>
    </w:lvl>
    <w:lvl w:ilvl="6" w:tplc="5F329F12">
      <w:numFmt w:val="bullet"/>
      <w:lvlText w:val="•"/>
      <w:lvlJc w:val="left"/>
      <w:pPr>
        <w:ind w:left="6443" w:hanging="360"/>
      </w:pPr>
      <w:rPr>
        <w:rFonts w:hint="default"/>
        <w:lang w:val="lt-LT" w:eastAsia="en-US" w:bidi="ar-SA"/>
      </w:rPr>
    </w:lvl>
    <w:lvl w:ilvl="7" w:tplc="DC2887F0">
      <w:numFmt w:val="bullet"/>
      <w:lvlText w:val="•"/>
      <w:lvlJc w:val="left"/>
      <w:pPr>
        <w:ind w:left="7464" w:hanging="360"/>
      </w:pPr>
      <w:rPr>
        <w:rFonts w:hint="default"/>
        <w:lang w:val="lt-LT" w:eastAsia="en-US" w:bidi="ar-SA"/>
      </w:rPr>
    </w:lvl>
    <w:lvl w:ilvl="8" w:tplc="8D4ABEB8">
      <w:numFmt w:val="bullet"/>
      <w:lvlText w:val="•"/>
      <w:lvlJc w:val="left"/>
      <w:pPr>
        <w:ind w:left="8485" w:hanging="360"/>
      </w:pPr>
      <w:rPr>
        <w:rFonts w:hint="default"/>
        <w:lang w:val="lt-LT" w:eastAsia="en-US" w:bidi="ar-SA"/>
      </w:rPr>
    </w:lvl>
  </w:abstractNum>
  <w:abstractNum w:abstractNumId="32" w15:restartNumberingAfterBreak="0">
    <w:nsid w:val="77821A57"/>
    <w:multiLevelType w:val="multilevel"/>
    <w:tmpl w:val="0A1A016E"/>
    <w:lvl w:ilvl="0">
      <w:start w:val="45"/>
      <w:numFmt w:val="decimal"/>
      <w:lvlText w:val="%1."/>
      <w:lvlJc w:val="left"/>
      <w:pPr>
        <w:ind w:left="318" w:hanging="483"/>
        <w:jc w:val="right"/>
      </w:pPr>
      <w:rPr>
        <w:rFonts w:ascii="Times New Roman" w:eastAsia="Times New Roman" w:hAnsi="Times New Roman" w:cs="Times New Roman" w:hint="default"/>
        <w:spacing w:val="-30"/>
        <w:w w:val="99"/>
        <w:sz w:val="24"/>
        <w:szCs w:val="24"/>
        <w:lang w:val="lt-LT" w:eastAsia="en-US" w:bidi="ar-SA"/>
      </w:rPr>
    </w:lvl>
    <w:lvl w:ilvl="1">
      <w:start w:val="1"/>
      <w:numFmt w:val="decimal"/>
      <w:lvlText w:val="%1.%2."/>
      <w:lvlJc w:val="left"/>
      <w:pPr>
        <w:ind w:left="318" w:hanging="540"/>
      </w:pPr>
      <w:rPr>
        <w:rFonts w:ascii="Times New Roman" w:eastAsia="Times New Roman" w:hAnsi="Times New Roman" w:cs="Times New Roman" w:hint="default"/>
        <w:spacing w:val="-6"/>
        <w:w w:val="100"/>
        <w:sz w:val="24"/>
        <w:szCs w:val="24"/>
        <w:lang w:val="lt-LT" w:eastAsia="en-US" w:bidi="ar-SA"/>
      </w:rPr>
    </w:lvl>
    <w:lvl w:ilvl="2">
      <w:numFmt w:val="bullet"/>
      <w:lvlText w:val="•"/>
      <w:lvlJc w:val="left"/>
      <w:pPr>
        <w:ind w:left="2361" w:hanging="540"/>
      </w:pPr>
      <w:rPr>
        <w:rFonts w:hint="default"/>
        <w:lang w:val="lt-LT" w:eastAsia="en-US" w:bidi="ar-SA"/>
      </w:rPr>
    </w:lvl>
    <w:lvl w:ilvl="3">
      <w:numFmt w:val="bullet"/>
      <w:lvlText w:val="•"/>
      <w:lvlJc w:val="left"/>
      <w:pPr>
        <w:ind w:left="3381" w:hanging="540"/>
      </w:pPr>
      <w:rPr>
        <w:rFonts w:hint="default"/>
        <w:lang w:val="lt-LT" w:eastAsia="en-US" w:bidi="ar-SA"/>
      </w:rPr>
    </w:lvl>
    <w:lvl w:ilvl="4">
      <w:numFmt w:val="bullet"/>
      <w:lvlText w:val="•"/>
      <w:lvlJc w:val="left"/>
      <w:pPr>
        <w:ind w:left="4402" w:hanging="540"/>
      </w:pPr>
      <w:rPr>
        <w:rFonts w:hint="default"/>
        <w:lang w:val="lt-LT" w:eastAsia="en-US" w:bidi="ar-SA"/>
      </w:rPr>
    </w:lvl>
    <w:lvl w:ilvl="5">
      <w:numFmt w:val="bullet"/>
      <w:lvlText w:val="•"/>
      <w:lvlJc w:val="left"/>
      <w:pPr>
        <w:ind w:left="5423" w:hanging="540"/>
      </w:pPr>
      <w:rPr>
        <w:rFonts w:hint="default"/>
        <w:lang w:val="lt-LT" w:eastAsia="en-US" w:bidi="ar-SA"/>
      </w:rPr>
    </w:lvl>
    <w:lvl w:ilvl="6">
      <w:numFmt w:val="bullet"/>
      <w:lvlText w:val="•"/>
      <w:lvlJc w:val="left"/>
      <w:pPr>
        <w:ind w:left="6443" w:hanging="540"/>
      </w:pPr>
      <w:rPr>
        <w:rFonts w:hint="default"/>
        <w:lang w:val="lt-LT" w:eastAsia="en-US" w:bidi="ar-SA"/>
      </w:rPr>
    </w:lvl>
    <w:lvl w:ilvl="7">
      <w:numFmt w:val="bullet"/>
      <w:lvlText w:val="•"/>
      <w:lvlJc w:val="left"/>
      <w:pPr>
        <w:ind w:left="7464" w:hanging="540"/>
      </w:pPr>
      <w:rPr>
        <w:rFonts w:hint="default"/>
        <w:lang w:val="lt-LT" w:eastAsia="en-US" w:bidi="ar-SA"/>
      </w:rPr>
    </w:lvl>
    <w:lvl w:ilvl="8">
      <w:numFmt w:val="bullet"/>
      <w:lvlText w:val="•"/>
      <w:lvlJc w:val="left"/>
      <w:pPr>
        <w:ind w:left="8485" w:hanging="540"/>
      </w:pPr>
      <w:rPr>
        <w:rFonts w:hint="default"/>
        <w:lang w:val="lt-LT" w:eastAsia="en-US" w:bidi="ar-SA"/>
      </w:rPr>
    </w:lvl>
  </w:abstractNum>
  <w:num w:numId="1" w16cid:durableId="376702305">
    <w:abstractNumId w:val="24"/>
  </w:num>
  <w:num w:numId="2" w16cid:durableId="1213083163">
    <w:abstractNumId w:val="23"/>
  </w:num>
  <w:num w:numId="3" w16cid:durableId="1844665269">
    <w:abstractNumId w:val="14"/>
  </w:num>
  <w:num w:numId="4" w16cid:durableId="603075538">
    <w:abstractNumId w:val="26"/>
  </w:num>
  <w:num w:numId="5" w16cid:durableId="1332566583">
    <w:abstractNumId w:val="32"/>
  </w:num>
  <w:num w:numId="6" w16cid:durableId="1995254026">
    <w:abstractNumId w:val="31"/>
  </w:num>
  <w:num w:numId="7" w16cid:durableId="243074248">
    <w:abstractNumId w:val="8"/>
  </w:num>
  <w:num w:numId="8" w16cid:durableId="1180705112">
    <w:abstractNumId w:val="11"/>
  </w:num>
  <w:num w:numId="9" w16cid:durableId="2146195199">
    <w:abstractNumId w:val="22"/>
  </w:num>
  <w:num w:numId="10" w16cid:durableId="2004235920">
    <w:abstractNumId w:val="4"/>
  </w:num>
  <w:num w:numId="11" w16cid:durableId="96143519">
    <w:abstractNumId w:val="15"/>
  </w:num>
  <w:num w:numId="12" w16cid:durableId="1849978347">
    <w:abstractNumId w:val="12"/>
  </w:num>
  <w:num w:numId="13" w16cid:durableId="1878152147">
    <w:abstractNumId w:val="6"/>
  </w:num>
  <w:num w:numId="14" w16cid:durableId="1576236094">
    <w:abstractNumId w:val="0"/>
  </w:num>
  <w:num w:numId="15" w16cid:durableId="2072656469">
    <w:abstractNumId w:val="1"/>
  </w:num>
  <w:num w:numId="16" w16cid:durableId="719592474">
    <w:abstractNumId w:val="19"/>
  </w:num>
  <w:num w:numId="17" w16cid:durableId="1717856281">
    <w:abstractNumId w:val="30"/>
  </w:num>
  <w:num w:numId="18" w16cid:durableId="2022395494">
    <w:abstractNumId w:val="5"/>
  </w:num>
  <w:num w:numId="19" w16cid:durableId="1241058955">
    <w:abstractNumId w:val="25"/>
  </w:num>
  <w:num w:numId="20" w16cid:durableId="1116370002">
    <w:abstractNumId w:val="17"/>
  </w:num>
  <w:num w:numId="21" w16cid:durableId="619721048">
    <w:abstractNumId w:val="16"/>
  </w:num>
  <w:num w:numId="22" w16cid:durableId="1851023754">
    <w:abstractNumId w:val="28"/>
  </w:num>
  <w:num w:numId="23" w16cid:durableId="1159732090">
    <w:abstractNumId w:val="3"/>
  </w:num>
  <w:num w:numId="24" w16cid:durableId="2085300112">
    <w:abstractNumId w:val="8"/>
    <w:lvlOverride w:ilvl="0">
      <w:startOverride w:val="1"/>
    </w:lvlOverride>
    <w:lvlOverride w:ilvl="1"/>
    <w:lvlOverride w:ilvl="2"/>
    <w:lvlOverride w:ilvl="3"/>
    <w:lvlOverride w:ilvl="4"/>
    <w:lvlOverride w:ilvl="5"/>
    <w:lvlOverride w:ilvl="6"/>
    <w:lvlOverride w:ilvl="7"/>
    <w:lvlOverride w:ilvl="8"/>
  </w:num>
  <w:num w:numId="25" w16cid:durableId="381951960">
    <w:abstractNumId w:val="2"/>
  </w:num>
  <w:num w:numId="26" w16cid:durableId="1927493680">
    <w:abstractNumId w:val="18"/>
  </w:num>
  <w:num w:numId="27" w16cid:durableId="1604920118">
    <w:abstractNumId w:val="7"/>
  </w:num>
  <w:num w:numId="28" w16cid:durableId="868420795">
    <w:abstractNumId w:val="27"/>
  </w:num>
  <w:num w:numId="29" w16cid:durableId="1778717778">
    <w:abstractNumId w:val="10"/>
  </w:num>
  <w:num w:numId="30" w16cid:durableId="734282008">
    <w:abstractNumId w:val="21"/>
  </w:num>
  <w:num w:numId="31" w16cid:durableId="1781607443">
    <w:abstractNumId w:val="20"/>
  </w:num>
  <w:num w:numId="32" w16cid:durableId="249655735">
    <w:abstractNumId w:val="29"/>
  </w:num>
  <w:num w:numId="33" w16cid:durableId="8881550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6223463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3637965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31761100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defaultTabStop w:val="17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BD4"/>
    <w:rsid w:val="00024A7C"/>
    <w:rsid w:val="0002656F"/>
    <w:rsid w:val="00042DDB"/>
    <w:rsid w:val="000626C0"/>
    <w:rsid w:val="000700E5"/>
    <w:rsid w:val="0007647D"/>
    <w:rsid w:val="0008701A"/>
    <w:rsid w:val="00087DE0"/>
    <w:rsid w:val="000958E0"/>
    <w:rsid w:val="000C5434"/>
    <w:rsid w:val="000D6296"/>
    <w:rsid w:val="000E26A9"/>
    <w:rsid w:val="000E47E3"/>
    <w:rsid w:val="00104462"/>
    <w:rsid w:val="001129EF"/>
    <w:rsid w:val="001515AF"/>
    <w:rsid w:val="001876FF"/>
    <w:rsid w:val="00197E13"/>
    <w:rsid w:val="001A3B6F"/>
    <w:rsid w:val="001B180E"/>
    <w:rsid w:val="001D042E"/>
    <w:rsid w:val="002026C2"/>
    <w:rsid w:val="00236AAA"/>
    <w:rsid w:val="00273B65"/>
    <w:rsid w:val="00273C71"/>
    <w:rsid w:val="0028113E"/>
    <w:rsid w:val="002860BC"/>
    <w:rsid w:val="002A247B"/>
    <w:rsid w:val="002B5121"/>
    <w:rsid w:val="002B7C20"/>
    <w:rsid w:val="003406BA"/>
    <w:rsid w:val="00347A68"/>
    <w:rsid w:val="00381C22"/>
    <w:rsid w:val="003918F5"/>
    <w:rsid w:val="00392D8D"/>
    <w:rsid w:val="003A2D8F"/>
    <w:rsid w:val="003C1BB8"/>
    <w:rsid w:val="003C4093"/>
    <w:rsid w:val="003F6A49"/>
    <w:rsid w:val="003F6BBA"/>
    <w:rsid w:val="00405E3B"/>
    <w:rsid w:val="00437A8A"/>
    <w:rsid w:val="0049659F"/>
    <w:rsid w:val="004E0859"/>
    <w:rsid w:val="00503E00"/>
    <w:rsid w:val="00512266"/>
    <w:rsid w:val="00554DCD"/>
    <w:rsid w:val="005636CC"/>
    <w:rsid w:val="00567E7D"/>
    <w:rsid w:val="005846BC"/>
    <w:rsid w:val="005C4BD4"/>
    <w:rsid w:val="005F1B01"/>
    <w:rsid w:val="0061411A"/>
    <w:rsid w:val="00620004"/>
    <w:rsid w:val="0062314D"/>
    <w:rsid w:val="00623EF6"/>
    <w:rsid w:val="006535B2"/>
    <w:rsid w:val="00654E4F"/>
    <w:rsid w:val="0066404F"/>
    <w:rsid w:val="006B0E17"/>
    <w:rsid w:val="006B77C2"/>
    <w:rsid w:val="006B7CCD"/>
    <w:rsid w:val="006C68E9"/>
    <w:rsid w:val="006E6BC1"/>
    <w:rsid w:val="006F3CEB"/>
    <w:rsid w:val="006F7754"/>
    <w:rsid w:val="007055EE"/>
    <w:rsid w:val="0077584C"/>
    <w:rsid w:val="007B5428"/>
    <w:rsid w:val="007F5294"/>
    <w:rsid w:val="007F7060"/>
    <w:rsid w:val="0081250F"/>
    <w:rsid w:val="00816AF3"/>
    <w:rsid w:val="00840EED"/>
    <w:rsid w:val="00865540"/>
    <w:rsid w:val="00865A1C"/>
    <w:rsid w:val="008839C8"/>
    <w:rsid w:val="008C5AF9"/>
    <w:rsid w:val="00960168"/>
    <w:rsid w:val="00987233"/>
    <w:rsid w:val="00987FAB"/>
    <w:rsid w:val="009A39DD"/>
    <w:rsid w:val="009C0024"/>
    <w:rsid w:val="009C1716"/>
    <w:rsid w:val="009E632B"/>
    <w:rsid w:val="00A20446"/>
    <w:rsid w:val="00A33B46"/>
    <w:rsid w:val="00A3509D"/>
    <w:rsid w:val="00A90742"/>
    <w:rsid w:val="00AC6255"/>
    <w:rsid w:val="00B050E1"/>
    <w:rsid w:val="00B3128B"/>
    <w:rsid w:val="00B418F1"/>
    <w:rsid w:val="00B65E27"/>
    <w:rsid w:val="00B725D7"/>
    <w:rsid w:val="00B848CF"/>
    <w:rsid w:val="00BA4025"/>
    <w:rsid w:val="00BA794B"/>
    <w:rsid w:val="00C838D2"/>
    <w:rsid w:val="00C90136"/>
    <w:rsid w:val="00C91779"/>
    <w:rsid w:val="00CB66CB"/>
    <w:rsid w:val="00CE2EF0"/>
    <w:rsid w:val="00CF0E2A"/>
    <w:rsid w:val="00D35BF6"/>
    <w:rsid w:val="00D70221"/>
    <w:rsid w:val="00D80BE9"/>
    <w:rsid w:val="00D875A8"/>
    <w:rsid w:val="00DA06D9"/>
    <w:rsid w:val="00DB0212"/>
    <w:rsid w:val="00DC1F39"/>
    <w:rsid w:val="00E24993"/>
    <w:rsid w:val="00E47AC8"/>
    <w:rsid w:val="00E50F30"/>
    <w:rsid w:val="00E575C3"/>
    <w:rsid w:val="00E85602"/>
    <w:rsid w:val="00E85FE7"/>
    <w:rsid w:val="00E91BD6"/>
    <w:rsid w:val="00E952C6"/>
    <w:rsid w:val="00F13255"/>
    <w:rsid w:val="00F16561"/>
    <w:rsid w:val="00F17E24"/>
    <w:rsid w:val="00F24E6E"/>
    <w:rsid w:val="00F25440"/>
    <w:rsid w:val="00F64673"/>
    <w:rsid w:val="00F72725"/>
    <w:rsid w:val="00FF1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617DF"/>
  <w15:docId w15:val="{9E4CA6BC-AC1B-4F46-8E27-5276D681F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C4BD4"/>
    <w:pPr>
      <w:widowControl w:val="0"/>
      <w:autoSpaceDE w:val="0"/>
      <w:autoSpaceDN w:val="0"/>
      <w:spacing w:after="0" w:line="240" w:lineRule="auto"/>
    </w:pPr>
    <w:rPr>
      <w:rFonts w:ascii="Times New Roman" w:eastAsia="Times New Roman" w:hAnsi="Times New Roman" w:cs="Times New Roman"/>
      <w:lang w:val="lt-LT"/>
    </w:rPr>
  </w:style>
  <w:style w:type="paragraph" w:styleId="Heading1">
    <w:name w:val="heading 1"/>
    <w:basedOn w:val="Normal"/>
    <w:next w:val="Normal"/>
    <w:link w:val="Heading1Char"/>
    <w:uiPriority w:val="9"/>
    <w:qFormat/>
    <w:rsid w:val="005C4BD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1"/>
    <w:qFormat/>
    <w:rsid w:val="005C4BD4"/>
    <w:pPr>
      <w:ind w:left="460"/>
      <w:outlineLvl w:val="1"/>
    </w:pPr>
    <w:rPr>
      <w:b/>
      <w:bCs/>
      <w:sz w:val="24"/>
      <w:szCs w:val="24"/>
    </w:rPr>
  </w:style>
  <w:style w:type="paragraph" w:styleId="Heading7">
    <w:name w:val="heading 7"/>
    <w:basedOn w:val="Normal"/>
    <w:next w:val="Normal"/>
    <w:link w:val="Heading7Char"/>
    <w:uiPriority w:val="9"/>
    <w:semiHidden/>
    <w:unhideWhenUsed/>
    <w:qFormat/>
    <w:rsid w:val="00F16561"/>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5C4BD4"/>
    <w:rPr>
      <w:rFonts w:ascii="Times New Roman" w:eastAsia="Times New Roman" w:hAnsi="Times New Roman" w:cs="Times New Roman"/>
      <w:b/>
      <w:bCs/>
      <w:sz w:val="24"/>
      <w:szCs w:val="24"/>
      <w:lang w:val="lt-LT"/>
    </w:rPr>
  </w:style>
  <w:style w:type="paragraph" w:styleId="BodyText">
    <w:name w:val="Body Text"/>
    <w:basedOn w:val="Normal"/>
    <w:link w:val="BodyTextChar"/>
    <w:uiPriority w:val="1"/>
    <w:qFormat/>
    <w:rsid w:val="005C4BD4"/>
    <w:rPr>
      <w:sz w:val="24"/>
      <w:szCs w:val="24"/>
    </w:rPr>
  </w:style>
  <w:style w:type="character" w:customStyle="1" w:styleId="BodyTextChar">
    <w:name w:val="Body Text Char"/>
    <w:basedOn w:val="DefaultParagraphFont"/>
    <w:link w:val="BodyText"/>
    <w:uiPriority w:val="1"/>
    <w:rsid w:val="005C4BD4"/>
    <w:rPr>
      <w:rFonts w:ascii="Times New Roman" w:eastAsia="Times New Roman" w:hAnsi="Times New Roman" w:cs="Times New Roman"/>
      <w:sz w:val="24"/>
      <w:szCs w:val="24"/>
      <w:lang w:val="lt-LT"/>
    </w:rPr>
  </w:style>
  <w:style w:type="paragraph" w:styleId="ListParagraph">
    <w:name w:val="List Paragraph"/>
    <w:aliases w:val="Numbering,ERP-List Paragraph,List Paragraph11,List Paragraph111,lp1,Bullet 1,Use Case List Paragraph,Bullet EY,List Paragraph2,List Paragraph Red,List Paragraph1,Buletai,List Paragraph21,Paragraph"/>
    <w:basedOn w:val="Normal"/>
    <w:link w:val="ListParagraphChar"/>
    <w:uiPriority w:val="99"/>
    <w:qFormat/>
    <w:rsid w:val="005C4BD4"/>
    <w:pPr>
      <w:ind w:left="318" w:firstLine="719"/>
      <w:jc w:val="both"/>
    </w:pPr>
  </w:style>
  <w:style w:type="paragraph" w:customStyle="1" w:styleId="TableParagraph">
    <w:name w:val="Table Paragraph"/>
    <w:basedOn w:val="Normal"/>
    <w:uiPriority w:val="1"/>
    <w:qFormat/>
    <w:rsid w:val="005C4BD4"/>
  </w:style>
  <w:style w:type="character" w:styleId="Hyperlink">
    <w:name w:val="Hyperlink"/>
    <w:basedOn w:val="DefaultParagraphFont"/>
    <w:uiPriority w:val="99"/>
    <w:unhideWhenUsed/>
    <w:rsid w:val="005C4BD4"/>
    <w:rPr>
      <w:color w:val="0000FF" w:themeColor="hyperlink"/>
      <w:u w:val="single"/>
    </w:rPr>
  </w:style>
  <w:style w:type="character" w:customStyle="1" w:styleId="Heading1Char">
    <w:name w:val="Heading 1 Char"/>
    <w:basedOn w:val="DefaultParagraphFont"/>
    <w:link w:val="Heading1"/>
    <w:uiPriority w:val="9"/>
    <w:rsid w:val="005C4BD4"/>
    <w:rPr>
      <w:rFonts w:asciiTheme="majorHAnsi" w:eastAsiaTheme="majorEastAsia" w:hAnsiTheme="majorHAnsi" w:cstheme="majorBidi"/>
      <w:b/>
      <w:bCs/>
      <w:color w:val="365F91" w:themeColor="accent1" w:themeShade="BF"/>
      <w:sz w:val="28"/>
      <w:szCs w:val="28"/>
      <w:lang w:val="lt-LT"/>
    </w:rPr>
  </w:style>
  <w:style w:type="paragraph" w:styleId="NoSpacing">
    <w:name w:val="No Spacing"/>
    <w:link w:val="NoSpacingChar"/>
    <w:uiPriority w:val="1"/>
    <w:qFormat/>
    <w:rsid w:val="00104462"/>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104462"/>
    <w:rPr>
      <w:rFonts w:eastAsiaTheme="minorEastAsia"/>
      <w:lang w:eastAsia="ja-JP"/>
    </w:rPr>
  </w:style>
  <w:style w:type="paragraph" w:styleId="BalloonText">
    <w:name w:val="Balloon Text"/>
    <w:basedOn w:val="Normal"/>
    <w:link w:val="BalloonTextChar"/>
    <w:uiPriority w:val="99"/>
    <w:semiHidden/>
    <w:unhideWhenUsed/>
    <w:rsid w:val="00104462"/>
    <w:rPr>
      <w:rFonts w:ascii="Tahoma" w:hAnsi="Tahoma" w:cs="Tahoma"/>
      <w:sz w:val="16"/>
      <w:szCs w:val="16"/>
    </w:rPr>
  </w:style>
  <w:style w:type="character" w:customStyle="1" w:styleId="BalloonTextChar">
    <w:name w:val="Balloon Text Char"/>
    <w:basedOn w:val="DefaultParagraphFont"/>
    <w:link w:val="BalloonText"/>
    <w:uiPriority w:val="99"/>
    <w:semiHidden/>
    <w:rsid w:val="00104462"/>
    <w:rPr>
      <w:rFonts w:ascii="Tahoma" w:eastAsia="Times New Roman" w:hAnsi="Tahoma" w:cs="Tahoma"/>
      <w:sz w:val="16"/>
      <w:szCs w:val="16"/>
      <w:lang w:val="lt-LT"/>
    </w:rPr>
  </w:style>
  <w:style w:type="character" w:styleId="UnresolvedMention">
    <w:name w:val="Unresolved Mention"/>
    <w:basedOn w:val="DefaultParagraphFont"/>
    <w:uiPriority w:val="99"/>
    <w:semiHidden/>
    <w:unhideWhenUsed/>
    <w:rsid w:val="001515AF"/>
    <w:rPr>
      <w:color w:val="605E5C"/>
      <w:shd w:val="clear" w:color="auto" w:fill="E1DFDD"/>
    </w:rPr>
  </w:style>
  <w:style w:type="paragraph" w:styleId="BodyText3">
    <w:name w:val="Body Text 3"/>
    <w:basedOn w:val="Normal"/>
    <w:link w:val="BodyText3Char"/>
    <w:uiPriority w:val="99"/>
    <w:semiHidden/>
    <w:unhideWhenUsed/>
    <w:rsid w:val="00F16561"/>
    <w:pPr>
      <w:spacing w:after="120"/>
    </w:pPr>
    <w:rPr>
      <w:sz w:val="16"/>
      <w:szCs w:val="16"/>
    </w:rPr>
  </w:style>
  <w:style w:type="character" w:customStyle="1" w:styleId="BodyText3Char">
    <w:name w:val="Body Text 3 Char"/>
    <w:basedOn w:val="DefaultParagraphFont"/>
    <w:link w:val="BodyText3"/>
    <w:uiPriority w:val="99"/>
    <w:semiHidden/>
    <w:rsid w:val="00F16561"/>
    <w:rPr>
      <w:rFonts w:ascii="Times New Roman" w:eastAsia="Times New Roman" w:hAnsi="Times New Roman" w:cs="Times New Roman"/>
      <w:sz w:val="16"/>
      <w:szCs w:val="16"/>
      <w:lang w:val="lt-LT"/>
    </w:rPr>
  </w:style>
  <w:style w:type="paragraph" w:customStyle="1" w:styleId="Sraas1">
    <w:name w:val="Sąrašas 1"/>
    <w:basedOn w:val="Heading1"/>
    <w:rsid w:val="00F16561"/>
    <w:pPr>
      <w:keepLines w:val="0"/>
      <w:numPr>
        <w:numId w:val="19"/>
      </w:numPr>
      <w:tabs>
        <w:tab w:val="num" w:pos="737"/>
      </w:tabs>
      <w:adjustRightInd w:val="0"/>
      <w:spacing w:before="360" w:after="360"/>
      <w:ind w:left="567" w:hanging="210"/>
      <w:jc w:val="center"/>
    </w:pPr>
    <w:rPr>
      <w:rFonts w:ascii="Times New Roman" w:eastAsia="Calibri" w:hAnsi="Times New Roman" w:cs="Times New Roman"/>
      <w:bCs w:val="0"/>
      <w:color w:val="auto"/>
      <w:sz w:val="24"/>
      <w:szCs w:val="20"/>
      <w:lang w:eastAsia="lt-LT"/>
    </w:rPr>
  </w:style>
  <w:style w:type="paragraph" w:customStyle="1" w:styleId="Sraas21">
    <w:name w:val="Sąrašas 21"/>
    <w:basedOn w:val="Heading1"/>
    <w:autoRedefine/>
    <w:rsid w:val="00F16561"/>
    <w:pPr>
      <w:keepNext w:val="0"/>
      <w:keepLines w:val="0"/>
      <w:numPr>
        <w:ilvl w:val="1"/>
        <w:numId w:val="19"/>
      </w:numPr>
      <w:tabs>
        <w:tab w:val="num" w:pos="0"/>
        <w:tab w:val="left" w:pos="567"/>
        <w:tab w:val="left" w:pos="709"/>
        <w:tab w:val="left" w:pos="993"/>
      </w:tabs>
      <w:adjustRightInd w:val="0"/>
      <w:spacing w:before="0"/>
      <w:ind w:left="0" w:firstLine="0"/>
      <w:jc w:val="both"/>
    </w:pPr>
    <w:rPr>
      <w:rFonts w:ascii="Times New Roman" w:eastAsia="Calibri" w:hAnsi="Times New Roman" w:cs="Times New Roman"/>
      <w:b w:val="0"/>
      <w:bCs w:val="0"/>
      <w:color w:val="auto"/>
      <w:sz w:val="24"/>
      <w:szCs w:val="24"/>
      <w:lang w:eastAsia="lt-LT"/>
    </w:rPr>
  </w:style>
  <w:style w:type="paragraph" w:customStyle="1" w:styleId="Sraas31">
    <w:name w:val="Sąrašas 31"/>
    <w:basedOn w:val="Heading7"/>
    <w:rsid w:val="00F16561"/>
    <w:pPr>
      <w:keepNext w:val="0"/>
      <w:keepLines w:val="0"/>
      <w:numPr>
        <w:ilvl w:val="2"/>
        <w:numId w:val="19"/>
      </w:numPr>
      <w:tabs>
        <w:tab w:val="clear" w:pos="-2345"/>
        <w:tab w:val="num" w:pos="360"/>
        <w:tab w:val="num" w:pos="1200"/>
        <w:tab w:val="num" w:pos="1260"/>
        <w:tab w:val="num" w:pos="1767"/>
        <w:tab w:val="num" w:pos="2034"/>
      </w:tabs>
      <w:adjustRightInd w:val="0"/>
      <w:spacing w:before="0"/>
      <w:ind w:left="0" w:firstLine="0"/>
      <w:jc w:val="both"/>
      <w:outlineLvl w:val="9"/>
    </w:pPr>
    <w:rPr>
      <w:rFonts w:asciiTheme="minorHAnsi" w:eastAsia="Calibri" w:hAnsiTheme="minorHAnsi" w:cs="Times New Roman"/>
      <w:bCs/>
      <w:i w:val="0"/>
      <w:iCs w:val="0"/>
      <w:color w:val="auto"/>
      <w:sz w:val="24"/>
      <w:szCs w:val="24"/>
      <w:lang w:val="ru-RU" w:eastAsia="lt-LT"/>
    </w:rPr>
  </w:style>
  <w:style w:type="paragraph" w:customStyle="1" w:styleId="Sraas41">
    <w:name w:val="Sąrašas 41"/>
    <w:basedOn w:val="Normal"/>
    <w:rsid w:val="00F16561"/>
    <w:pPr>
      <w:numPr>
        <w:ilvl w:val="3"/>
        <w:numId w:val="19"/>
      </w:numPr>
      <w:adjustRightInd w:val="0"/>
      <w:jc w:val="both"/>
    </w:pPr>
    <w:rPr>
      <w:rFonts w:eastAsia="Calibri"/>
      <w:sz w:val="24"/>
      <w:szCs w:val="24"/>
      <w:lang w:eastAsia="lt-LT"/>
    </w:rPr>
  </w:style>
  <w:style w:type="paragraph" w:customStyle="1" w:styleId="Sraas51">
    <w:name w:val="Sąrašas 51"/>
    <w:basedOn w:val="Normal"/>
    <w:rsid w:val="00F16561"/>
    <w:pPr>
      <w:numPr>
        <w:ilvl w:val="4"/>
        <w:numId w:val="19"/>
      </w:numPr>
      <w:adjustRightInd w:val="0"/>
      <w:jc w:val="both"/>
    </w:pPr>
    <w:rPr>
      <w:rFonts w:eastAsia="Calibri"/>
      <w:sz w:val="24"/>
      <w:szCs w:val="24"/>
      <w:lang w:eastAsia="lt-LT"/>
    </w:rPr>
  </w:style>
  <w:style w:type="paragraph" w:customStyle="1" w:styleId="Sraas6">
    <w:name w:val="Sąrašas 6"/>
    <w:basedOn w:val="Normal"/>
    <w:rsid w:val="00F16561"/>
    <w:pPr>
      <w:numPr>
        <w:ilvl w:val="5"/>
        <w:numId w:val="19"/>
      </w:numPr>
      <w:adjustRightInd w:val="0"/>
      <w:jc w:val="both"/>
    </w:pPr>
    <w:rPr>
      <w:rFonts w:eastAsia="Calibri"/>
      <w:sz w:val="24"/>
      <w:szCs w:val="24"/>
      <w:lang w:eastAsia="lt-LT"/>
    </w:rPr>
  </w:style>
  <w:style w:type="character" w:customStyle="1" w:styleId="Heading7Char">
    <w:name w:val="Heading 7 Char"/>
    <w:basedOn w:val="DefaultParagraphFont"/>
    <w:link w:val="Heading7"/>
    <w:uiPriority w:val="9"/>
    <w:semiHidden/>
    <w:rsid w:val="00F16561"/>
    <w:rPr>
      <w:rFonts w:asciiTheme="majorHAnsi" w:eastAsiaTheme="majorEastAsia" w:hAnsiTheme="majorHAnsi" w:cstheme="majorBidi"/>
      <w:i/>
      <w:iCs/>
      <w:color w:val="243F60" w:themeColor="accent1" w:themeShade="7F"/>
      <w:lang w:val="lt-LT"/>
    </w:rPr>
  </w:style>
  <w:style w:type="table" w:styleId="TableGrid">
    <w:name w:val="Table Grid"/>
    <w:basedOn w:val="TableNormal"/>
    <w:uiPriority w:val="99"/>
    <w:rsid w:val="006231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Numbering Char,ERP-List Paragraph Char,List Paragraph11 Char,List Paragraph111 Char,lp1 Char,Bullet 1 Char,Use Case List Paragraph Char,Bullet EY Char,List Paragraph2 Char,List Paragraph Red Char,List Paragraph1 Char,Buletai Char"/>
    <w:link w:val="ListParagraph"/>
    <w:uiPriority w:val="99"/>
    <w:locked/>
    <w:rsid w:val="00D875A8"/>
    <w:rPr>
      <w:rFonts w:ascii="Times New Roman" w:eastAsia="Times New Roman" w:hAnsi="Times New Roman" w:cs="Times New Roman"/>
      <w:lang w:val="lt-LT"/>
    </w:rPr>
  </w:style>
  <w:style w:type="character" w:customStyle="1" w:styleId="fontstyle01">
    <w:name w:val="fontstyle01"/>
    <w:rsid w:val="00F17E24"/>
    <w:rPr>
      <w:rFonts w:ascii="Times New Roman" w:hAnsi="Times New Roman" w:cs="Times New Roman" w:hint="default"/>
      <w:color w:val="000000"/>
      <w:sz w:val="24"/>
      <w:szCs w:val="24"/>
    </w:rPr>
  </w:style>
  <w:style w:type="paragraph" w:styleId="Title">
    <w:name w:val="Title"/>
    <w:basedOn w:val="Normal"/>
    <w:next w:val="Subtitle"/>
    <w:link w:val="TitleChar"/>
    <w:uiPriority w:val="99"/>
    <w:qFormat/>
    <w:rsid w:val="00620004"/>
    <w:pPr>
      <w:suppressAutoHyphens/>
      <w:autoSpaceDE/>
      <w:autoSpaceDN/>
      <w:jc w:val="center"/>
    </w:pPr>
    <w:rPr>
      <w:rFonts w:eastAsia="Calibri"/>
      <w:kern w:val="1"/>
      <w:sz w:val="24"/>
      <w:szCs w:val="20"/>
    </w:rPr>
  </w:style>
  <w:style w:type="character" w:customStyle="1" w:styleId="TitleChar">
    <w:name w:val="Title Char"/>
    <w:basedOn w:val="DefaultParagraphFont"/>
    <w:link w:val="Title"/>
    <w:uiPriority w:val="99"/>
    <w:rsid w:val="00620004"/>
    <w:rPr>
      <w:rFonts w:ascii="Times New Roman" w:eastAsia="Calibri" w:hAnsi="Times New Roman" w:cs="Times New Roman"/>
      <w:kern w:val="1"/>
      <w:sz w:val="24"/>
      <w:szCs w:val="20"/>
      <w:lang w:val="lt-LT"/>
    </w:rPr>
  </w:style>
  <w:style w:type="paragraph" w:customStyle="1" w:styleId="Paprastasistekstas1">
    <w:name w:val="Paprastasis tekstas1"/>
    <w:basedOn w:val="Normal"/>
    <w:uiPriority w:val="99"/>
    <w:rsid w:val="00620004"/>
    <w:pPr>
      <w:suppressAutoHyphens/>
      <w:autoSpaceDE/>
      <w:autoSpaceDN/>
    </w:pPr>
    <w:rPr>
      <w:rFonts w:ascii="Courier New" w:eastAsia="Calibri" w:hAnsi="Courier New"/>
      <w:kern w:val="1"/>
      <w:sz w:val="20"/>
      <w:szCs w:val="20"/>
      <w:lang w:val="en-US"/>
    </w:rPr>
  </w:style>
  <w:style w:type="paragraph" w:styleId="Subtitle">
    <w:name w:val="Subtitle"/>
    <w:basedOn w:val="Normal"/>
    <w:next w:val="Normal"/>
    <w:link w:val="SubtitleChar"/>
    <w:uiPriority w:val="99"/>
    <w:qFormat/>
    <w:rsid w:val="00620004"/>
    <w:pPr>
      <w:widowControl/>
      <w:numPr>
        <w:ilvl w:val="1"/>
      </w:numPr>
      <w:autoSpaceDE/>
      <w:autoSpaceDN/>
      <w:spacing w:after="200" w:line="276" w:lineRule="auto"/>
    </w:pPr>
    <w:rPr>
      <w:rFonts w:ascii="Cambria" w:hAnsi="Cambria"/>
      <w:i/>
      <w:iCs/>
      <w:color w:val="4F81BD"/>
      <w:spacing w:val="15"/>
      <w:sz w:val="24"/>
      <w:szCs w:val="24"/>
    </w:rPr>
  </w:style>
  <w:style w:type="character" w:customStyle="1" w:styleId="SubtitleChar">
    <w:name w:val="Subtitle Char"/>
    <w:basedOn w:val="DefaultParagraphFont"/>
    <w:link w:val="Subtitle"/>
    <w:uiPriority w:val="99"/>
    <w:rsid w:val="00620004"/>
    <w:rPr>
      <w:rFonts w:ascii="Cambria" w:eastAsia="Times New Roman" w:hAnsi="Cambria" w:cs="Times New Roman"/>
      <w:i/>
      <w:iCs/>
      <w:color w:val="4F81BD"/>
      <w:spacing w:val="15"/>
      <w:sz w:val="24"/>
      <w:szCs w:val="24"/>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915945">
      <w:bodyDiv w:val="1"/>
      <w:marLeft w:val="0"/>
      <w:marRight w:val="0"/>
      <w:marTop w:val="0"/>
      <w:marBottom w:val="0"/>
      <w:divBdr>
        <w:top w:val="none" w:sz="0" w:space="0" w:color="auto"/>
        <w:left w:val="none" w:sz="0" w:space="0" w:color="auto"/>
        <w:bottom w:val="none" w:sz="0" w:space="0" w:color="auto"/>
        <w:right w:val="none" w:sz="0" w:space="0" w:color="auto"/>
      </w:divBdr>
    </w:div>
    <w:div w:id="255288592">
      <w:bodyDiv w:val="1"/>
      <w:marLeft w:val="0"/>
      <w:marRight w:val="0"/>
      <w:marTop w:val="0"/>
      <w:marBottom w:val="0"/>
      <w:divBdr>
        <w:top w:val="none" w:sz="0" w:space="0" w:color="auto"/>
        <w:left w:val="none" w:sz="0" w:space="0" w:color="auto"/>
        <w:bottom w:val="none" w:sz="0" w:space="0" w:color="auto"/>
        <w:right w:val="none" w:sz="0" w:space="0" w:color="auto"/>
      </w:divBdr>
    </w:div>
    <w:div w:id="331954677">
      <w:bodyDiv w:val="1"/>
      <w:marLeft w:val="0"/>
      <w:marRight w:val="0"/>
      <w:marTop w:val="0"/>
      <w:marBottom w:val="0"/>
      <w:divBdr>
        <w:top w:val="none" w:sz="0" w:space="0" w:color="auto"/>
        <w:left w:val="none" w:sz="0" w:space="0" w:color="auto"/>
        <w:bottom w:val="none" w:sz="0" w:space="0" w:color="auto"/>
        <w:right w:val="none" w:sz="0" w:space="0" w:color="auto"/>
      </w:divBdr>
    </w:div>
    <w:div w:id="708072887">
      <w:bodyDiv w:val="1"/>
      <w:marLeft w:val="0"/>
      <w:marRight w:val="0"/>
      <w:marTop w:val="0"/>
      <w:marBottom w:val="0"/>
      <w:divBdr>
        <w:top w:val="none" w:sz="0" w:space="0" w:color="auto"/>
        <w:left w:val="none" w:sz="0" w:space="0" w:color="auto"/>
        <w:bottom w:val="none" w:sz="0" w:space="0" w:color="auto"/>
        <w:right w:val="none" w:sz="0" w:space="0" w:color="auto"/>
      </w:divBdr>
    </w:div>
    <w:div w:id="912397836">
      <w:bodyDiv w:val="1"/>
      <w:marLeft w:val="0"/>
      <w:marRight w:val="0"/>
      <w:marTop w:val="0"/>
      <w:marBottom w:val="0"/>
      <w:divBdr>
        <w:top w:val="none" w:sz="0" w:space="0" w:color="auto"/>
        <w:left w:val="none" w:sz="0" w:space="0" w:color="auto"/>
        <w:bottom w:val="none" w:sz="0" w:space="0" w:color="auto"/>
        <w:right w:val="none" w:sz="0" w:space="0" w:color="auto"/>
      </w:divBdr>
    </w:div>
    <w:div w:id="1553689684">
      <w:bodyDiv w:val="1"/>
      <w:marLeft w:val="0"/>
      <w:marRight w:val="0"/>
      <w:marTop w:val="0"/>
      <w:marBottom w:val="0"/>
      <w:divBdr>
        <w:top w:val="none" w:sz="0" w:space="0" w:color="auto"/>
        <w:left w:val="none" w:sz="0" w:space="0" w:color="auto"/>
        <w:bottom w:val="none" w:sz="0" w:space="0" w:color="auto"/>
        <w:right w:val="none" w:sz="0" w:space="0" w:color="auto"/>
      </w:divBdr>
    </w:div>
    <w:div w:id="1684085399">
      <w:bodyDiv w:val="1"/>
      <w:marLeft w:val="0"/>
      <w:marRight w:val="0"/>
      <w:marTop w:val="0"/>
      <w:marBottom w:val="0"/>
      <w:divBdr>
        <w:top w:val="none" w:sz="0" w:space="0" w:color="auto"/>
        <w:left w:val="none" w:sz="0" w:space="0" w:color="auto"/>
        <w:bottom w:val="none" w:sz="0" w:space="0" w:color="auto"/>
        <w:right w:val="none" w:sz="0" w:space="0" w:color="auto"/>
      </w:divBdr>
    </w:div>
    <w:div w:id="1921790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pio.lt" TargetMode="External"/><Relationship Id="rId13" Type="http://schemas.openxmlformats.org/officeDocument/2006/relationships/hyperlink" Target="http://www.pio.lt" TargetMode="External"/><Relationship Id="rId18" Type="http://schemas.openxmlformats.org/officeDocument/2006/relationships/hyperlink" Target="http://www.pio.lt" TargetMode="External"/><Relationship Id="rId3" Type="http://schemas.openxmlformats.org/officeDocument/2006/relationships/styles" Target="styles.xml"/><Relationship Id="rId7" Type="http://schemas.openxmlformats.org/officeDocument/2006/relationships/hyperlink" Target="http://www.pio.lt" TargetMode="External"/><Relationship Id="rId12" Type="http://schemas.openxmlformats.org/officeDocument/2006/relationships/hyperlink" Target="mailto:info@pio.lt" TargetMode="External"/><Relationship Id="rId17" Type="http://schemas.openxmlformats.org/officeDocument/2006/relationships/hyperlink" Target="mailto:info@pio.lt." TargetMode="External"/><Relationship Id="rId2" Type="http://schemas.openxmlformats.org/officeDocument/2006/relationships/numbering" Target="numbering.xml"/><Relationship Id="rId16" Type="http://schemas.openxmlformats.org/officeDocument/2006/relationships/hyperlink" Target="mailto:nguole@pio.l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pio.lt/" TargetMode="External"/><Relationship Id="rId5" Type="http://schemas.openxmlformats.org/officeDocument/2006/relationships/webSettings" Target="webSettings.xml"/><Relationship Id="rId15" Type="http://schemas.openxmlformats.org/officeDocument/2006/relationships/hyperlink" Target="mailto:info@pio.lt" TargetMode="External"/><Relationship Id="rId10" Type="http://schemas.openxmlformats.org/officeDocument/2006/relationships/hyperlink" Target="http://vpt.lrv.lt/lt/naujienos/ebvpd-pildymo-rekomendacijo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bvpd.eviesiejipirkimai.lt/espd-web/" TargetMode="External"/><Relationship Id="rId14" Type="http://schemas.openxmlformats.org/officeDocument/2006/relationships/hyperlink" Target="http://www.pio.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1315F6-2A8A-4CEB-966A-6D36D2EA3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26</Pages>
  <Words>8716</Words>
  <Characters>56574</Characters>
  <Application>Microsoft Office Word</Application>
  <DocSecurity>0</DocSecurity>
  <Lines>3771</Lines>
  <Paragraphs>3109</Paragraphs>
  <ScaleCrop>false</ScaleCrop>
  <HeadingPairs>
    <vt:vector size="2" baseType="variant">
      <vt:variant>
        <vt:lpstr>Title</vt:lpstr>
      </vt:variant>
      <vt:variant>
        <vt:i4>1</vt:i4>
      </vt:variant>
    </vt:vector>
  </HeadingPairs>
  <TitlesOfParts>
    <vt:vector size="1" baseType="lpstr">
      <vt:lpstr>PADANGŲ IMPORTUOTOJŲ ORGANIZACIJA                                                                                Teisinis statusas Viešoji įstaiga; Juridinio asmens kodas 303003606, PVM kodas LT100007804217; registracijos adresas Ašigalio g. 21-5, LT-4915</vt:lpstr>
    </vt:vector>
  </TitlesOfParts>
  <Company/>
  <LinksUpToDate>false</LinksUpToDate>
  <CharactersWithSpaces>62181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PADANGŲ IMPORTUOTOJŲ ORGANIZACIJA                                                                                Teisinis statusas Viešoji įstaiga; Juridinio asmens kodas 303003606, PVM kodas LT100007804217; registracijos adresas Ašigalio g. 21-5, LT-49152 Kaunas; atsiskaitomoji sąskaita: DNB bankas		 LT89 4010 0425 0310 5605</dc:title>
  <dc:subject>SUPAPRASTINTO ATVIRO KONKURSO, ATLIEKAMO APKLAUSOS BŪDU, SĄLYGOS                                                                                                                                          PADANGŲ ATLIEKŲ SURINKIMO, TRANSPORTAVIMO BEI GALUTINIO SUTVARKYMO, VYKDANT PADANGŲ IMPORTUOTOJAMS LR ĮSTATYMAIS NUSTATYTAS UŽDUOTIS, LEIDŽIANČIAS PASINAUDOTI MOKESČIO LENGVATOMIS UŽ APLINKOS TERŠIMĄ GAMINIO AR PAKUOTĖS ATLIEKOMIS 2021 METAMS, PASLAUGŲ PIRKIMAS</dc:subject>
  <dc:creator>Jekaterina</dc:creator>
  <cp:lastModifiedBy>j</cp:lastModifiedBy>
  <cp:revision>3</cp:revision>
  <cp:lastPrinted>2021-11-29T08:59:00Z</cp:lastPrinted>
  <dcterms:created xsi:type="dcterms:W3CDTF">2022-07-28T11:42:00Z</dcterms:created>
  <dcterms:modified xsi:type="dcterms:W3CDTF">2022-07-28T11:45:00Z</dcterms:modified>
</cp:coreProperties>
</file>